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996E5" w14:textId="20279E14" w:rsidR="004E47CD" w:rsidRPr="00436C09" w:rsidRDefault="004E47CD" w:rsidP="004E47CD">
      <w:pPr>
        <w:jc w:val="center"/>
        <w:rPr>
          <w:rFonts w:ascii="Verdana" w:hAnsi="Verdana"/>
          <w:b/>
          <w:sz w:val="36"/>
          <w:szCs w:val="36"/>
          <w:lang w:val="fr-CA"/>
        </w:rPr>
      </w:pPr>
      <w:bookmarkStart w:id="0" w:name="_GoBack"/>
      <w:bookmarkEnd w:id="0"/>
      <w:r w:rsidRPr="00436C09">
        <w:rPr>
          <w:rFonts w:ascii="Verdana" w:hAnsi="Verdana"/>
          <w:b/>
          <w:sz w:val="36"/>
          <w:szCs w:val="36"/>
          <w:lang w:val="fr-CA"/>
        </w:rPr>
        <w:t>Programme d</w:t>
      </w:r>
      <w:r w:rsidR="00D3665F" w:rsidRPr="00436C09">
        <w:rPr>
          <w:rFonts w:ascii="Verdana" w:hAnsi="Verdana"/>
          <w:b/>
          <w:sz w:val="36"/>
          <w:szCs w:val="36"/>
          <w:lang w:val="fr-CA"/>
        </w:rPr>
        <w:t>’</w:t>
      </w:r>
      <w:r w:rsidRPr="00436C09">
        <w:rPr>
          <w:rFonts w:ascii="Verdana" w:hAnsi="Verdana"/>
          <w:b/>
          <w:sz w:val="36"/>
          <w:szCs w:val="36"/>
          <w:lang w:val="fr-CA"/>
        </w:rPr>
        <w:t>aide financière</w:t>
      </w:r>
      <w:r w:rsidR="00D3665F" w:rsidRPr="00436C09">
        <w:rPr>
          <w:rFonts w:ascii="Verdana" w:hAnsi="Verdana"/>
          <w:b/>
          <w:sz w:val="36"/>
          <w:szCs w:val="36"/>
          <w:lang w:val="fr-CA"/>
        </w:rPr>
        <w:t xml:space="preserve"> aux participants</w:t>
      </w:r>
      <w:r w:rsidRPr="00436C09">
        <w:rPr>
          <w:rFonts w:ascii="Verdana" w:hAnsi="Verdana"/>
          <w:b/>
          <w:sz w:val="36"/>
          <w:szCs w:val="36"/>
          <w:lang w:val="fr-CA"/>
        </w:rPr>
        <w:t xml:space="preserve"> </w:t>
      </w:r>
      <w:r w:rsidRPr="00436C09">
        <w:rPr>
          <w:rFonts w:ascii="Verdana" w:hAnsi="Verdana"/>
          <w:b/>
          <w:sz w:val="36"/>
          <w:szCs w:val="36"/>
          <w:lang w:val="fr-CA"/>
        </w:rPr>
        <w:br/>
      </w:r>
      <w:r w:rsidR="00FF3FD9" w:rsidRPr="00436C09">
        <w:rPr>
          <w:rFonts w:ascii="Verdana" w:hAnsi="Verdana"/>
          <w:b/>
          <w:sz w:val="36"/>
          <w:szCs w:val="36"/>
          <w:lang w:val="fr-CA"/>
        </w:rPr>
        <w:t>Formulaire de demande</w:t>
      </w:r>
    </w:p>
    <w:p w14:paraId="1EAE4C87" w14:textId="3E660BC0" w:rsidR="004E7E0F" w:rsidRPr="00436C09" w:rsidRDefault="004E7E0F" w:rsidP="004E7E0F">
      <w:pPr>
        <w:spacing w:after="240"/>
        <w:jc w:val="center"/>
        <w:rPr>
          <w:rFonts w:ascii="Verdana" w:hAnsi="Verdana"/>
          <w:b/>
          <w:i/>
          <w:sz w:val="22"/>
          <w:szCs w:val="22"/>
          <w:lang w:val="fr-CA"/>
        </w:rPr>
      </w:pPr>
      <w:r w:rsidRPr="00436C09">
        <w:rPr>
          <w:rFonts w:ascii="Verdana" w:hAnsi="Verdana"/>
          <w:b/>
          <w:i/>
          <w:sz w:val="22"/>
          <w:szCs w:val="22"/>
          <w:lang w:val="fr-CA"/>
        </w:rPr>
        <w:t>Agence d’évaluation d’impact du Canada</w:t>
      </w:r>
    </w:p>
    <w:p w14:paraId="2D9E02B3" w14:textId="4A9EBDB1" w:rsidR="009076BC" w:rsidRPr="00436C09" w:rsidRDefault="007C112D" w:rsidP="009076BC">
      <w:pPr>
        <w:rPr>
          <w:rFonts w:ascii="Verdana" w:hAnsi="Verdana"/>
          <w:i/>
          <w:sz w:val="16"/>
          <w:szCs w:val="16"/>
          <w:lang w:val="fr-CA"/>
        </w:rPr>
      </w:pPr>
      <w:r w:rsidRPr="00436C09">
        <w:rPr>
          <w:rFonts w:ascii="Verdana" w:hAnsi="Verdana"/>
          <w:i/>
          <w:sz w:val="16"/>
          <w:szCs w:val="16"/>
          <w:lang w:val="fr-CA"/>
        </w:rPr>
        <w:t>Ce formulaire de demande couvre la possibilité de financement pour les particuliers et les organismes sans but lucratif constitués en société, à l’étape de la planification et de la conception de l’évaluation régionale de l'exploitation de l'énergie éolienne extracôtière à Terre-Neuve-et-Labrador et en Nouvelle-Écosse. Des fonds supplémentaires seront disponibles pour l’évaluation régionale.</w:t>
      </w:r>
    </w:p>
    <w:p w14:paraId="5A4FCC7C" w14:textId="77777777" w:rsidR="006F7B16" w:rsidRPr="00436C09" w:rsidRDefault="006F7B16" w:rsidP="009076BC">
      <w:pPr>
        <w:rPr>
          <w:rFonts w:ascii="Verdana" w:hAnsi="Verdana"/>
          <w:i/>
          <w:sz w:val="16"/>
          <w:szCs w:val="16"/>
          <w:lang w:val="fr-CA"/>
        </w:rPr>
      </w:pPr>
    </w:p>
    <w:sdt>
      <w:sdtPr>
        <w:rPr>
          <w:rFonts w:ascii="Arial" w:eastAsia="Times New Roman" w:hAnsi="Arial" w:cs="Times New Roman"/>
          <w:b w:val="0"/>
          <w:bCs w:val="0"/>
          <w:sz w:val="24"/>
          <w:szCs w:val="24"/>
          <w:lang w:val="fr-CA" w:eastAsia="en-US"/>
        </w:rPr>
        <w:id w:val="1501317303"/>
        <w:docPartObj>
          <w:docPartGallery w:val="Table of Contents"/>
          <w:docPartUnique/>
        </w:docPartObj>
      </w:sdtPr>
      <w:sdtEndPr>
        <w:rPr>
          <w:noProof/>
          <w:sz w:val="16"/>
          <w:szCs w:val="16"/>
        </w:rPr>
      </w:sdtEndPr>
      <w:sdtContent>
        <w:p w14:paraId="61983293" w14:textId="77777777" w:rsidR="004E47CD" w:rsidRPr="00436C09" w:rsidRDefault="004E47CD" w:rsidP="004E47CD">
          <w:pPr>
            <w:pStyle w:val="TOCHeading"/>
            <w:numPr>
              <w:ilvl w:val="0"/>
              <w:numId w:val="0"/>
            </w:numPr>
            <w:spacing w:before="0" w:after="20"/>
            <w:rPr>
              <w:sz w:val="16"/>
              <w:szCs w:val="16"/>
              <w:lang w:val="fr-CA"/>
            </w:rPr>
          </w:pPr>
          <w:r w:rsidRPr="00436C09">
            <w:rPr>
              <w:sz w:val="16"/>
              <w:szCs w:val="16"/>
              <w:lang w:val="fr-CA"/>
            </w:rPr>
            <w:t>Table des matières</w:t>
          </w:r>
        </w:p>
        <w:p w14:paraId="5A74AB7B" w14:textId="715B6FAA" w:rsidR="00F70BF0" w:rsidRPr="00436C09" w:rsidRDefault="004E47CD">
          <w:pPr>
            <w:pStyle w:val="TOC1"/>
            <w:rPr>
              <w:rFonts w:asciiTheme="minorHAnsi" w:eastAsiaTheme="minorEastAsia" w:hAnsiTheme="minorHAnsi" w:cstheme="minorBidi"/>
              <w:noProof/>
              <w:sz w:val="22"/>
              <w:szCs w:val="22"/>
              <w:lang w:val="en-CA" w:eastAsia="en-CA"/>
            </w:rPr>
          </w:pPr>
          <w:r w:rsidRPr="00436C09">
            <w:rPr>
              <w:szCs w:val="16"/>
              <w:lang w:val="fr-CA"/>
            </w:rPr>
            <w:fldChar w:fldCharType="begin"/>
          </w:r>
          <w:r w:rsidRPr="00436C09">
            <w:rPr>
              <w:szCs w:val="16"/>
              <w:lang w:val="fr-CA"/>
            </w:rPr>
            <w:instrText xml:space="preserve"> TOC \o "1-2" \h \z \u </w:instrText>
          </w:r>
          <w:r w:rsidRPr="00436C09">
            <w:rPr>
              <w:szCs w:val="16"/>
              <w:lang w:val="fr-CA"/>
            </w:rPr>
            <w:fldChar w:fldCharType="separate"/>
          </w:r>
          <w:hyperlink w:anchor="_Toc56762377" w:history="1">
            <w:r w:rsidR="00F70BF0" w:rsidRPr="00436C09">
              <w:rPr>
                <w:rStyle w:val="Hyperlink"/>
                <w:noProof/>
                <w:lang w:val="fr-CA"/>
              </w:rPr>
              <w:t>1.</w:t>
            </w:r>
            <w:r w:rsidR="00F70BF0" w:rsidRPr="00436C09">
              <w:rPr>
                <w:rFonts w:asciiTheme="minorHAnsi" w:eastAsiaTheme="minorEastAsia" w:hAnsiTheme="minorHAnsi" w:cstheme="minorBidi"/>
                <w:noProof/>
                <w:sz w:val="22"/>
                <w:szCs w:val="22"/>
                <w:lang w:val="en-CA" w:eastAsia="en-CA"/>
              </w:rPr>
              <w:tab/>
            </w:r>
            <w:r w:rsidR="00F70BF0" w:rsidRPr="00436C09">
              <w:rPr>
                <w:rStyle w:val="Hyperlink"/>
                <w:noProof/>
                <w:lang w:val="fr-CA"/>
              </w:rPr>
              <w:t>Titre de l’éventuelle évaluation régionale</w:t>
            </w:r>
            <w:r w:rsidR="00F70BF0" w:rsidRPr="00436C09">
              <w:rPr>
                <w:noProof/>
                <w:webHidden/>
              </w:rPr>
              <w:tab/>
            </w:r>
            <w:r w:rsidR="00F70BF0" w:rsidRPr="00436C09">
              <w:rPr>
                <w:noProof/>
                <w:webHidden/>
              </w:rPr>
              <w:fldChar w:fldCharType="begin"/>
            </w:r>
            <w:r w:rsidR="00F70BF0" w:rsidRPr="00436C09">
              <w:rPr>
                <w:noProof/>
                <w:webHidden/>
              </w:rPr>
              <w:instrText xml:space="preserve"> PAGEREF _Toc56762377 \h </w:instrText>
            </w:r>
            <w:r w:rsidR="00F70BF0" w:rsidRPr="00436C09">
              <w:rPr>
                <w:noProof/>
                <w:webHidden/>
              </w:rPr>
            </w:r>
            <w:r w:rsidR="00F70BF0" w:rsidRPr="00436C09">
              <w:rPr>
                <w:noProof/>
                <w:webHidden/>
              </w:rPr>
              <w:fldChar w:fldCharType="separate"/>
            </w:r>
            <w:r w:rsidR="00F70BF0" w:rsidRPr="00436C09">
              <w:rPr>
                <w:noProof/>
                <w:webHidden/>
              </w:rPr>
              <w:t>1</w:t>
            </w:r>
            <w:r w:rsidR="00F70BF0" w:rsidRPr="00436C09">
              <w:rPr>
                <w:noProof/>
                <w:webHidden/>
              </w:rPr>
              <w:fldChar w:fldCharType="end"/>
            </w:r>
          </w:hyperlink>
        </w:p>
        <w:p w14:paraId="48E384F8" w14:textId="727DB3FD" w:rsidR="00F70BF0" w:rsidRPr="00436C09" w:rsidRDefault="00A52D4A">
          <w:pPr>
            <w:pStyle w:val="TOC1"/>
            <w:rPr>
              <w:rFonts w:asciiTheme="minorHAnsi" w:eastAsiaTheme="minorEastAsia" w:hAnsiTheme="minorHAnsi" w:cstheme="minorBidi"/>
              <w:noProof/>
              <w:sz w:val="22"/>
              <w:szCs w:val="22"/>
              <w:lang w:val="en-CA" w:eastAsia="en-CA"/>
            </w:rPr>
          </w:pPr>
          <w:hyperlink w:anchor="_Toc56762378" w:history="1">
            <w:r w:rsidR="00F70BF0" w:rsidRPr="00436C09">
              <w:rPr>
                <w:rStyle w:val="Hyperlink"/>
                <w:noProof/>
                <w:lang w:val="fr-CA"/>
              </w:rPr>
              <w:t>2.</w:t>
            </w:r>
            <w:r w:rsidR="00F70BF0" w:rsidRPr="00436C09">
              <w:rPr>
                <w:rFonts w:asciiTheme="minorHAnsi" w:eastAsiaTheme="minorEastAsia" w:hAnsiTheme="minorHAnsi" w:cstheme="minorBidi"/>
                <w:noProof/>
                <w:sz w:val="22"/>
                <w:szCs w:val="22"/>
                <w:lang w:val="en-CA" w:eastAsia="en-CA"/>
              </w:rPr>
              <w:tab/>
            </w:r>
            <w:r w:rsidR="00F70BF0" w:rsidRPr="00436C09">
              <w:rPr>
                <w:rStyle w:val="Hyperlink"/>
                <w:noProof/>
                <w:lang w:val="fr-CA"/>
              </w:rPr>
              <w:t>Demandeur</w:t>
            </w:r>
            <w:r w:rsidR="00F70BF0" w:rsidRPr="00436C09">
              <w:rPr>
                <w:noProof/>
                <w:webHidden/>
              </w:rPr>
              <w:tab/>
            </w:r>
            <w:r w:rsidR="00F70BF0" w:rsidRPr="00436C09">
              <w:rPr>
                <w:noProof/>
                <w:webHidden/>
              </w:rPr>
              <w:fldChar w:fldCharType="begin"/>
            </w:r>
            <w:r w:rsidR="00F70BF0" w:rsidRPr="00436C09">
              <w:rPr>
                <w:noProof/>
                <w:webHidden/>
              </w:rPr>
              <w:instrText xml:space="preserve"> PAGEREF _Toc56762378 \h </w:instrText>
            </w:r>
            <w:r w:rsidR="00F70BF0" w:rsidRPr="00436C09">
              <w:rPr>
                <w:noProof/>
                <w:webHidden/>
              </w:rPr>
            </w:r>
            <w:r w:rsidR="00F70BF0" w:rsidRPr="00436C09">
              <w:rPr>
                <w:noProof/>
                <w:webHidden/>
              </w:rPr>
              <w:fldChar w:fldCharType="separate"/>
            </w:r>
            <w:r w:rsidR="00F70BF0" w:rsidRPr="00436C09">
              <w:rPr>
                <w:noProof/>
                <w:webHidden/>
              </w:rPr>
              <w:t>1</w:t>
            </w:r>
            <w:r w:rsidR="00F70BF0" w:rsidRPr="00436C09">
              <w:rPr>
                <w:noProof/>
                <w:webHidden/>
              </w:rPr>
              <w:fldChar w:fldCharType="end"/>
            </w:r>
          </w:hyperlink>
        </w:p>
        <w:p w14:paraId="5B70FE86" w14:textId="064528C2" w:rsidR="00F70BF0" w:rsidRPr="00436C09" w:rsidRDefault="00A52D4A">
          <w:pPr>
            <w:pStyle w:val="TOC1"/>
            <w:rPr>
              <w:rFonts w:asciiTheme="minorHAnsi" w:eastAsiaTheme="minorEastAsia" w:hAnsiTheme="minorHAnsi" w:cstheme="minorBidi"/>
              <w:noProof/>
              <w:sz w:val="22"/>
              <w:szCs w:val="22"/>
              <w:lang w:val="en-CA" w:eastAsia="en-CA"/>
            </w:rPr>
          </w:pPr>
          <w:hyperlink w:anchor="_Toc56762379" w:history="1">
            <w:r w:rsidR="00F70BF0" w:rsidRPr="00436C09">
              <w:rPr>
                <w:rStyle w:val="Hyperlink"/>
                <w:noProof/>
                <w:lang w:val="fr-CA"/>
              </w:rPr>
              <w:t>3.</w:t>
            </w:r>
            <w:r w:rsidR="00F70BF0" w:rsidRPr="00436C09">
              <w:rPr>
                <w:rFonts w:asciiTheme="minorHAnsi" w:eastAsiaTheme="minorEastAsia" w:hAnsiTheme="minorHAnsi" w:cstheme="minorBidi"/>
                <w:noProof/>
                <w:sz w:val="22"/>
                <w:szCs w:val="22"/>
                <w:lang w:val="en-CA" w:eastAsia="en-CA"/>
              </w:rPr>
              <w:tab/>
            </w:r>
            <w:r w:rsidR="00F70BF0" w:rsidRPr="00436C09">
              <w:rPr>
                <w:rStyle w:val="Hyperlink"/>
                <w:noProof/>
                <w:lang w:val="fr-CA"/>
              </w:rPr>
              <w:t>Personne-ressource pour la demande</w:t>
            </w:r>
            <w:r w:rsidR="00F70BF0" w:rsidRPr="00436C09">
              <w:rPr>
                <w:noProof/>
                <w:webHidden/>
              </w:rPr>
              <w:tab/>
            </w:r>
            <w:r w:rsidR="00F70BF0" w:rsidRPr="00436C09">
              <w:rPr>
                <w:noProof/>
                <w:webHidden/>
              </w:rPr>
              <w:fldChar w:fldCharType="begin"/>
            </w:r>
            <w:r w:rsidR="00F70BF0" w:rsidRPr="00436C09">
              <w:rPr>
                <w:noProof/>
                <w:webHidden/>
              </w:rPr>
              <w:instrText xml:space="preserve"> PAGEREF _Toc56762379 \h </w:instrText>
            </w:r>
            <w:r w:rsidR="00F70BF0" w:rsidRPr="00436C09">
              <w:rPr>
                <w:noProof/>
                <w:webHidden/>
              </w:rPr>
            </w:r>
            <w:r w:rsidR="00F70BF0" w:rsidRPr="00436C09">
              <w:rPr>
                <w:noProof/>
                <w:webHidden/>
              </w:rPr>
              <w:fldChar w:fldCharType="separate"/>
            </w:r>
            <w:r w:rsidR="00F70BF0" w:rsidRPr="00436C09">
              <w:rPr>
                <w:noProof/>
                <w:webHidden/>
              </w:rPr>
              <w:t>1</w:t>
            </w:r>
            <w:r w:rsidR="00F70BF0" w:rsidRPr="00436C09">
              <w:rPr>
                <w:noProof/>
                <w:webHidden/>
              </w:rPr>
              <w:fldChar w:fldCharType="end"/>
            </w:r>
          </w:hyperlink>
        </w:p>
        <w:p w14:paraId="18E1521E" w14:textId="05FD67EF" w:rsidR="00F70BF0" w:rsidRPr="00436C09" w:rsidRDefault="00A52D4A">
          <w:pPr>
            <w:pStyle w:val="TOC1"/>
            <w:rPr>
              <w:rFonts w:asciiTheme="minorHAnsi" w:eastAsiaTheme="minorEastAsia" w:hAnsiTheme="minorHAnsi" w:cstheme="minorBidi"/>
              <w:noProof/>
              <w:sz w:val="22"/>
              <w:szCs w:val="22"/>
              <w:lang w:val="en-CA" w:eastAsia="en-CA"/>
            </w:rPr>
          </w:pPr>
          <w:hyperlink w:anchor="_Toc56762380" w:history="1">
            <w:r w:rsidR="00F70BF0" w:rsidRPr="00436C09">
              <w:rPr>
                <w:rStyle w:val="Hyperlink"/>
                <w:noProof/>
                <w:lang w:val="fr-CA"/>
              </w:rPr>
              <w:t>4.</w:t>
            </w:r>
            <w:r w:rsidR="00F70BF0" w:rsidRPr="00436C09">
              <w:rPr>
                <w:rFonts w:asciiTheme="minorHAnsi" w:eastAsiaTheme="minorEastAsia" w:hAnsiTheme="minorHAnsi" w:cstheme="minorBidi"/>
                <w:noProof/>
                <w:sz w:val="22"/>
                <w:szCs w:val="22"/>
                <w:lang w:val="en-CA" w:eastAsia="en-CA"/>
              </w:rPr>
              <w:tab/>
            </w:r>
            <w:r w:rsidR="00F70BF0" w:rsidRPr="00436C09">
              <w:rPr>
                <w:rStyle w:val="Hyperlink"/>
                <w:noProof/>
                <w:lang w:val="fr-CA"/>
              </w:rPr>
              <w:t>Type de demandeur et information sur le demandeur</w:t>
            </w:r>
            <w:r w:rsidR="00F70BF0" w:rsidRPr="00436C09">
              <w:rPr>
                <w:noProof/>
                <w:webHidden/>
              </w:rPr>
              <w:tab/>
            </w:r>
            <w:r w:rsidR="00F70BF0" w:rsidRPr="00436C09">
              <w:rPr>
                <w:noProof/>
                <w:webHidden/>
              </w:rPr>
              <w:fldChar w:fldCharType="begin"/>
            </w:r>
            <w:r w:rsidR="00F70BF0" w:rsidRPr="00436C09">
              <w:rPr>
                <w:noProof/>
                <w:webHidden/>
              </w:rPr>
              <w:instrText xml:space="preserve"> PAGEREF _Toc56762380 \h </w:instrText>
            </w:r>
            <w:r w:rsidR="00F70BF0" w:rsidRPr="00436C09">
              <w:rPr>
                <w:noProof/>
                <w:webHidden/>
              </w:rPr>
            </w:r>
            <w:r w:rsidR="00F70BF0" w:rsidRPr="00436C09">
              <w:rPr>
                <w:noProof/>
                <w:webHidden/>
              </w:rPr>
              <w:fldChar w:fldCharType="separate"/>
            </w:r>
            <w:r w:rsidR="00F70BF0" w:rsidRPr="00436C09">
              <w:rPr>
                <w:noProof/>
                <w:webHidden/>
              </w:rPr>
              <w:t>2</w:t>
            </w:r>
            <w:r w:rsidR="00F70BF0" w:rsidRPr="00436C09">
              <w:rPr>
                <w:noProof/>
                <w:webHidden/>
              </w:rPr>
              <w:fldChar w:fldCharType="end"/>
            </w:r>
          </w:hyperlink>
        </w:p>
        <w:p w14:paraId="171810E8" w14:textId="21ECDBAB" w:rsidR="00F70BF0" w:rsidRPr="00436C09" w:rsidRDefault="00A52D4A">
          <w:pPr>
            <w:pStyle w:val="TOC1"/>
            <w:rPr>
              <w:rFonts w:asciiTheme="minorHAnsi" w:eastAsiaTheme="minorEastAsia" w:hAnsiTheme="minorHAnsi" w:cstheme="minorBidi"/>
              <w:noProof/>
              <w:sz w:val="22"/>
              <w:szCs w:val="22"/>
              <w:lang w:val="en-CA" w:eastAsia="en-CA"/>
            </w:rPr>
          </w:pPr>
          <w:hyperlink w:anchor="_Toc56762381" w:history="1">
            <w:r w:rsidR="00F70BF0" w:rsidRPr="00436C09">
              <w:rPr>
                <w:rStyle w:val="Hyperlink"/>
                <w:noProof/>
                <w:lang w:val="fr-CA"/>
              </w:rPr>
              <w:t>5.</w:t>
            </w:r>
            <w:r w:rsidR="00F70BF0" w:rsidRPr="00436C09">
              <w:rPr>
                <w:rFonts w:asciiTheme="minorHAnsi" w:eastAsiaTheme="minorEastAsia" w:hAnsiTheme="minorHAnsi" w:cstheme="minorBidi"/>
                <w:noProof/>
                <w:sz w:val="22"/>
                <w:szCs w:val="22"/>
                <w:lang w:val="en-CA" w:eastAsia="en-CA"/>
              </w:rPr>
              <w:tab/>
            </w:r>
            <w:r w:rsidR="00F70BF0" w:rsidRPr="00436C09">
              <w:rPr>
                <w:rStyle w:val="Hyperlink"/>
                <w:noProof/>
                <w:lang w:val="fr-CA"/>
              </w:rPr>
              <w:t>Critères d’admissibilité</w:t>
            </w:r>
            <w:r w:rsidR="00F70BF0" w:rsidRPr="00436C09">
              <w:rPr>
                <w:noProof/>
                <w:webHidden/>
              </w:rPr>
              <w:tab/>
            </w:r>
            <w:r w:rsidR="00F70BF0" w:rsidRPr="00436C09">
              <w:rPr>
                <w:noProof/>
                <w:webHidden/>
              </w:rPr>
              <w:fldChar w:fldCharType="begin"/>
            </w:r>
            <w:r w:rsidR="00F70BF0" w:rsidRPr="00436C09">
              <w:rPr>
                <w:noProof/>
                <w:webHidden/>
              </w:rPr>
              <w:instrText xml:space="preserve"> PAGEREF _Toc56762381 \h </w:instrText>
            </w:r>
            <w:r w:rsidR="00F70BF0" w:rsidRPr="00436C09">
              <w:rPr>
                <w:noProof/>
                <w:webHidden/>
              </w:rPr>
            </w:r>
            <w:r w:rsidR="00F70BF0" w:rsidRPr="00436C09">
              <w:rPr>
                <w:noProof/>
                <w:webHidden/>
              </w:rPr>
              <w:fldChar w:fldCharType="separate"/>
            </w:r>
            <w:r w:rsidR="00F70BF0" w:rsidRPr="00436C09">
              <w:rPr>
                <w:noProof/>
                <w:webHidden/>
              </w:rPr>
              <w:t>2</w:t>
            </w:r>
            <w:r w:rsidR="00F70BF0" w:rsidRPr="00436C09">
              <w:rPr>
                <w:noProof/>
                <w:webHidden/>
              </w:rPr>
              <w:fldChar w:fldCharType="end"/>
            </w:r>
          </w:hyperlink>
        </w:p>
        <w:p w14:paraId="114D5D1D" w14:textId="3124EDE0" w:rsidR="00F70BF0" w:rsidRPr="00436C09" w:rsidRDefault="00A52D4A">
          <w:pPr>
            <w:pStyle w:val="TOC1"/>
            <w:rPr>
              <w:rFonts w:asciiTheme="minorHAnsi" w:eastAsiaTheme="minorEastAsia" w:hAnsiTheme="minorHAnsi" w:cstheme="minorBidi"/>
              <w:noProof/>
              <w:sz w:val="22"/>
              <w:szCs w:val="22"/>
              <w:lang w:val="en-CA" w:eastAsia="en-CA"/>
            </w:rPr>
          </w:pPr>
          <w:hyperlink w:anchor="_Toc56762382" w:history="1">
            <w:r w:rsidR="00F70BF0" w:rsidRPr="00436C09">
              <w:rPr>
                <w:rStyle w:val="Hyperlink"/>
                <w:noProof/>
                <w:lang w:val="fr-CA"/>
              </w:rPr>
              <w:t>6.</w:t>
            </w:r>
            <w:r w:rsidR="00F70BF0" w:rsidRPr="00436C09">
              <w:rPr>
                <w:rFonts w:asciiTheme="minorHAnsi" w:eastAsiaTheme="minorEastAsia" w:hAnsiTheme="minorHAnsi" w:cstheme="minorBidi"/>
                <w:noProof/>
                <w:sz w:val="22"/>
                <w:szCs w:val="22"/>
                <w:lang w:val="en-CA" w:eastAsia="en-CA"/>
              </w:rPr>
              <w:tab/>
            </w:r>
            <w:r w:rsidR="00F70BF0" w:rsidRPr="00436C09">
              <w:rPr>
                <w:rStyle w:val="Hyperlink"/>
                <w:noProof/>
                <w:lang w:val="fr-CA"/>
              </w:rPr>
              <w:t>Renseignements administratifs</w:t>
            </w:r>
            <w:r w:rsidR="00F70BF0" w:rsidRPr="00436C09">
              <w:rPr>
                <w:noProof/>
                <w:webHidden/>
              </w:rPr>
              <w:tab/>
            </w:r>
            <w:r w:rsidR="00F70BF0" w:rsidRPr="00436C09">
              <w:rPr>
                <w:noProof/>
                <w:webHidden/>
              </w:rPr>
              <w:fldChar w:fldCharType="begin"/>
            </w:r>
            <w:r w:rsidR="00F70BF0" w:rsidRPr="00436C09">
              <w:rPr>
                <w:noProof/>
                <w:webHidden/>
              </w:rPr>
              <w:instrText xml:space="preserve"> PAGEREF _Toc56762382 \h </w:instrText>
            </w:r>
            <w:r w:rsidR="00F70BF0" w:rsidRPr="00436C09">
              <w:rPr>
                <w:noProof/>
                <w:webHidden/>
              </w:rPr>
            </w:r>
            <w:r w:rsidR="00F70BF0" w:rsidRPr="00436C09">
              <w:rPr>
                <w:noProof/>
                <w:webHidden/>
              </w:rPr>
              <w:fldChar w:fldCharType="separate"/>
            </w:r>
            <w:r w:rsidR="00F70BF0" w:rsidRPr="00436C09">
              <w:rPr>
                <w:noProof/>
                <w:webHidden/>
              </w:rPr>
              <w:t>4</w:t>
            </w:r>
            <w:r w:rsidR="00F70BF0" w:rsidRPr="00436C09">
              <w:rPr>
                <w:noProof/>
                <w:webHidden/>
              </w:rPr>
              <w:fldChar w:fldCharType="end"/>
            </w:r>
          </w:hyperlink>
        </w:p>
        <w:p w14:paraId="5FF9EA4A" w14:textId="03B263CF" w:rsidR="00F70BF0" w:rsidRPr="00436C09" w:rsidRDefault="00A52D4A">
          <w:pPr>
            <w:pStyle w:val="TOC1"/>
            <w:rPr>
              <w:rFonts w:asciiTheme="minorHAnsi" w:eastAsiaTheme="minorEastAsia" w:hAnsiTheme="minorHAnsi" w:cstheme="minorBidi"/>
              <w:noProof/>
              <w:sz w:val="22"/>
              <w:szCs w:val="22"/>
              <w:lang w:val="en-CA" w:eastAsia="en-CA"/>
            </w:rPr>
          </w:pPr>
          <w:hyperlink w:anchor="_Toc56762383" w:history="1">
            <w:r w:rsidR="00F70BF0" w:rsidRPr="00436C09">
              <w:rPr>
                <w:rStyle w:val="Hyperlink"/>
                <w:noProof/>
                <w:lang w:val="fr-CA"/>
              </w:rPr>
              <w:t>7.</w:t>
            </w:r>
            <w:r w:rsidR="00F70BF0" w:rsidRPr="00436C09">
              <w:rPr>
                <w:rFonts w:asciiTheme="minorHAnsi" w:eastAsiaTheme="minorEastAsia" w:hAnsiTheme="minorHAnsi" w:cstheme="minorBidi"/>
                <w:noProof/>
                <w:sz w:val="22"/>
                <w:szCs w:val="22"/>
                <w:lang w:val="en-CA" w:eastAsia="en-CA"/>
              </w:rPr>
              <w:tab/>
            </w:r>
            <w:r w:rsidR="00F70BF0" w:rsidRPr="00436C09">
              <w:rPr>
                <w:rStyle w:val="Hyperlink"/>
                <w:noProof/>
                <w:lang w:val="fr-CA"/>
              </w:rPr>
              <w:t>Occasions de participation du public</w:t>
            </w:r>
            <w:r w:rsidR="00F70BF0" w:rsidRPr="00436C09">
              <w:rPr>
                <w:noProof/>
                <w:webHidden/>
              </w:rPr>
              <w:tab/>
            </w:r>
            <w:r w:rsidR="00F70BF0" w:rsidRPr="00436C09">
              <w:rPr>
                <w:noProof/>
                <w:webHidden/>
              </w:rPr>
              <w:fldChar w:fldCharType="begin"/>
            </w:r>
            <w:r w:rsidR="00F70BF0" w:rsidRPr="00436C09">
              <w:rPr>
                <w:noProof/>
                <w:webHidden/>
              </w:rPr>
              <w:instrText xml:space="preserve"> PAGEREF _Toc56762383 \h </w:instrText>
            </w:r>
            <w:r w:rsidR="00F70BF0" w:rsidRPr="00436C09">
              <w:rPr>
                <w:noProof/>
                <w:webHidden/>
              </w:rPr>
            </w:r>
            <w:r w:rsidR="00F70BF0" w:rsidRPr="00436C09">
              <w:rPr>
                <w:noProof/>
                <w:webHidden/>
              </w:rPr>
              <w:fldChar w:fldCharType="separate"/>
            </w:r>
            <w:r w:rsidR="00F70BF0" w:rsidRPr="00436C09">
              <w:rPr>
                <w:noProof/>
                <w:webHidden/>
              </w:rPr>
              <w:t>4</w:t>
            </w:r>
            <w:r w:rsidR="00F70BF0" w:rsidRPr="00436C09">
              <w:rPr>
                <w:noProof/>
                <w:webHidden/>
              </w:rPr>
              <w:fldChar w:fldCharType="end"/>
            </w:r>
          </w:hyperlink>
        </w:p>
        <w:p w14:paraId="119E0109" w14:textId="114010A1" w:rsidR="00F70BF0" w:rsidRPr="00436C09" w:rsidRDefault="00A52D4A">
          <w:pPr>
            <w:pStyle w:val="TOC1"/>
            <w:rPr>
              <w:rFonts w:asciiTheme="minorHAnsi" w:eastAsiaTheme="minorEastAsia" w:hAnsiTheme="minorHAnsi" w:cstheme="minorBidi"/>
              <w:noProof/>
              <w:sz w:val="22"/>
              <w:szCs w:val="22"/>
              <w:lang w:val="en-CA" w:eastAsia="en-CA"/>
            </w:rPr>
          </w:pPr>
          <w:hyperlink w:anchor="_Toc56762384" w:history="1">
            <w:r w:rsidR="00F70BF0" w:rsidRPr="00436C09">
              <w:rPr>
                <w:rStyle w:val="Hyperlink"/>
                <w:noProof/>
              </w:rPr>
              <w:t>8.</w:t>
            </w:r>
            <w:r w:rsidR="00F70BF0" w:rsidRPr="00436C09">
              <w:rPr>
                <w:rFonts w:asciiTheme="minorHAnsi" w:eastAsiaTheme="minorEastAsia" w:hAnsiTheme="minorHAnsi" w:cstheme="minorBidi"/>
                <w:noProof/>
                <w:sz w:val="22"/>
                <w:szCs w:val="22"/>
                <w:lang w:val="en-CA" w:eastAsia="en-CA"/>
              </w:rPr>
              <w:tab/>
            </w:r>
            <w:r w:rsidR="00F70BF0" w:rsidRPr="00436C09">
              <w:rPr>
                <w:rStyle w:val="Hyperlink"/>
                <w:noProof/>
              </w:rPr>
              <w:t>Attestation</w:t>
            </w:r>
            <w:r w:rsidR="00F70BF0" w:rsidRPr="00436C09">
              <w:rPr>
                <w:noProof/>
                <w:webHidden/>
              </w:rPr>
              <w:tab/>
            </w:r>
            <w:r w:rsidR="00F70BF0" w:rsidRPr="00436C09">
              <w:rPr>
                <w:noProof/>
                <w:webHidden/>
              </w:rPr>
              <w:fldChar w:fldCharType="begin"/>
            </w:r>
            <w:r w:rsidR="00F70BF0" w:rsidRPr="00436C09">
              <w:rPr>
                <w:noProof/>
                <w:webHidden/>
              </w:rPr>
              <w:instrText xml:space="preserve"> PAGEREF _Toc56762384 \h </w:instrText>
            </w:r>
            <w:r w:rsidR="00F70BF0" w:rsidRPr="00436C09">
              <w:rPr>
                <w:noProof/>
                <w:webHidden/>
              </w:rPr>
            </w:r>
            <w:r w:rsidR="00F70BF0" w:rsidRPr="00436C09">
              <w:rPr>
                <w:noProof/>
                <w:webHidden/>
              </w:rPr>
              <w:fldChar w:fldCharType="separate"/>
            </w:r>
            <w:r w:rsidR="00F70BF0" w:rsidRPr="00436C09">
              <w:rPr>
                <w:noProof/>
                <w:webHidden/>
              </w:rPr>
              <w:t>7</w:t>
            </w:r>
            <w:r w:rsidR="00F70BF0" w:rsidRPr="00436C09">
              <w:rPr>
                <w:noProof/>
                <w:webHidden/>
              </w:rPr>
              <w:fldChar w:fldCharType="end"/>
            </w:r>
          </w:hyperlink>
        </w:p>
        <w:p w14:paraId="759A7C2D" w14:textId="5F44EE0F" w:rsidR="00F70BF0" w:rsidRPr="00436C09" w:rsidRDefault="00A52D4A">
          <w:pPr>
            <w:pStyle w:val="TOC2"/>
            <w:tabs>
              <w:tab w:val="right" w:leader="dot" w:pos="10790"/>
            </w:tabs>
            <w:rPr>
              <w:rFonts w:asciiTheme="minorHAnsi" w:eastAsiaTheme="minorEastAsia" w:hAnsiTheme="minorHAnsi" w:cstheme="minorBidi"/>
              <w:noProof/>
              <w:sz w:val="22"/>
              <w:szCs w:val="22"/>
              <w:lang w:val="en-CA" w:eastAsia="en-CA"/>
            </w:rPr>
          </w:pPr>
          <w:hyperlink w:anchor="_Toc56762385" w:history="1">
            <w:r w:rsidR="00F70BF0" w:rsidRPr="00436C09">
              <w:rPr>
                <w:rStyle w:val="Hyperlink"/>
                <w:noProof/>
                <w:lang w:val="fr-CA"/>
              </w:rPr>
              <w:t>Annexe A – Renseignements devant être inclus dans la résolution</w:t>
            </w:r>
            <w:r w:rsidR="00F70BF0" w:rsidRPr="00436C09">
              <w:rPr>
                <w:noProof/>
                <w:webHidden/>
              </w:rPr>
              <w:tab/>
            </w:r>
            <w:r w:rsidR="00F70BF0" w:rsidRPr="00436C09">
              <w:rPr>
                <w:noProof/>
                <w:webHidden/>
              </w:rPr>
              <w:fldChar w:fldCharType="begin"/>
            </w:r>
            <w:r w:rsidR="00F70BF0" w:rsidRPr="00436C09">
              <w:rPr>
                <w:noProof/>
                <w:webHidden/>
              </w:rPr>
              <w:instrText xml:space="preserve"> PAGEREF _Toc56762385 \h </w:instrText>
            </w:r>
            <w:r w:rsidR="00F70BF0" w:rsidRPr="00436C09">
              <w:rPr>
                <w:noProof/>
                <w:webHidden/>
              </w:rPr>
            </w:r>
            <w:r w:rsidR="00F70BF0" w:rsidRPr="00436C09">
              <w:rPr>
                <w:noProof/>
                <w:webHidden/>
              </w:rPr>
              <w:fldChar w:fldCharType="separate"/>
            </w:r>
            <w:r w:rsidR="00F70BF0" w:rsidRPr="00436C09">
              <w:rPr>
                <w:noProof/>
                <w:webHidden/>
              </w:rPr>
              <w:t>8</w:t>
            </w:r>
            <w:r w:rsidR="00F70BF0" w:rsidRPr="00436C09">
              <w:rPr>
                <w:noProof/>
                <w:webHidden/>
              </w:rPr>
              <w:fldChar w:fldCharType="end"/>
            </w:r>
          </w:hyperlink>
        </w:p>
        <w:p w14:paraId="429AB63F" w14:textId="6AC7ACDC" w:rsidR="00F70BF0" w:rsidRPr="00436C09" w:rsidRDefault="00A52D4A">
          <w:pPr>
            <w:pStyle w:val="TOC2"/>
            <w:tabs>
              <w:tab w:val="right" w:leader="dot" w:pos="10790"/>
            </w:tabs>
            <w:rPr>
              <w:rFonts w:asciiTheme="minorHAnsi" w:eastAsiaTheme="minorEastAsia" w:hAnsiTheme="minorHAnsi" w:cstheme="minorBidi"/>
              <w:noProof/>
              <w:sz w:val="22"/>
              <w:szCs w:val="22"/>
              <w:lang w:val="en-CA" w:eastAsia="en-CA"/>
            </w:rPr>
          </w:pPr>
          <w:hyperlink w:anchor="_Toc56762386" w:history="1">
            <w:r w:rsidR="00F70BF0" w:rsidRPr="00436C09">
              <w:rPr>
                <w:rStyle w:val="Hyperlink"/>
                <w:noProof/>
                <w:lang w:val="fr-CA"/>
              </w:rPr>
              <w:t>Annexe B – Contexte et description des catégories de dépenses</w:t>
            </w:r>
            <w:r w:rsidR="00F70BF0" w:rsidRPr="00436C09">
              <w:rPr>
                <w:noProof/>
                <w:webHidden/>
              </w:rPr>
              <w:tab/>
            </w:r>
            <w:r w:rsidR="00F70BF0" w:rsidRPr="00436C09">
              <w:rPr>
                <w:noProof/>
                <w:webHidden/>
              </w:rPr>
              <w:fldChar w:fldCharType="begin"/>
            </w:r>
            <w:r w:rsidR="00F70BF0" w:rsidRPr="00436C09">
              <w:rPr>
                <w:noProof/>
                <w:webHidden/>
              </w:rPr>
              <w:instrText xml:space="preserve"> PAGEREF _Toc56762386 \h </w:instrText>
            </w:r>
            <w:r w:rsidR="00F70BF0" w:rsidRPr="00436C09">
              <w:rPr>
                <w:noProof/>
                <w:webHidden/>
              </w:rPr>
            </w:r>
            <w:r w:rsidR="00F70BF0" w:rsidRPr="00436C09">
              <w:rPr>
                <w:noProof/>
                <w:webHidden/>
              </w:rPr>
              <w:fldChar w:fldCharType="separate"/>
            </w:r>
            <w:r w:rsidR="00F70BF0" w:rsidRPr="00436C09">
              <w:rPr>
                <w:noProof/>
                <w:webHidden/>
              </w:rPr>
              <w:t>9</w:t>
            </w:r>
            <w:r w:rsidR="00F70BF0" w:rsidRPr="00436C09">
              <w:rPr>
                <w:noProof/>
                <w:webHidden/>
              </w:rPr>
              <w:fldChar w:fldCharType="end"/>
            </w:r>
          </w:hyperlink>
        </w:p>
        <w:p w14:paraId="444E57F1" w14:textId="7BBB9DCA" w:rsidR="00F70BF0" w:rsidRPr="00436C09" w:rsidRDefault="00A52D4A">
          <w:pPr>
            <w:pStyle w:val="TOC2"/>
            <w:tabs>
              <w:tab w:val="right" w:leader="dot" w:pos="10790"/>
            </w:tabs>
            <w:rPr>
              <w:rFonts w:asciiTheme="minorHAnsi" w:eastAsiaTheme="minorEastAsia" w:hAnsiTheme="minorHAnsi" w:cstheme="minorBidi"/>
              <w:noProof/>
              <w:sz w:val="22"/>
              <w:szCs w:val="22"/>
              <w:lang w:val="en-CA" w:eastAsia="en-CA"/>
            </w:rPr>
          </w:pPr>
          <w:hyperlink w:anchor="_Toc56762387" w:history="1">
            <w:r w:rsidR="00F70BF0" w:rsidRPr="00436C09">
              <w:rPr>
                <w:rStyle w:val="Hyperlink"/>
                <w:noProof/>
                <w:lang w:val="fr-CA"/>
              </w:rPr>
              <w:t>Annexe C – Liste de vérification pour le Formulaire de demande d’aide financière</w:t>
            </w:r>
            <w:r w:rsidR="00F70BF0" w:rsidRPr="00436C09">
              <w:rPr>
                <w:noProof/>
                <w:webHidden/>
              </w:rPr>
              <w:tab/>
            </w:r>
            <w:r w:rsidR="00F70BF0" w:rsidRPr="00436C09">
              <w:rPr>
                <w:noProof/>
                <w:webHidden/>
              </w:rPr>
              <w:fldChar w:fldCharType="begin"/>
            </w:r>
            <w:r w:rsidR="00F70BF0" w:rsidRPr="00436C09">
              <w:rPr>
                <w:noProof/>
                <w:webHidden/>
              </w:rPr>
              <w:instrText xml:space="preserve"> PAGEREF _Toc56762387 \h </w:instrText>
            </w:r>
            <w:r w:rsidR="00F70BF0" w:rsidRPr="00436C09">
              <w:rPr>
                <w:noProof/>
                <w:webHidden/>
              </w:rPr>
            </w:r>
            <w:r w:rsidR="00F70BF0" w:rsidRPr="00436C09">
              <w:rPr>
                <w:noProof/>
                <w:webHidden/>
              </w:rPr>
              <w:fldChar w:fldCharType="separate"/>
            </w:r>
            <w:r w:rsidR="00F70BF0" w:rsidRPr="00436C09">
              <w:rPr>
                <w:noProof/>
                <w:webHidden/>
              </w:rPr>
              <w:t>14</w:t>
            </w:r>
            <w:r w:rsidR="00F70BF0" w:rsidRPr="00436C09">
              <w:rPr>
                <w:noProof/>
                <w:webHidden/>
              </w:rPr>
              <w:fldChar w:fldCharType="end"/>
            </w:r>
          </w:hyperlink>
        </w:p>
        <w:p w14:paraId="4B4418F9" w14:textId="2FB8AA94" w:rsidR="004E47CD" w:rsidRPr="00436C09" w:rsidRDefault="004E47CD" w:rsidP="004E47CD">
          <w:pPr>
            <w:spacing w:after="20"/>
            <w:rPr>
              <w:rFonts w:ascii="Verdana" w:hAnsi="Verdana"/>
              <w:b/>
              <w:bCs/>
              <w:noProof/>
              <w:sz w:val="16"/>
              <w:szCs w:val="16"/>
              <w:lang w:val="fr-CA"/>
            </w:rPr>
          </w:pPr>
          <w:r w:rsidRPr="00436C09">
            <w:rPr>
              <w:szCs w:val="16"/>
              <w:lang w:val="fr-CA"/>
            </w:rPr>
            <w:fldChar w:fldCharType="end"/>
          </w:r>
        </w:p>
      </w:sdtContent>
    </w:sdt>
    <w:p w14:paraId="0E7EF1F6" w14:textId="2B0E5A8F" w:rsidR="004E47CD" w:rsidRPr="00436C09" w:rsidRDefault="00F907B3" w:rsidP="004E47CD">
      <w:pPr>
        <w:pStyle w:val="Heading1"/>
        <w:rPr>
          <w:lang w:val="fr-CA"/>
        </w:rPr>
      </w:pPr>
      <w:bookmarkStart w:id="1" w:name="_Toc56762377"/>
      <w:bookmarkStart w:id="2" w:name="_Toc367452955"/>
      <w:r w:rsidRPr="00436C09">
        <w:rPr>
          <w:lang w:val="fr-CA"/>
        </w:rPr>
        <w:t>Titre</w:t>
      </w:r>
      <w:r w:rsidR="004E47CD" w:rsidRPr="00436C09">
        <w:rPr>
          <w:lang w:val="fr-CA"/>
        </w:rPr>
        <w:t xml:space="preserve"> d</w:t>
      </w:r>
      <w:r w:rsidR="004E7E0F" w:rsidRPr="00436C09">
        <w:rPr>
          <w:lang w:val="fr-CA"/>
        </w:rPr>
        <w:t>e l’</w:t>
      </w:r>
      <w:r w:rsidR="005C2CFB" w:rsidRPr="00436C09">
        <w:rPr>
          <w:lang w:val="fr-CA"/>
        </w:rPr>
        <w:t xml:space="preserve">éventuelle </w:t>
      </w:r>
      <w:r w:rsidR="004E7E0F" w:rsidRPr="00436C09">
        <w:rPr>
          <w:lang w:val="fr-CA"/>
        </w:rPr>
        <w:t>évaluation régionale</w:t>
      </w:r>
      <w:bookmarkEnd w:id="1"/>
      <w:r w:rsidR="004E7E0F" w:rsidRPr="00436C09">
        <w:rPr>
          <w:lang w:val="fr-CA"/>
        </w:rPr>
        <w:t xml:space="preserve"> </w:t>
      </w:r>
    </w:p>
    <w:p w14:paraId="37151441" w14:textId="61C148AD" w:rsidR="004E47CD" w:rsidRPr="00436C09" w:rsidRDefault="00FF3FD9" w:rsidP="004E47CD">
      <w:pPr>
        <w:rPr>
          <w:rFonts w:ascii="Verdana" w:hAnsi="Verdana"/>
          <w:sz w:val="16"/>
          <w:szCs w:val="16"/>
          <w:lang w:val="fr-CA"/>
        </w:rPr>
      </w:pPr>
      <w:r w:rsidRPr="00436C09">
        <w:rPr>
          <w:rFonts w:ascii="Verdana" w:hAnsi="Verdana"/>
          <w:sz w:val="16"/>
          <w:szCs w:val="16"/>
          <w:lang w:val="fr-CA"/>
        </w:rPr>
        <w:t xml:space="preserve">Fournissez le </w:t>
      </w:r>
      <w:r w:rsidR="00F907B3" w:rsidRPr="00436C09">
        <w:rPr>
          <w:rFonts w:ascii="Verdana" w:hAnsi="Verdana"/>
          <w:sz w:val="16"/>
          <w:szCs w:val="16"/>
          <w:lang w:val="fr-CA"/>
        </w:rPr>
        <w:t xml:space="preserve">titre </w:t>
      </w:r>
      <w:r w:rsidR="00942749" w:rsidRPr="00436C09">
        <w:rPr>
          <w:rFonts w:ascii="Verdana" w:hAnsi="Verdana"/>
          <w:sz w:val="16"/>
          <w:szCs w:val="16"/>
          <w:lang w:val="fr-CA"/>
        </w:rPr>
        <w:t xml:space="preserve">de l’évaluation régionale </w:t>
      </w:r>
      <w:r w:rsidR="004E47CD" w:rsidRPr="00436C09">
        <w:rPr>
          <w:rFonts w:ascii="Verdana" w:hAnsi="Verdana"/>
          <w:sz w:val="16"/>
          <w:szCs w:val="16"/>
          <w:lang w:val="fr-CA"/>
        </w:rPr>
        <w:t>:</w:t>
      </w:r>
    </w:p>
    <w:tbl>
      <w:tblPr>
        <w:tblStyle w:val="TableGrid"/>
        <w:tblW w:w="0" w:type="auto"/>
        <w:tblLook w:val="04A0" w:firstRow="1" w:lastRow="0" w:firstColumn="1" w:lastColumn="0" w:noHBand="0" w:noVBand="1"/>
      </w:tblPr>
      <w:tblGrid>
        <w:gridCol w:w="10790"/>
      </w:tblGrid>
      <w:tr w:rsidR="003342B3" w:rsidRPr="00436C09" w14:paraId="05648177" w14:textId="77777777" w:rsidTr="004E47CD">
        <w:tc>
          <w:tcPr>
            <w:tcW w:w="11016" w:type="dxa"/>
          </w:tcPr>
          <w:p w14:paraId="3EB6C9B2" w14:textId="5071B511" w:rsidR="004E47CD" w:rsidRPr="00436C09" w:rsidRDefault="00E76B83" w:rsidP="00E76B83">
            <w:pPr>
              <w:rPr>
                <w:rFonts w:ascii="Verdana" w:hAnsi="Verdana"/>
                <w:b/>
                <w:sz w:val="20"/>
                <w:szCs w:val="20"/>
                <w:lang w:val="fr-CA"/>
              </w:rPr>
            </w:pPr>
            <w:r w:rsidRPr="00436C09">
              <w:rPr>
                <w:rFonts w:ascii="Verdana" w:hAnsi="Verdana"/>
                <w:b/>
                <w:bCs/>
                <w:sz w:val="18"/>
                <w:szCs w:val="18"/>
                <w:lang w:val="fr-FR"/>
              </w:rPr>
              <w:t>Évaluation régionale de l'exploitation de l'énergie éolienne extracôtière à Terre-Neuve-et-Labrador et en Nouvelle-Écosse</w:t>
            </w:r>
          </w:p>
        </w:tc>
      </w:tr>
    </w:tbl>
    <w:p w14:paraId="7BC776DD" w14:textId="77777777" w:rsidR="004E47CD" w:rsidRPr="00436C09" w:rsidRDefault="00FF3FD9" w:rsidP="004E47CD">
      <w:pPr>
        <w:pStyle w:val="Heading1"/>
        <w:rPr>
          <w:lang w:val="fr-CA"/>
        </w:rPr>
      </w:pPr>
      <w:bookmarkStart w:id="3" w:name="_Toc56762378"/>
      <w:bookmarkEnd w:id="2"/>
      <w:r w:rsidRPr="00436C09">
        <w:rPr>
          <w:lang w:val="fr-CA"/>
        </w:rPr>
        <w:t>Demandeur</w:t>
      </w:r>
      <w:bookmarkEnd w:id="3"/>
    </w:p>
    <w:p w14:paraId="2E27E4D0" w14:textId="77777777" w:rsidR="004E47CD" w:rsidRPr="00436C09" w:rsidRDefault="00FF3FD9" w:rsidP="004E47CD">
      <w:pPr>
        <w:spacing w:after="120"/>
        <w:rPr>
          <w:rFonts w:ascii="Verdana" w:hAnsi="Verdana"/>
          <w:b/>
          <w:sz w:val="16"/>
          <w:szCs w:val="16"/>
          <w:lang w:val="fr-CA"/>
        </w:rPr>
      </w:pPr>
      <w:r w:rsidRPr="00436C09">
        <w:rPr>
          <w:rFonts w:ascii="Verdana" w:hAnsi="Verdana"/>
          <w:sz w:val="16"/>
          <w:szCs w:val="16"/>
          <w:lang w:val="fr-CA"/>
        </w:rPr>
        <w:t>Fournissez les coordonnées du demandeur</w:t>
      </w:r>
      <w:r w:rsidR="004E47CD" w:rsidRPr="00436C09">
        <w:rPr>
          <w:rFonts w:ascii="Verdana" w:hAnsi="Verdana"/>
          <w:sz w:val="16"/>
          <w:szCs w:val="16"/>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3216"/>
        <w:gridCol w:w="2311"/>
      </w:tblGrid>
      <w:tr w:rsidR="003342B3" w:rsidRPr="00436C09" w14:paraId="4D513BDC" w14:textId="77777777" w:rsidTr="004E47CD">
        <w:trPr>
          <w:cantSplit/>
        </w:trPr>
        <w:tc>
          <w:tcPr>
            <w:tcW w:w="10908" w:type="dxa"/>
            <w:gridSpan w:val="3"/>
            <w:tcBorders>
              <w:top w:val="single" w:sz="4" w:space="0" w:color="auto"/>
              <w:left w:val="single" w:sz="4" w:space="0" w:color="auto"/>
              <w:bottom w:val="single" w:sz="4" w:space="0" w:color="auto"/>
              <w:right w:val="single" w:sz="4" w:space="0" w:color="auto"/>
            </w:tcBorders>
          </w:tcPr>
          <w:p w14:paraId="4B81C206" w14:textId="77777777" w:rsidR="004E47CD" w:rsidRPr="00436C09" w:rsidRDefault="005419A6" w:rsidP="004E47CD">
            <w:pPr>
              <w:tabs>
                <w:tab w:val="right" w:pos="8640"/>
              </w:tabs>
              <w:rPr>
                <w:rFonts w:ascii="Verdana" w:hAnsi="Verdana"/>
                <w:b/>
                <w:sz w:val="16"/>
                <w:szCs w:val="16"/>
                <w:lang w:val="fr-CA"/>
              </w:rPr>
            </w:pPr>
            <w:r w:rsidRPr="00436C09">
              <w:rPr>
                <w:rFonts w:ascii="Verdana" w:hAnsi="Verdana"/>
                <w:b/>
                <w:sz w:val="16"/>
                <w:szCs w:val="16"/>
                <w:lang w:val="fr-CA"/>
              </w:rPr>
              <w:t>Nom de la personne morale qui présente la demande d</w:t>
            </w:r>
            <w:r w:rsidR="00D3665F" w:rsidRPr="00436C09">
              <w:rPr>
                <w:rFonts w:ascii="Verdana" w:hAnsi="Verdana"/>
                <w:b/>
                <w:sz w:val="16"/>
                <w:szCs w:val="16"/>
                <w:lang w:val="fr-CA"/>
              </w:rPr>
              <w:t>’</w:t>
            </w:r>
            <w:r w:rsidRPr="00436C09">
              <w:rPr>
                <w:rFonts w:ascii="Verdana" w:hAnsi="Verdana"/>
                <w:b/>
                <w:sz w:val="16"/>
                <w:szCs w:val="16"/>
                <w:lang w:val="fr-CA"/>
              </w:rPr>
              <w:t>aide financière</w:t>
            </w:r>
          </w:p>
          <w:p w14:paraId="4BFD3E70" w14:textId="77777777" w:rsidR="004E47CD" w:rsidRPr="00436C09" w:rsidRDefault="004E47CD" w:rsidP="004E47CD">
            <w:pPr>
              <w:tabs>
                <w:tab w:val="right" w:pos="8640"/>
              </w:tabs>
              <w:rPr>
                <w:rFonts w:ascii="Verdana" w:hAnsi="Verdana"/>
                <w:sz w:val="16"/>
                <w:szCs w:val="16"/>
                <w:lang w:val="fr-CA"/>
              </w:rPr>
            </w:pPr>
          </w:p>
        </w:tc>
      </w:tr>
      <w:tr w:rsidR="003342B3" w:rsidRPr="00436C09" w14:paraId="4E9A528D" w14:textId="77777777" w:rsidTr="004E47CD">
        <w:trPr>
          <w:cantSplit/>
        </w:trPr>
        <w:tc>
          <w:tcPr>
            <w:tcW w:w="10908" w:type="dxa"/>
            <w:gridSpan w:val="3"/>
            <w:tcBorders>
              <w:top w:val="single" w:sz="4" w:space="0" w:color="auto"/>
              <w:left w:val="single" w:sz="4" w:space="0" w:color="auto"/>
              <w:bottom w:val="single" w:sz="4" w:space="0" w:color="auto"/>
              <w:right w:val="single" w:sz="4" w:space="0" w:color="auto"/>
            </w:tcBorders>
          </w:tcPr>
          <w:p w14:paraId="40723359" w14:textId="77777777" w:rsidR="004E47CD" w:rsidRPr="00436C09" w:rsidRDefault="004E47CD" w:rsidP="004E47CD">
            <w:pPr>
              <w:tabs>
                <w:tab w:val="right" w:pos="8640"/>
              </w:tabs>
              <w:rPr>
                <w:rFonts w:ascii="Verdana" w:hAnsi="Verdana"/>
                <w:b/>
                <w:sz w:val="16"/>
                <w:szCs w:val="16"/>
                <w:lang w:val="fr-CA"/>
              </w:rPr>
            </w:pPr>
            <w:r w:rsidRPr="00436C09">
              <w:rPr>
                <w:rFonts w:ascii="Verdana" w:hAnsi="Verdana"/>
                <w:b/>
                <w:sz w:val="16"/>
                <w:szCs w:val="16"/>
                <w:lang w:val="fr-CA"/>
              </w:rPr>
              <w:t>Adresse postale</w:t>
            </w:r>
          </w:p>
          <w:p w14:paraId="7828C1A8" w14:textId="77777777" w:rsidR="004E47CD" w:rsidRPr="00436C09" w:rsidRDefault="004E47CD" w:rsidP="004E47CD">
            <w:pPr>
              <w:tabs>
                <w:tab w:val="right" w:pos="8640"/>
              </w:tabs>
              <w:rPr>
                <w:rFonts w:ascii="Verdana" w:hAnsi="Verdana"/>
                <w:sz w:val="16"/>
                <w:szCs w:val="16"/>
                <w:lang w:val="fr-CA"/>
              </w:rPr>
            </w:pPr>
          </w:p>
        </w:tc>
      </w:tr>
      <w:tr w:rsidR="003342B3" w:rsidRPr="00436C09" w14:paraId="2F4CC2CB"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115DC31E" w14:textId="77777777" w:rsidR="004E47CD" w:rsidRPr="00436C09" w:rsidRDefault="00FF3FD9" w:rsidP="004E47CD">
            <w:pPr>
              <w:rPr>
                <w:rFonts w:ascii="Verdana" w:hAnsi="Verdana"/>
                <w:b/>
                <w:sz w:val="16"/>
                <w:szCs w:val="16"/>
                <w:lang w:val="fr-CA"/>
              </w:rPr>
            </w:pPr>
            <w:r w:rsidRPr="00436C09">
              <w:rPr>
                <w:rFonts w:ascii="Verdana" w:hAnsi="Verdana"/>
                <w:b/>
                <w:sz w:val="16"/>
                <w:szCs w:val="16"/>
                <w:lang w:val="fr-CA"/>
              </w:rPr>
              <w:t>Ville</w:t>
            </w:r>
            <w:r w:rsidR="004E47CD" w:rsidRPr="00436C09">
              <w:rPr>
                <w:rFonts w:ascii="Verdana" w:hAnsi="Verdana"/>
                <w:b/>
                <w:sz w:val="16"/>
                <w:szCs w:val="16"/>
                <w:lang w:val="fr-CA"/>
              </w:rPr>
              <w:t>/</w:t>
            </w:r>
            <w:r w:rsidRPr="00436C09">
              <w:rPr>
                <w:rFonts w:ascii="Verdana" w:hAnsi="Verdana"/>
                <w:b/>
                <w:sz w:val="16"/>
                <w:szCs w:val="16"/>
                <w:lang w:val="fr-CA"/>
              </w:rPr>
              <w:t>municipalité</w:t>
            </w:r>
          </w:p>
          <w:p w14:paraId="55130BD9" w14:textId="77777777" w:rsidR="004E47CD" w:rsidRPr="00436C09" w:rsidRDefault="004E47CD" w:rsidP="004E47CD">
            <w:pPr>
              <w:tabs>
                <w:tab w:val="right" w:pos="8640"/>
              </w:tabs>
              <w:rPr>
                <w:rFonts w:ascii="Verdana" w:hAnsi="Verdana"/>
                <w:sz w:val="16"/>
                <w:szCs w:val="16"/>
                <w:lang w:val="fr-CA"/>
              </w:rPr>
            </w:pPr>
          </w:p>
        </w:tc>
        <w:tc>
          <w:tcPr>
            <w:tcW w:w="3240" w:type="dxa"/>
            <w:tcBorders>
              <w:top w:val="single" w:sz="4" w:space="0" w:color="auto"/>
              <w:left w:val="single" w:sz="4" w:space="0" w:color="auto"/>
              <w:bottom w:val="single" w:sz="4" w:space="0" w:color="auto"/>
              <w:right w:val="single" w:sz="4" w:space="0" w:color="auto"/>
            </w:tcBorders>
          </w:tcPr>
          <w:p w14:paraId="56BA5547" w14:textId="77777777" w:rsidR="004E47CD" w:rsidRPr="00436C09" w:rsidRDefault="004E47CD" w:rsidP="004E47CD">
            <w:pPr>
              <w:tabs>
                <w:tab w:val="right" w:pos="8640"/>
              </w:tabs>
              <w:rPr>
                <w:rFonts w:ascii="Verdana" w:hAnsi="Verdana"/>
                <w:b/>
                <w:sz w:val="16"/>
                <w:szCs w:val="16"/>
                <w:lang w:val="fr-CA"/>
              </w:rPr>
            </w:pPr>
            <w:r w:rsidRPr="00436C09">
              <w:rPr>
                <w:rFonts w:ascii="Verdana" w:hAnsi="Verdana"/>
                <w:b/>
                <w:sz w:val="16"/>
                <w:szCs w:val="16"/>
                <w:lang w:val="fr-CA"/>
              </w:rPr>
              <w:t>Province/</w:t>
            </w:r>
            <w:r w:rsidR="00FF3FD9" w:rsidRPr="00436C09">
              <w:rPr>
                <w:rFonts w:ascii="Verdana" w:hAnsi="Verdana"/>
                <w:b/>
                <w:sz w:val="16"/>
                <w:szCs w:val="16"/>
                <w:lang w:val="fr-CA"/>
              </w:rPr>
              <w:t>territoire</w:t>
            </w:r>
          </w:p>
          <w:p w14:paraId="45666FA4" w14:textId="77777777" w:rsidR="004E47CD" w:rsidRPr="00436C09" w:rsidRDefault="004E47CD" w:rsidP="004E47CD">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05D5C12C" w14:textId="77777777" w:rsidR="004E47CD" w:rsidRPr="00436C09" w:rsidRDefault="004E47CD" w:rsidP="004E47CD">
            <w:pPr>
              <w:tabs>
                <w:tab w:val="right" w:pos="8640"/>
              </w:tabs>
              <w:rPr>
                <w:rFonts w:ascii="Verdana" w:hAnsi="Verdana"/>
                <w:b/>
                <w:sz w:val="16"/>
                <w:szCs w:val="16"/>
                <w:lang w:val="fr-CA"/>
              </w:rPr>
            </w:pPr>
            <w:r w:rsidRPr="00436C09">
              <w:rPr>
                <w:rFonts w:ascii="Verdana" w:hAnsi="Verdana"/>
                <w:b/>
                <w:sz w:val="16"/>
                <w:szCs w:val="16"/>
                <w:lang w:val="fr-CA"/>
              </w:rPr>
              <w:t>Code postal</w:t>
            </w:r>
          </w:p>
          <w:p w14:paraId="7460593F" w14:textId="77777777" w:rsidR="004E47CD" w:rsidRPr="00436C09" w:rsidRDefault="004E47CD" w:rsidP="004E47CD">
            <w:pPr>
              <w:tabs>
                <w:tab w:val="right" w:pos="8640"/>
              </w:tabs>
              <w:rPr>
                <w:rFonts w:ascii="Verdana" w:hAnsi="Verdana"/>
                <w:sz w:val="16"/>
                <w:szCs w:val="16"/>
                <w:lang w:val="fr-CA"/>
              </w:rPr>
            </w:pPr>
          </w:p>
        </w:tc>
      </w:tr>
      <w:tr w:rsidR="003342B3" w:rsidRPr="00436C09" w14:paraId="189A73BB"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2ED9B7CB" w14:textId="77777777" w:rsidR="004E47CD" w:rsidRPr="00436C09" w:rsidRDefault="00D3665F" w:rsidP="004E47CD">
            <w:pPr>
              <w:tabs>
                <w:tab w:val="right" w:pos="8640"/>
              </w:tabs>
              <w:rPr>
                <w:rFonts w:ascii="Verdana" w:hAnsi="Verdana"/>
                <w:b/>
                <w:sz w:val="16"/>
                <w:szCs w:val="16"/>
                <w:lang w:val="fr-CA"/>
              </w:rPr>
            </w:pPr>
            <w:r w:rsidRPr="00436C09">
              <w:rPr>
                <w:rFonts w:ascii="Verdana" w:hAnsi="Verdana"/>
                <w:b/>
                <w:sz w:val="16"/>
                <w:szCs w:val="16"/>
                <w:lang w:val="fr-CA"/>
              </w:rPr>
              <w:t>Courriel</w:t>
            </w:r>
          </w:p>
          <w:p w14:paraId="716CBC9C" w14:textId="77777777" w:rsidR="004E47CD" w:rsidRPr="00436C09"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738CB304" w14:textId="77777777" w:rsidR="004E47CD" w:rsidRPr="00436C09" w:rsidRDefault="004E47CD" w:rsidP="004E47CD">
            <w:pPr>
              <w:tabs>
                <w:tab w:val="right" w:pos="8640"/>
              </w:tabs>
              <w:rPr>
                <w:rFonts w:ascii="Verdana" w:hAnsi="Verdana"/>
                <w:b/>
                <w:sz w:val="16"/>
                <w:szCs w:val="16"/>
                <w:lang w:val="fr-CA"/>
              </w:rPr>
            </w:pPr>
            <w:r w:rsidRPr="00436C09">
              <w:rPr>
                <w:rFonts w:ascii="Verdana" w:hAnsi="Verdana"/>
                <w:b/>
                <w:sz w:val="16"/>
                <w:szCs w:val="16"/>
                <w:lang w:val="fr-CA"/>
              </w:rPr>
              <w:t>Adresse du site Web</w:t>
            </w:r>
          </w:p>
          <w:p w14:paraId="77BC9484" w14:textId="77777777" w:rsidR="004E47CD" w:rsidRPr="00436C09" w:rsidRDefault="004E47CD" w:rsidP="004E47CD">
            <w:pPr>
              <w:tabs>
                <w:tab w:val="right" w:pos="8640"/>
              </w:tabs>
              <w:rPr>
                <w:rFonts w:ascii="Verdana" w:hAnsi="Verdana"/>
                <w:sz w:val="16"/>
                <w:szCs w:val="16"/>
                <w:lang w:val="fr-CA"/>
              </w:rPr>
            </w:pPr>
          </w:p>
        </w:tc>
      </w:tr>
      <w:tr w:rsidR="003342B3" w:rsidRPr="00436C09" w14:paraId="62F4B9E7"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7856966F" w14:textId="77777777" w:rsidR="004E47CD" w:rsidRPr="00436C09" w:rsidRDefault="00FF3FD9" w:rsidP="004E47CD">
            <w:pPr>
              <w:tabs>
                <w:tab w:val="right" w:pos="8640"/>
              </w:tabs>
              <w:rPr>
                <w:rFonts w:ascii="Verdana" w:hAnsi="Verdana"/>
                <w:b/>
                <w:sz w:val="16"/>
                <w:szCs w:val="16"/>
                <w:lang w:val="fr-CA"/>
              </w:rPr>
            </w:pPr>
            <w:r w:rsidRPr="00436C09">
              <w:rPr>
                <w:rFonts w:ascii="Verdana" w:hAnsi="Verdana"/>
                <w:b/>
                <w:sz w:val="16"/>
                <w:szCs w:val="16"/>
                <w:lang w:val="fr-CA"/>
              </w:rPr>
              <w:t>Numéro de t</w:t>
            </w:r>
            <w:r w:rsidR="004E47CD" w:rsidRPr="00436C09">
              <w:rPr>
                <w:rFonts w:ascii="Verdana" w:hAnsi="Verdana"/>
                <w:b/>
                <w:sz w:val="16"/>
                <w:szCs w:val="16"/>
                <w:lang w:val="fr-CA"/>
              </w:rPr>
              <w:t>éléphone</w:t>
            </w:r>
          </w:p>
          <w:p w14:paraId="2CD627CC" w14:textId="77777777" w:rsidR="004E47CD" w:rsidRPr="00436C09"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2EC1802C" w14:textId="77777777" w:rsidR="004E47CD" w:rsidRPr="00436C09" w:rsidRDefault="00FF3FD9" w:rsidP="004E47CD">
            <w:pPr>
              <w:tabs>
                <w:tab w:val="right" w:pos="8640"/>
              </w:tabs>
              <w:rPr>
                <w:rFonts w:ascii="Verdana" w:hAnsi="Verdana"/>
                <w:b/>
                <w:sz w:val="16"/>
                <w:szCs w:val="16"/>
                <w:lang w:val="fr-CA"/>
              </w:rPr>
            </w:pPr>
            <w:r w:rsidRPr="00436C09">
              <w:rPr>
                <w:rFonts w:ascii="Verdana" w:hAnsi="Verdana"/>
                <w:b/>
                <w:sz w:val="16"/>
                <w:szCs w:val="16"/>
                <w:lang w:val="fr-CA"/>
              </w:rPr>
              <w:t>Numéro de télécopie</w:t>
            </w:r>
          </w:p>
          <w:p w14:paraId="505EE143" w14:textId="77777777" w:rsidR="004E47CD" w:rsidRPr="00436C09" w:rsidRDefault="004E47CD" w:rsidP="004E47CD">
            <w:pPr>
              <w:tabs>
                <w:tab w:val="right" w:pos="8640"/>
              </w:tabs>
              <w:rPr>
                <w:rFonts w:ascii="Verdana" w:hAnsi="Verdana"/>
                <w:sz w:val="16"/>
                <w:szCs w:val="16"/>
                <w:lang w:val="fr-CA"/>
              </w:rPr>
            </w:pPr>
          </w:p>
        </w:tc>
      </w:tr>
    </w:tbl>
    <w:p w14:paraId="618CC8B4" w14:textId="77777777" w:rsidR="004E47CD" w:rsidRPr="00436C09" w:rsidRDefault="004E47CD" w:rsidP="004E47CD">
      <w:pPr>
        <w:pStyle w:val="Heading1"/>
        <w:keepLines w:val="0"/>
        <w:tabs>
          <w:tab w:val="num" w:pos="360"/>
        </w:tabs>
        <w:rPr>
          <w:lang w:val="fr-CA"/>
        </w:rPr>
      </w:pPr>
      <w:bookmarkStart w:id="4" w:name="_Toc361044387"/>
      <w:bookmarkStart w:id="5" w:name="_Toc367452956"/>
      <w:bookmarkStart w:id="6" w:name="_Toc56762379"/>
      <w:r w:rsidRPr="00436C09">
        <w:rPr>
          <w:lang w:val="fr-CA"/>
        </w:rPr>
        <w:t>Personne-ressource pour la demande</w:t>
      </w:r>
      <w:bookmarkEnd w:id="4"/>
      <w:bookmarkEnd w:id="5"/>
      <w:bookmarkEnd w:id="6"/>
    </w:p>
    <w:p w14:paraId="70FC8FE8" w14:textId="77777777" w:rsidR="004E47CD" w:rsidRPr="00436C09" w:rsidRDefault="005419A6" w:rsidP="004E47CD">
      <w:pPr>
        <w:spacing w:after="120"/>
        <w:rPr>
          <w:rFonts w:ascii="Verdana" w:hAnsi="Verdana"/>
          <w:sz w:val="16"/>
          <w:szCs w:val="16"/>
          <w:lang w:val="fr-CA"/>
        </w:rPr>
      </w:pPr>
      <w:r w:rsidRPr="00436C09">
        <w:rPr>
          <w:rFonts w:ascii="Verdana" w:hAnsi="Verdana"/>
          <w:sz w:val="16"/>
          <w:szCs w:val="16"/>
          <w:lang w:val="fr-CA"/>
        </w:rPr>
        <w:t>Fournissez le nom et les coordonnées de la personne-ressource au cas où il y aurait des questions à propos de cette demande</w:t>
      </w:r>
      <w:r w:rsidR="004E47CD" w:rsidRPr="00436C09">
        <w:rPr>
          <w:rFonts w:ascii="Verdana" w:hAnsi="Verdana"/>
          <w:sz w:val="16"/>
          <w:szCs w:val="16"/>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3216"/>
        <w:gridCol w:w="2311"/>
      </w:tblGrid>
      <w:tr w:rsidR="003342B3" w:rsidRPr="00436C09" w14:paraId="2F4933B8"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2429B46A" w14:textId="77777777" w:rsidR="004E47CD" w:rsidRPr="00436C09" w:rsidRDefault="004E47CD" w:rsidP="004E47CD">
            <w:pPr>
              <w:tabs>
                <w:tab w:val="right" w:pos="8640"/>
              </w:tabs>
              <w:rPr>
                <w:rFonts w:ascii="Verdana" w:hAnsi="Verdana"/>
                <w:b/>
                <w:sz w:val="16"/>
                <w:szCs w:val="16"/>
                <w:lang w:val="fr-CA"/>
              </w:rPr>
            </w:pPr>
            <w:r w:rsidRPr="00436C09">
              <w:rPr>
                <w:rFonts w:ascii="Verdana" w:hAnsi="Verdana"/>
                <w:b/>
                <w:sz w:val="16"/>
                <w:szCs w:val="16"/>
                <w:lang w:val="fr-CA"/>
              </w:rPr>
              <w:t>Nom de la personne-ressource</w:t>
            </w:r>
          </w:p>
          <w:p w14:paraId="6EFB0705" w14:textId="77777777" w:rsidR="004E47CD" w:rsidRPr="00436C09" w:rsidRDefault="004E47CD" w:rsidP="004E47CD">
            <w:pPr>
              <w:tabs>
                <w:tab w:val="right" w:pos="8640"/>
              </w:tabs>
              <w:rPr>
                <w:rFonts w:ascii="Verdana" w:hAnsi="Verdana"/>
                <w:sz w:val="16"/>
                <w:szCs w:val="16"/>
                <w:lang w:val="fr-CA"/>
              </w:rPr>
            </w:pPr>
          </w:p>
        </w:tc>
      </w:tr>
      <w:tr w:rsidR="003342B3" w:rsidRPr="00436C09" w14:paraId="14A12BA4"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2651D8B6" w14:textId="77777777" w:rsidR="004E47CD" w:rsidRPr="00436C09" w:rsidRDefault="004E47CD" w:rsidP="004E47CD">
            <w:pPr>
              <w:tabs>
                <w:tab w:val="right" w:pos="8640"/>
              </w:tabs>
              <w:rPr>
                <w:rFonts w:ascii="Verdana" w:hAnsi="Verdana"/>
                <w:b/>
                <w:sz w:val="16"/>
                <w:szCs w:val="16"/>
                <w:lang w:val="fr-CA"/>
              </w:rPr>
            </w:pPr>
            <w:r w:rsidRPr="00436C09">
              <w:rPr>
                <w:rFonts w:ascii="Verdana" w:hAnsi="Verdana"/>
                <w:b/>
                <w:sz w:val="16"/>
                <w:szCs w:val="16"/>
                <w:lang w:val="fr-CA"/>
              </w:rPr>
              <w:t>Adresse postale (si différente de la section 1 ci-dessus)</w:t>
            </w:r>
          </w:p>
          <w:p w14:paraId="2CF380CE" w14:textId="77777777" w:rsidR="004E47CD" w:rsidRPr="00436C09" w:rsidRDefault="004E47CD" w:rsidP="004E47CD">
            <w:pPr>
              <w:tabs>
                <w:tab w:val="right" w:pos="8640"/>
              </w:tabs>
              <w:rPr>
                <w:rFonts w:ascii="Verdana" w:hAnsi="Verdana"/>
                <w:sz w:val="16"/>
                <w:szCs w:val="16"/>
                <w:lang w:val="fr-CA"/>
              </w:rPr>
            </w:pPr>
          </w:p>
        </w:tc>
      </w:tr>
      <w:tr w:rsidR="003342B3" w:rsidRPr="00436C09" w14:paraId="53648644" w14:textId="77777777" w:rsidTr="004E47CD">
        <w:tc>
          <w:tcPr>
            <w:tcW w:w="5328" w:type="dxa"/>
            <w:tcBorders>
              <w:top w:val="single" w:sz="4" w:space="0" w:color="auto"/>
              <w:left w:val="single" w:sz="4" w:space="0" w:color="auto"/>
              <w:bottom w:val="single" w:sz="4" w:space="0" w:color="auto"/>
              <w:right w:val="single" w:sz="4" w:space="0" w:color="auto"/>
            </w:tcBorders>
          </w:tcPr>
          <w:p w14:paraId="0613ED07" w14:textId="77777777" w:rsidR="004E47CD" w:rsidRPr="00436C09" w:rsidRDefault="00D3665F" w:rsidP="004E47CD">
            <w:pPr>
              <w:tabs>
                <w:tab w:val="right" w:pos="8640"/>
              </w:tabs>
              <w:rPr>
                <w:rFonts w:ascii="Verdana" w:hAnsi="Verdana"/>
                <w:sz w:val="16"/>
                <w:szCs w:val="16"/>
                <w:lang w:val="fr-CA"/>
              </w:rPr>
            </w:pPr>
            <w:r w:rsidRPr="00436C09">
              <w:rPr>
                <w:rFonts w:ascii="Verdana" w:hAnsi="Verdana"/>
                <w:b/>
                <w:sz w:val="16"/>
                <w:szCs w:val="16"/>
                <w:lang w:val="fr-CA"/>
              </w:rPr>
              <w:t>Ville/</w:t>
            </w:r>
            <w:r w:rsidR="00FF3FD9" w:rsidRPr="00436C09">
              <w:rPr>
                <w:rFonts w:ascii="Verdana" w:hAnsi="Verdana"/>
                <w:b/>
                <w:sz w:val="16"/>
                <w:szCs w:val="16"/>
                <w:lang w:val="fr-CA"/>
              </w:rPr>
              <w:t>municipalité</w:t>
            </w:r>
            <w:r w:rsidR="00FF3FD9" w:rsidRPr="00436C09">
              <w:rPr>
                <w:rFonts w:ascii="Verdana" w:hAnsi="Verdana"/>
                <w:sz w:val="16"/>
                <w:szCs w:val="16"/>
                <w:lang w:val="fr-CA"/>
              </w:rPr>
              <w:t xml:space="preserve"> </w:t>
            </w:r>
          </w:p>
        </w:tc>
        <w:tc>
          <w:tcPr>
            <w:tcW w:w="3240" w:type="dxa"/>
            <w:tcBorders>
              <w:top w:val="single" w:sz="4" w:space="0" w:color="auto"/>
              <w:left w:val="single" w:sz="4" w:space="0" w:color="auto"/>
              <w:bottom w:val="single" w:sz="4" w:space="0" w:color="auto"/>
              <w:right w:val="single" w:sz="4" w:space="0" w:color="auto"/>
            </w:tcBorders>
          </w:tcPr>
          <w:p w14:paraId="4578CCBB" w14:textId="77777777" w:rsidR="004E47CD" w:rsidRPr="00436C09" w:rsidRDefault="004E47CD" w:rsidP="004E47CD">
            <w:pPr>
              <w:tabs>
                <w:tab w:val="right" w:pos="8640"/>
              </w:tabs>
              <w:rPr>
                <w:rFonts w:ascii="Verdana" w:hAnsi="Verdana"/>
                <w:b/>
                <w:sz w:val="16"/>
                <w:szCs w:val="16"/>
                <w:lang w:val="fr-CA"/>
              </w:rPr>
            </w:pPr>
            <w:r w:rsidRPr="00436C09">
              <w:rPr>
                <w:rFonts w:ascii="Verdana" w:hAnsi="Verdana"/>
                <w:b/>
                <w:sz w:val="16"/>
                <w:szCs w:val="16"/>
                <w:lang w:val="fr-CA"/>
              </w:rPr>
              <w:t>Province/</w:t>
            </w:r>
            <w:r w:rsidR="00FF3FD9" w:rsidRPr="00436C09">
              <w:rPr>
                <w:rFonts w:ascii="Verdana" w:hAnsi="Verdana"/>
                <w:b/>
                <w:sz w:val="16"/>
                <w:szCs w:val="16"/>
                <w:lang w:val="fr-CA"/>
              </w:rPr>
              <w:t>territoire</w:t>
            </w:r>
          </w:p>
          <w:p w14:paraId="4652FBB3" w14:textId="77777777" w:rsidR="004E47CD" w:rsidRPr="00436C09" w:rsidRDefault="004E47CD" w:rsidP="004E47CD">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788ECCBA" w14:textId="77777777" w:rsidR="004E47CD" w:rsidRPr="00436C09" w:rsidRDefault="004E47CD" w:rsidP="004E47CD">
            <w:pPr>
              <w:tabs>
                <w:tab w:val="right" w:pos="8640"/>
              </w:tabs>
              <w:rPr>
                <w:rFonts w:ascii="Verdana" w:hAnsi="Verdana"/>
                <w:b/>
                <w:sz w:val="16"/>
                <w:szCs w:val="16"/>
                <w:lang w:val="fr-CA"/>
              </w:rPr>
            </w:pPr>
            <w:r w:rsidRPr="00436C09">
              <w:rPr>
                <w:rFonts w:ascii="Verdana" w:hAnsi="Verdana"/>
                <w:b/>
                <w:sz w:val="16"/>
                <w:szCs w:val="16"/>
                <w:lang w:val="fr-CA"/>
              </w:rPr>
              <w:t>Code postal</w:t>
            </w:r>
          </w:p>
          <w:p w14:paraId="1950FF72" w14:textId="77777777" w:rsidR="004E47CD" w:rsidRPr="00436C09" w:rsidRDefault="004E47CD" w:rsidP="004E47CD">
            <w:pPr>
              <w:tabs>
                <w:tab w:val="right" w:pos="8640"/>
              </w:tabs>
              <w:rPr>
                <w:rFonts w:ascii="Verdana" w:hAnsi="Verdana"/>
                <w:sz w:val="16"/>
                <w:szCs w:val="16"/>
                <w:lang w:val="fr-CA"/>
              </w:rPr>
            </w:pPr>
          </w:p>
        </w:tc>
      </w:tr>
      <w:tr w:rsidR="003342B3" w:rsidRPr="00436C09" w14:paraId="16234627"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527FADFA" w14:textId="77777777" w:rsidR="004E47CD" w:rsidRPr="00436C09" w:rsidRDefault="00FF3FD9" w:rsidP="004E47CD">
            <w:pPr>
              <w:tabs>
                <w:tab w:val="right" w:pos="8640"/>
              </w:tabs>
              <w:rPr>
                <w:rFonts w:ascii="Verdana" w:hAnsi="Verdana"/>
                <w:b/>
                <w:sz w:val="16"/>
                <w:szCs w:val="16"/>
                <w:lang w:val="fr-CA"/>
              </w:rPr>
            </w:pPr>
            <w:r w:rsidRPr="00436C09">
              <w:rPr>
                <w:rFonts w:ascii="Verdana" w:hAnsi="Verdana"/>
                <w:b/>
                <w:sz w:val="16"/>
                <w:szCs w:val="16"/>
                <w:lang w:val="fr-CA"/>
              </w:rPr>
              <w:t>Courriel</w:t>
            </w:r>
          </w:p>
          <w:p w14:paraId="07423068" w14:textId="77777777" w:rsidR="004E47CD" w:rsidRPr="00436C09"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1147BE6E" w14:textId="77777777" w:rsidR="004E47CD" w:rsidRPr="00436C09" w:rsidRDefault="004E47CD" w:rsidP="004E47CD">
            <w:pPr>
              <w:tabs>
                <w:tab w:val="right" w:pos="8640"/>
              </w:tabs>
              <w:rPr>
                <w:rFonts w:ascii="Verdana" w:hAnsi="Verdana"/>
                <w:b/>
                <w:sz w:val="16"/>
                <w:szCs w:val="16"/>
                <w:lang w:val="fr-CA"/>
              </w:rPr>
            </w:pPr>
            <w:r w:rsidRPr="00436C09">
              <w:rPr>
                <w:rFonts w:ascii="Verdana" w:hAnsi="Verdana"/>
                <w:b/>
                <w:sz w:val="16"/>
                <w:szCs w:val="16"/>
                <w:lang w:val="fr-CA"/>
              </w:rPr>
              <w:t>Adresse du site Web</w:t>
            </w:r>
          </w:p>
          <w:p w14:paraId="086141BB" w14:textId="77777777" w:rsidR="004E47CD" w:rsidRPr="00436C09" w:rsidRDefault="004E47CD" w:rsidP="004E47CD">
            <w:pPr>
              <w:tabs>
                <w:tab w:val="right" w:pos="8640"/>
              </w:tabs>
              <w:rPr>
                <w:rFonts w:ascii="Verdana" w:hAnsi="Verdana"/>
                <w:sz w:val="16"/>
                <w:szCs w:val="16"/>
                <w:lang w:val="fr-CA"/>
              </w:rPr>
            </w:pPr>
          </w:p>
        </w:tc>
      </w:tr>
      <w:tr w:rsidR="003342B3" w:rsidRPr="00436C09" w14:paraId="55375983" w14:textId="77777777" w:rsidTr="004E47CD">
        <w:tc>
          <w:tcPr>
            <w:tcW w:w="5328" w:type="dxa"/>
            <w:tcBorders>
              <w:top w:val="single" w:sz="4" w:space="0" w:color="auto"/>
              <w:left w:val="single" w:sz="4" w:space="0" w:color="auto"/>
              <w:bottom w:val="single" w:sz="4" w:space="0" w:color="auto"/>
              <w:right w:val="single" w:sz="4" w:space="0" w:color="auto"/>
            </w:tcBorders>
          </w:tcPr>
          <w:p w14:paraId="624707E1" w14:textId="77777777" w:rsidR="004E47CD" w:rsidRPr="00436C09" w:rsidRDefault="00FF3FD9" w:rsidP="004E47CD">
            <w:pPr>
              <w:tabs>
                <w:tab w:val="right" w:pos="8640"/>
              </w:tabs>
              <w:rPr>
                <w:rFonts w:ascii="Verdana" w:hAnsi="Verdana"/>
                <w:b/>
                <w:sz w:val="16"/>
                <w:szCs w:val="16"/>
                <w:lang w:val="fr-CA"/>
              </w:rPr>
            </w:pPr>
            <w:r w:rsidRPr="00436C09">
              <w:rPr>
                <w:rFonts w:ascii="Verdana" w:hAnsi="Verdana"/>
                <w:b/>
                <w:sz w:val="16"/>
                <w:szCs w:val="16"/>
                <w:lang w:val="fr-CA"/>
              </w:rPr>
              <w:t>Numéro de t</w:t>
            </w:r>
            <w:r w:rsidR="004E47CD" w:rsidRPr="00436C09">
              <w:rPr>
                <w:rFonts w:ascii="Verdana" w:hAnsi="Verdana"/>
                <w:b/>
                <w:sz w:val="16"/>
                <w:szCs w:val="16"/>
                <w:lang w:val="fr-CA"/>
              </w:rPr>
              <w:t>éléphone</w:t>
            </w:r>
          </w:p>
          <w:p w14:paraId="5A06280A" w14:textId="77777777" w:rsidR="004E47CD" w:rsidRPr="00436C09"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393AF7A7" w14:textId="77777777" w:rsidR="004E47CD" w:rsidRPr="00436C09" w:rsidRDefault="00FF3FD9" w:rsidP="004E47CD">
            <w:pPr>
              <w:tabs>
                <w:tab w:val="right" w:pos="8640"/>
              </w:tabs>
              <w:rPr>
                <w:rFonts w:ascii="Verdana" w:hAnsi="Verdana"/>
                <w:b/>
                <w:sz w:val="16"/>
                <w:szCs w:val="16"/>
                <w:lang w:val="fr-CA"/>
              </w:rPr>
            </w:pPr>
            <w:r w:rsidRPr="00436C09">
              <w:rPr>
                <w:rFonts w:ascii="Verdana" w:hAnsi="Verdana"/>
                <w:b/>
                <w:sz w:val="16"/>
                <w:szCs w:val="16"/>
                <w:lang w:val="fr-CA"/>
              </w:rPr>
              <w:t>Numéro de télécopie</w:t>
            </w:r>
          </w:p>
          <w:p w14:paraId="263B8A5A" w14:textId="77777777" w:rsidR="004E47CD" w:rsidRPr="00436C09" w:rsidRDefault="004E47CD" w:rsidP="004E47CD">
            <w:pPr>
              <w:tabs>
                <w:tab w:val="right" w:pos="8640"/>
              </w:tabs>
              <w:rPr>
                <w:rFonts w:ascii="Verdana" w:hAnsi="Verdana"/>
                <w:sz w:val="16"/>
                <w:szCs w:val="16"/>
                <w:lang w:val="fr-CA"/>
              </w:rPr>
            </w:pPr>
          </w:p>
        </w:tc>
      </w:tr>
      <w:tr w:rsidR="003342B3" w:rsidRPr="00436C09" w14:paraId="77B716B4"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4771E6FB" w14:textId="77777777" w:rsidR="004E47CD" w:rsidRPr="00436C09" w:rsidRDefault="004E47CD" w:rsidP="00FF3FD9">
            <w:pPr>
              <w:tabs>
                <w:tab w:val="left" w:pos="4111"/>
                <w:tab w:val="left" w:pos="4962"/>
                <w:tab w:val="left" w:pos="5812"/>
                <w:tab w:val="left" w:pos="6663"/>
              </w:tabs>
              <w:spacing w:before="120" w:after="120"/>
              <w:jc w:val="both"/>
              <w:rPr>
                <w:rFonts w:ascii="Verdana" w:hAnsi="Verdana"/>
                <w:b/>
                <w:sz w:val="16"/>
                <w:szCs w:val="16"/>
                <w:lang w:val="fr-CA"/>
              </w:rPr>
            </w:pPr>
            <w:r w:rsidRPr="00436C09">
              <w:rPr>
                <w:rFonts w:ascii="Verdana" w:hAnsi="Verdana"/>
                <w:b/>
                <w:sz w:val="16"/>
                <w:szCs w:val="16"/>
                <w:lang w:val="fr-CA"/>
              </w:rPr>
              <w:lastRenderedPageBreak/>
              <w:t>Langue officielle de correspondance:</w:t>
            </w:r>
            <w:r w:rsidRPr="00436C09">
              <w:rPr>
                <w:rFonts w:ascii="Verdana" w:hAnsi="Verdana"/>
                <w:b/>
                <w:sz w:val="16"/>
                <w:szCs w:val="16"/>
                <w:lang w:val="fr-CA"/>
              </w:rPr>
              <w:tab/>
            </w:r>
            <w:r w:rsidR="00FF3FD9" w:rsidRPr="00436C09">
              <w:rPr>
                <w:rFonts w:ascii="Verdana" w:hAnsi="Verdana"/>
                <w:b/>
                <w:sz w:val="16"/>
                <w:szCs w:val="16"/>
                <w:lang w:val="fr-CA"/>
              </w:rPr>
              <w:t>Anglais</w:t>
            </w:r>
            <w:r w:rsidRPr="00436C09">
              <w:rPr>
                <w:rFonts w:ascii="Verdana" w:hAnsi="Verdana"/>
                <w:b/>
                <w:sz w:val="16"/>
                <w:szCs w:val="16"/>
                <w:lang w:val="fr-CA"/>
              </w:rPr>
              <w:tab/>
            </w:r>
            <w:r w:rsidRPr="00436C09">
              <w:rPr>
                <w:rFonts w:ascii="Verdana" w:hAnsi="Verdana"/>
                <w:b/>
                <w:sz w:val="16"/>
                <w:szCs w:val="16"/>
                <w:lang w:val="fr-CA"/>
              </w:rPr>
              <w:fldChar w:fldCharType="begin">
                <w:ffData>
                  <w:name w:val="Check1"/>
                  <w:enabled/>
                  <w:calcOnExit w:val="0"/>
                  <w:checkBox>
                    <w:sizeAuto/>
                    <w:default w:val="0"/>
                  </w:checkBox>
                </w:ffData>
              </w:fldChar>
            </w:r>
            <w:r w:rsidRPr="00436C09">
              <w:rPr>
                <w:rFonts w:ascii="Verdana" w:hAnsi="Verdana"/>
                <w:b/>
                <w:sz w:val="16"/>
                <w:szCs w:val="16"/>
                <w:lang w:val="fr-CA"/>
              </w:rPr>
              <w:instrText xml:space="preserve"> FORMCHECKBOX </w:instrText>
            </w:r>
            <w:r w:rsidR="00A52D4A">
              <w:rPr>
                <w:rFonts w:ascii="Verdana" w:hAnsi="Verdana"/>
                <w:b/>
                <w:sz w:val="16"/>
                <w:szCs w:val="16"/>
                <w:lang w:val="fr-CA"/>
              </w:rPr>
            </w:r>
            <w:r w:rsidR="00A52D4A">
              <w:rPr>
                <w:rFonts w:ascii="Verdana" w:hAnsi="Verdana"/>
                <w:b/>
                <w:sz w:val="16"/>
                <w:szCs w:val="16"/>
                <w:lang w:val="fr-CA"/>
              </w:rPr>
              <w:fldChar w:fldCharType="separate"/>
            </w:r>
            <w:r w:rsidRPr="00436C09">
              <w:rPr>
                <w:rFonts w:ascii="Verdana" w:hAnsi="Verdana"/>
                <w:b/>
                <w:sz w:val="16"/>
                <w:szCs w:val="16"/>
                <w:lang w:val="fr-CA"/>
              </w:rPr>
              <w:fldChar w:fldCharType="end"/>
            </w:r>
            <w:r w:rsidRPr="00436C09">
              <w:rPr>
                <w:rFonts w:ascii="Verdana" w:hAnsi="Verdana"/>
                <w:b/>
                <w:sz w:val="16"/>
                <w:szCs w:val="16"/>
                <w:lang w:val="fr-CA"/>
              </w:rPr>
              <w:tab/>
              <w:t>Fr</w:t>
            </w:r>
            <w:r w:rsidR="00FF3FD9" w:rsidRPr="00436C09">
              <w:rPr>
                <w:rFonts w:ascii="Verdana" w:hAnsi="Verdana"/>
                <w:b/>
                <w:sz w:val="16"/>
                <w:szCs w:val="16"/>
                <w:lang w:val="fr-CA"/>
              </w:rPr>
              <w:t>ançais</w:t>
            </w:r>
            <w:r w:rsidRPr="00436C09">
              <w:rPr>
                <w:rFonts w:ascii="Verdana" w:hAnsi="Verdana"/>
                <w:b/>
                <w:sz w:val="16"/>
                <w:szCs w:val="16"/>
                <w:lang w:val="fr-CA"/>
              </w:rPr>
              <w:tab/>
            </w:r>
            <w:r w:rsidRPr="00436C09">
              <w:rPr>
                <w:rFonts w:ascii="Verdana" w:hAnsi="Verdana"/>
                <w:b/>
                <w:sz w:val="16"/>
                <w:szCs w:val="16"/>
                <w:lang w:val="fr-CA"/>
              </w:rPr>
              <w:fldChar w:fldCharType="begin">
                <w:ffData>
                  <w:name w:val="Check2"/>
                  <w:enabled/>
                  <w:calcOnExit w:val="0"/>
                  <w:checkBox>
                    <w:sizeAuto/>
                    <w:default w:val="0"/>
                  </w:checkBox>
                </w:ffData>
              </w:fldChar>
            </w:r>
            <w:r w:rsidRPr="00436C09">
              <w:rPr>
                <w:rFonts w:ascii="Verdana" w:hAnsi="Verdana"/>
                <w:b/>
                <w:sz w:val="16"/>
                <w:szCs w:val="16"/>
                <w:lang w:val="fr-CA"/>
              </w:rPr>
              <w:instrText xml:space="preserve"> FORMCHECKBOX </w:instrText>
            </w:r>
            <w:r w:rsidR="00A52D4A">
              <w:rPr>
                <w:rFonts w:ascii="Verdana" w:hAnsi="Verdana"/>
                <w:b/>
                <w:sz w:val="16"/>
                <w:szCs w:val="16"/>
                <w:lang w:val="fr-CA"/>
              </w:rPr>
            </w:r>
            <w:r w:rsidR="00A52D4A">
              <w:rPr>
                <w:rFonts w:ascii="Verdana" w:hAnsi="Verdana"/>
                <w:b/>
                <w:sz w:val="16"/>
                <w:szCs w:val="16"/>
                <w:lang w:val="fr-CA"/>
              </w:rPr>
              <w:fldChar w:fldCharType="separate"/>
            </w:r>
            <w:r w:rsidRPr="00436C09">
              <w:rPr>
                <w:rFonts w:ascii="Verdana" w:hAnsi="Verdana"/>
                <w:b/>
                <w:sz w:val="16"/>
                <w:szCs w:val="16"/>
                <w:lang w:val="fr-CA"/>
              </w:rPr>
              <w:fldChar w:fldCharType="end"/>
            </w:r>
          </w:p>
        </w:tc>
      </w:tr>
    </w:tbl>
    <w:p w14:paraId="45EEEA55" w14:textId="77777777" w:rsidR="004E47CD" w:rsidRPr="00436C09" w:rsidRDefault="00FF3FD9" w:rsidP="004E47CD">
      <w:pPr>
        <w:pStyle w:val="Heading1"/>
        <w:keepLines w:val="0"/>
        <w:tabs>
          <w:tab w:val="num" w:pos="360"/>
        </w:tabs>
        <w:rPr>
          <w:lang w:val="fr-CA"/>
        </w:rPr>
      </w:pPr>
      <w:bookmarkStart w:id="7" w:name="_Toc56762380"/>
      <w:r w:rsidRPr="00436C09">
        <w:rPr>
          <w:lang w:val="fr-CA"/>
        </w:rPr>
        <w:t>Type de demandeur et information sur le demandeur</w:t>
      </w:r>
      <w:bookmarkEnd w:id="7"/>
      <w:r w:rsidR="00D3665F" w:rsidRPr="00436C09">
        <w:rPr>
          <w:lang w:val="fr-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436C09" w14:paraId="66F7160A" w14:textId="77777777" w:rsidTr="004E47CD">
        <w:tc>
          <w:tcPr>
            <w:tcW w:w="11016" w:type="dxa"/>
            <w:tcBorders>
              <w:top w:val="single" w:sz="4" w:space="0" w:color="auto"/>
              <w:left w:val="single" w:sz="4" w:space="0" w:color="auto"/>
              <w:bottom w:val="single" w:sz="4" w:space="0" w:color="auto"/>
              <w:right w:val="single" w:sz="4" w:space="0" w:color="auto"/>
            </w:tcBorders>
          </w:tcPr>
          <w:p w14:paraId="79A08AC7" w14:textId="77777777" w:rsidR="004E47CD" w:rsidRPr="00436C09" w:rsidRDefault="004E47CD" w:rsidP="004E47CD">
            <w:pPr>
              <w:numPr>
                <w:ilvl w:val="0"/>
                <w:numId w:val="3"/>
              </w:numPr>
              <w:spacing w:before="60"/>
              <w:rPr>
                <w:rFonts w:ascii="Verdana" w:hAnsi="Verdana"/>
                <w:sz w:val="16"/>
                <w:szCs w:val="16"/>
                <w:lang w:val="fr-CA"/>
              </w:rPr>
            </w:pPr>
            <w:r w:rsidRPr="00436C09">
              <w:rPr>
                <w:rFonts w:ascii="Verdana" w:hAnsi="Verdana"/>
                <w:sz w:val="16"/>
                <w:szCs w:val="16"/>
                <w:lang w:val="fr-CA"/>
              </w:rPr>
              <w:t>S</w:t>
            </w:r>
            <w:r w:rsidR="00FF3FD9" w:rsidRPr="00436C09">
              <w:rPr>
                <w:rFonts w:ascii="Verdana" w:hAnsi="Verdana"/>
                <w:sz w:val="16"/>
                <w:szCs w:val="16"/>
                <w:lang w:val="fr-CA"/>
              </w:rPr>
              <w:t>électionnez la case qui s</w:t>
            </w:r>
            <w:r w:rsidR="00D3665F" w:rsidRPr="00436C09">
              <w:rPr>
                <w:rFonts w:ascii="Verdana" w:hAnsi="Verdana"/>
                <w:sz w:val="16"/>
                <w:szCs w:val="16"/>
                <w:lang w:val="fr-CA"/>
              </w:rPr>
              <w:t>’</w:t>
            </w:r>
            <w:r w:rsidR="00FF3FD9" w:rsidRPr="00436C09">
              <w:rPr>
                <w:rFonts w:ascii="Verdana" w:hAnsi="Verdana"/>
                <w:sz w:val="16"/>
                <w:szCs w:val="16"/>
                <w:lang w:val="fr-CA"/>
              </w:rPr>
              <w:t>applique au demandeur</w:t>
            </w:r>
            <w:r w:rsidRPr="00436C09">
              <w:rPr>
                <w:rFonts w:ascii="Verdana" w:hAnsi="Verdana"/>
                <w:sz w:val="16"/>
                <w:szCs w:val="16"/>
                <w:lang w:val="fr-CA"/>
              </w:rPr>
              <w:t>.</w:t>
            </w:r>
          </w:p>
          <w:p w14:paraId="1EF8F493" w14:textId="77777777" w:rsidR="004E47CD" w:rsidRPr="00436C09" w:rsidRDefault="004E47CD" w:rsidP="004E47CD">
            <w:pPr>
              <w:keepNext/>
              <w:keepLines/>
              <w:tabs>
                <w:tab w:val="left" w:pos="709"/>
              </w:tabs>
              <w:spacing w:before="60"/>
              <w:ind w:left="346"/>
              <w:rPr>
                <w:rFonts w:ascii="Verdana" w:hAnsi="Verdana"/>
                <w:sz w:val="16"/>
                <w:szCs w:val="16"/>
                <w:lang w:val="fr-CA"/>
              </w:rPr>
            </w:pPr>
            <w:r w:rsidRPr="00436C09">
              <w:rPr>
                <w:rFonts w:ascii="Verdana" w:hAnsi="Verdana"/>
                <w:b/>
                <w:sz w:val="16"/>
                <w:szCs w:val="16"/>
                <w:lang w:val="fr-CA"/>
              </w:rPr>
              <w:fldChar w:fldCharType="begin">
                <w:ffData>
                  <w:name w:val="Check25"/>
                  <w:enabled/>
                  <w:calcOnExit w:val="0"/>
                  <w:checkBox>
                    <w:sizeAuto/>
                    <w:default w:val="0"/>
                  </w:checkBox>
                </w:ffData>
              </w:fldChar>
            </w:r>
            <w:r w:rsidRPr="00436C09">
              <w:rPr>
                <w:rFonts w:ascii="Verdana" w:hAnsi="Verdana"/>
                <w:b/>
                <w:sz w:val="16"/>
                <w:szCs w:val="16"/>
                <w:lang w:val="fr-CA"/>
              </w:rPr>
              <w:instrText xml:space="preserve"> FORMCHECKBOX </w:instrText>
            </w:r>
            <w:r w:rsidR="00A52D4A">
              <w:rPr>
                <w:rFonts w:ascii="Verdana" w:hAnsi="Verdana"/>
                <w:b/>
                <w:sz w:val="16"/>
                <w:szCs w:val="16"/>
                <w:lang w:val="fr-CA"/>
              </w:rPr>
            </w:r>
            <w:r w:rsidR="00A52D4A">
              <w:rPr>
                <w:rFonts w:ascii="Verdana" w:hAnsi="Verdana"/>
                <w:b/>
                <w:sz w:val="16"/>
                <w:szCs w:val="16"/>
                <w:lang w:val="fr-CA"/>
              </w:rPr>
              <w:fldChar w:fldCharType="separate"/>
            </w:r>
            <w:r w:rsidRPr="00436C09">
              <w:rPr>
                <w:rFonts w:ascii="Verdana" w:hAnsi="Verdana"/>
                <w:b/>
                <w:sz w:val="16"/>
                <w:szCs w:val="16"/>
                <w:lang w:val="fr-CA"/>
              </w:rPr>
              <w:fldChar w:fldCharType="end"/>
            </w:r>
            <w:r w:rsidR="007D3DA2" w:rsidRPr="00436C09">
              <w:rPr>
                <w:rFonts w:ascii="Verdana" w:hAnsi="Verdana"/>
                <w:sz w:val="16"/>
                <w:szCs w:val="16"/>
                <w:lang w:val="fr-CA"/>
              </w:rPr>
              <w:tab/>
              <w:t>particulier</w:t>
            </w:r>
          </w:p>
          <w:p w14:paraId="4FCB5DAE" w14:textId="77777777" w:rsidR="004E47CD" w:rsidRPr="00436C09" w:rsidRDefault="004E47CD" w:rsidP="004E47CD">
            <w:pPr>
              <w:keepNext/>
              <w:keepLines/>
              <w:tabs>
                <w:tab w:val="left" w:pos="709"/>
              </w:tabs>
              <w:spacing w:before="60"/>
              <w:ind w:left="346"/>
              <w:rPr>
                <w:rFonts w:ascii="Verdana" w:hAnsi="Verdana"/>
                <w:sz w:val="16"/>
                <w:szCs w:val="16"/>
                <w:lang w:val="fr-CA"/>
              </w:rPr>
            </w:pPr>
            <w:r w:rsidRPr="00436C09">
              <w:rPr>
                <w:rFonts w:ascii="Verdana" w:hAnsi="Verdana"/>
                <w:sz w:val="16"/>
                <w:szCs w:val="16"/>
                <w:lang w:val="fr-CA"/>
              </w:rPr>
              <w:fldChar w:fldCharType="begin">
                <w:ffData>
                  <w:name w:val="Check25"/>
                  <w:enabled/>
                  <w:calcOnExit w:val="0"/>
                  <w:checkBox>
                    <w:sizeAuto/>
                    <w:default w:val="0"/>
                  </w:checkBox>
                </w:ffData>
              </w:fldChar>
            </w:r>
            <w:r w:rsidRPr="00436C09">
              <w:rPr>
                <w:rFonts w:ascii="Verdana" w:hAnsi="Verdana"/>
                <w:sz w:val="16"/>
                <w:szCs w:val="16"/>
                <w:lang w:val="fr-CA"/>
              </w:rPr>
              <w:instrText xml:space="preserve"> FORMCHECKBOX </w:instrText>
            </w:r>
            <w:r w:rsidR="00A52D4A">
              <w:rPr>
                <w:rFonts w:ascii="Verdana" w:hAnsi="Verdana"/>
                <w:sz w:val="16"/>
                <w:szCs w:val="16"/>
                <w:lang w:val="fr-CA"/>
              </w:rPr>
            </w:r>
            <w:r w:rsidR="00A52D4A">
              <w:rPr>
                <w:rFonts w:ascii="Verdana" w:hAnsi="Verdana"/>
                <w:sz w:val="16"/>
                <w:szCs w:val="16"/>
                <w:lang w:val="fr-CA"/>
              </w:rPr>
              <w:fldChar w:fldCharType="separate"/>
            </w:r>
            <w:r w:rsidRPr="00436C09">
              <w:rPr>
                <w:rFonts w:ascii="Verdana" w:hAnsi="Verdana"/>
                <w:sz w:val="16"/>
                <w:szCs w:val="16"/>
                <w:lang w:val="fr-CA"/>
              </w:rPr>
              <w:fldChar w:fldCharType="end"/>
            </w:r>
            <w:r w:rsidRPr="00436C09">
              <w:rPr>
                <w:rFonts w:ascii="Verdana" w:hAnsi="Verdana"/>
                <w:sz w:val="16"/>
                <w:szCs w:val="16"/>
                <w:lang w:val="fr-CA"/>
              </w:rPr>
              <w:tab/>
              <w:t>organisme sans but lucratif constitué en personne morale</w:t>
            </w:r>
          </w:p>
          <w:p w14:paraId="47D5B17B" w14:textId="77777777" w:rsidR="004E47CD" w:rsidRPr="00436C09" w:rsidRDefault="007D3DA2" w:rsidP="004E47CD">
            <w:pPr>
              <w:spacing w:before="60"/>
              <w:ind w:left="720"/>
              <w:rPr>
                <w:rFonts w:ascii="Verdana" w:hAnsi="Verdana"/>
                <w:sz w:val="16"/>
                <w:szCs w:val="16"/>
                <w:lang w:val="fr-CA"/>
              </w:rPr>
            </w:pPr>
            <w:r w:rsidRPr="00436C09">
              <w:rPr>
                <w:rFonts w:ascii="Verdana" w:hAnsi="Verdana"/>
                <w:sz w:val="16"/>
                <w:szCs w:val="16"/>
                <w:lang w:val="fr-CA"/>
              </w:rPr>
              <w:t>P</w:t>
            </w:r>
            <w:r w:rsidR="005419A6" w:rsidRPr="00436C09">
              <w:rPr>
                <w:rFonts w:ascii="Verdana" w:hAnsi="Verdana"/>
                <w:sz w:val="16"/>
                <w:szCs w:val="16"/>
                <w:lang w:val="fr-CA"/>
              </w:rPr>
              <w:t>récisez sous quelles dispositions législatives fédérales, provinciales ou territoriales le groupe ou l</w:t>
            </w:r>
            <w:r w:rsidR="00D3665F" w:rsidRPr="00436C09">
              <w:rPr>
                <w:rFonts w:ascii="Verdana" w:hAnsi="Verdana"/>
                <w:sz w:val="16"/>
                <w:szCs w:val="16"/>
                <w:lang w:val="fr-CA"/>
              </w:rPr>
              <w:t>’</w:t>
            </w:r>
            <w:r w:rsidR="005419A6" w:rsidRPr="00436C09">
              <w:rPr>
                <w:rFonts w:ascii="Verdana" w:hAnsi="Verdana"/>
                <w:sz w:val="16"/>
                <w:szCs w:val="16"/>
                <w:lang w:val="fr-CA"/>
              </w:rPr>
              <w:t>organisme s</w:t>
            </w:r>
            <w:r w:rsidR="00D3665F" w:rsidRPr="00436C09">
              <w:rPr>
                <w:rFonts w:ascii="Verdana" w:hAnsi="Verdana"/>
                <w:sz w:val="16"/>
                <w:szCs w:val="16"/>
                <w:lang w:val="fr-CA"/>
              </w:rPr>
              <w:t>’</w:t>
            </w:r>
            <w:r w:rsidR="005419A6" w:rsidRPr="00436C09">
              <w:rPr>
                <w:rFonts w:ascii="Verdana" w:hAnsi="Verdana"/>
                <w:sz w:val="16"/>
                <w:szCs w:val="16"/>
                <w:lang w:val="fr-CA"/>
              </w:rPr>
              <w:t>est constitué en personne morale</w:t>
            </w:r>
            <w:r w:rsidRPr="00436C09">
              <w:rPr>
                <w:rFonts w:ascii="Verdana" w:hAnsi="Verdana"/>
                <w:sz w:val="16"/>
                <w:szCs w:val="16"/>
                <w:lang w:val="fr-CA"/>
              </w:rPr>
              <w:t xml:space="preserve">, et le numéro de constitution en personne morale correspondant </w:t>
            </w:r>
            <w:r w:rsidR="004E47CD" w:rsidRPr="00436C09">
              <w:rPr>
                <w:rFonts w:ascii="Verdana" w:hAnsi="Verdana"/>
                <w:sz w:val="16"/>
                <w:szCs w:val="16"/>
                <w:lang w:val="fr-CA"/>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5431"/>
            </w:tblGrid>
            <w:tr w:rsidR="003342B3" w:rsidRPr="00436C09" w14:paraId="131BD57D" w14:textId="77777777" w:rsidTr="004E47CD">
              <w:tc>
                <w:tcPr>
                  <w:tcW w:w="4507" w:type="dxa"/>
                  <w:tcBorders>
                    <w:top w:val="single" w:sz="4" w:space="0" w:color="auto"/>
                    <w:left w:val="single" w:sz="4" w:space="0" w:color="auto"/>
                    <w:bottom w:val="single" w:sz="4" w:space="0" w:color="auto"/>
                    <w:right w:val="single" w:sz="4" w:space="0" w:color="auto"/>
                  </w:tcBorders>
                </w:tcPr>
                <w:p w14:paraId="6C068A48" w14:textId="77777777" w:rsidR="004E47CD" w:rsidRPr="00436C09" w:rsidRDefault="007D3DA2" w:rsidP="004E47CD">
                  <w:pPr>
                    <w:keepNext/>
                    <w:keepLines/>
                    <w:spacing w:before="60"/>
                    <w:jc w:val="center"/>
                    <w:rPr>
                      <w:rFonts w:ascii="Verdana" w:hAnsi="Verdana"/>
                      <w:sz w:val="16"/>
                      <w:szCs w:val="16"/>
                      <w:lang w:val="fr-CA"/>
                    </w:rPr>
                  </w:pPr>
                  <w:r w:rsidRPr="00436C09">
                    <w:rPr>
                      <w:rFonts w:ascii="Verdana" w:hAnsi="Verdana"/>
                      <w:sz w:val="16"/>
                      <w:szCs w:val="16"/>
                      <w:lang w:val="fr-CA"/>
                    </w:rPr>
                    <w:t>Compétence fédérale/provinciale ou territoriale</w:t>
                  </w:r>
                </w:p>
              </w:tc>
              <w:tc>
                <w:tcPr>
                  <w:tcW w:w="5557" w:type="dxa"/>
                  <w:tcBorders>
                    <w:top w:val="single" w:sz="4" w:space="0" w:color="auto"/>
                    <w:left w:val="single" w:sz="4" w:space="0" w:color="auto"/>
                    <w:bottom w:val="single" w:sz="4" w:space="0" w:color="auto"/>
                    <w:right w:val="single" w:sz="4" w:space="0" w:color="auto"/>
                  </w:tcBorders>
                </w:tcPr>
                <w:p w14:paraId="51F3DAC0" w14:textId="77777777" w:rsidR="004E47CD" w:rsidRPr="00436C09" w:rsidRDefault="005419A6" w:rsidP="004E47CD">
                  <w:pPr>
                    <w:keepNext/>
                    <w:keepLines/>
                    <w:spacing w:before="60"/>
                    <w:jc w:val="center"/>
                    <w:rPr>
                      <w:rFonts w:ascii="Verdana" w:hAnsi="Verdana"/>
                      <w:sz w:val="16"/>
                      <w:szCs w:val="16"/>
                      <w:lang w:val="fr-CA"/>
                    </w:rPr>
                  </w:pPr>
                  <w:r w:rsidRPr="00436C09">
                    <w:rPr>
                      <w:rFonts w:ascii="Verdana" w:hAnsi="Verdana"/>
                      <w:sz w:val="16"/>
                      <w:szCs w:val="16"/>
                      <w:lang w:val="fr-CA"/>
                    </w:rPr>
                    <w:t>Numéro de constitution</w:t>
                  </w:r>
                  <w:r w:rsidR="007D3DA2" w:rsidRPr="00436C09">
                    <w:rPr>
                      <w:rFonts w:ascii="Verdana" w:hAnsi="Verdana"/>
                      <w:sz w:val="16"/>
                      <w:szCs w:val="16"/>
                      <w:lang w:val="fr-CA"/>
                    </w:rPr>
                    <w:t xml:space="preserve"> en personne morale</w:t>
                  </w:r>
                </w:p>
              </w:tc>
            </w:tr>
            <w:tr w:rsidR="003342B3" w:rsidRPr="00436C09" w14:paraId="706B9617" w14:textId="77777777" w:rsidTr="004E47CD">
              <w:tc>
                <w:tcPr>
                  <w:tcW w:w="4507" w:type="dxa"/>
                  <w:tcBorders>
                    <w:top w:val="single" w:sz="4" w:space="0" w:color="auto"/>
                    <w:left w:val="single" w:sz="4" w:space="0" w:color="auto"/>
                    <w:bottom w:val="single" w:sz="4" w:space="0" w:color="auto"/>
                    <w:right w:val="single" w:sz="4" w:space="0" w:color="auto"/>
                  </w:tcBorders>
                </w:tcPr>
                <w:p w14:paraId="2DD9D8CE" w14:textId="77777777" w:rsidR="004E47CD" w:rsidRPr="00436C09" w:rsidRDefault="004E47CD" w:rsidP="004E47CD">
                  <w:pPr>
                    <w:keepNext/>
                    <w:keepLines/>
                    <w:spacing w:before="60"/>
                    <w:rPr>
                      <w:rFonts w:ascii="Verdana" w:hAnsi="Verdana"/>
                      <w:sz w:val="16"/>
                      <w:szCs w:val="16"/>
                      <w:lang w:val="fr-CA"/>
                    </w:rPr>
                  </w:pPr>
                </w:p>
              </w:tc>
              <w:tc>
                <w:tcPr>
                  <w:tcW w:w="5557" w:type="dxa"/>
                  <w:tcBorders>
                    <w:top w:val="single" w:sz="4" w:space="0" w:color="auto"/>
                    <w:left w:val="single" w:sz="4" w:space="0" w:color="auto"/>
                    <w:bottom w:val="single" w:sz="4" w:space="0" w:color="auto"/>
                    <w:right w:val="single" w:sz="4" w:space="0" w:color="auto"/>
                  </w:tcBorders>
                </w:tcPr>
                <w:p w14:paraId="195F19C0" w14:textId="77777777" w:rsidR="004E47CD" w:rsidRPr="00436C09" w:rsidRDefault="004E47CD" w:rsidP="004E47CD">
                  <w:pPr>
                    <w:keepNext/>
                    <w:keepLines/>
                    <w:spacing w:before="60"/>
                    <w:rPr>
                      <w:rFonts w:ascii="Verdana" w:hAnsi="Verdana"/>
                      <w:sz w:val="16"/>
                      <w:szCs w:val="16"/>
                      <w:lang w:val="fr-CA"/>
                    </w:rPr>
                  </w:pPr>
                </w:p>
              </w:tc>
            </w:tr>
            <w:tr w:rsidR="003342B3" w:rsidRPr="00436C09" w14:paraId="5B8217E5" w14:textId="77777777" w:rsidTr="004E47CD">
              <w:tc>
                <w:tcPr>
                  <w:tcW w:w="4507" w:type="dxa"/>
                  <w:tcBorders>
                    <w:top w:val="single" w:sz="4" w:space="0" w:color="auto"/>
                    <w:left w:val="single" w:sz="4" w:space="0" w:color="auto"/>
                    <w:bottom w:val="single" w:sz="4" w:space="0" w:color="auto"/>
                    <w:right w:val="single" w:sz="4" w:space="0" w:color="auto"/>
                  </w:tcBorders>
                </w:tcPr>
                <w:p w14:paraId="6A69EB29" w14:textId="77777777" w:rsidR="004E47CD" w:rsidRPr="00436C09" w:rsidRDefault="004E47CD" w:rsidP="004E47CD">
                  <w:pPr>
                    <w:keepNext/>
                    <w:keepLines/>
                    <w:spacing w:before="60"/>
                    <w:rPr>
                      <w:rFonts w:ascii="Verdana" w:hAnsi="Verdana"/>
                      <w:sz w:val="16"/>
                      <w:szCs w:val="16"/>
                      <w:lang w:val="fr-CA"/>
                    </w:rPr>
                  </w:pPr>
                </w:p>
              </w:tc>
              <w:tc>
                <w:tcPr>
                  <w:tcW w:w="5557" w:type="dxa"/>
                  <w:tcBorders>
                    <w:top w:val="single" w:sz="4" w:space="0" w:color="auto"/>
                    <w:left w:val="single" w:sz="4" w:space="0" w:color="auto"/>
                    <w:bottom w:val="single" w:sz="4" w:space="0" w:color="auto"/>
                    <w:right w:val="single" w:sz="4" w:space="0" w:color="auto"/>
                  </w:tcBorders>
                </w:tcPr>
                <w:p w14:paraId="7C6F7901" w14:textId="77777777" w:rsidR="004E47CD" w:rsidRPr="00436C09" w:rsidRDefault="004E47CD" w:rsidP="004E47CD">
                  <w:pPr>
                    <w:keepNext/>
                    <w:keepLines/>
                    <w:spacing w:before="60"/>
                    <w:rPr>
                      <w:rFonts w:ascii="Verdana" w:hAnsi="Verdana"/>
                      <w:sz w:val="16"/>
                      <w:szCs w:val="16"/>
                      <w:lang w:val="fr-CA"/>
                    </w:rPr>
                  </w:pPr>
                </w:p>
              </w:tc>
            </w:tr>
          </w:tbl>
          <w:p w14:paraId="28DB81B0" w14:textId="77777777" w:rsidR="004E47CD" w:rsidRPr="00436C09" w:rsidRDefault="004E47CD" w:rsidP="004E47CD">
            <w:pPr>
              <w:keepNext/>
              <w:keepLines/>
              <w:tabs>
                <w:tab w:val="left" w:pos="709"/>
              </w:tabs>
              <w:spacing w:before="60"/>
              <w:ind w:left="346"/>
              <w:rPr>
                <w:rFonts w:ascii="Verdana" w:hAnsi="Verdana"/>
                <w:sz w:val="16"/>
                <w:szCs w:val="16"/>
                <w:lang w:val="fr-CA"/>
              </w:rPr>
            </w:pPr>
            <w:r w:rsidRPr="00436C09">
              <w:rPr>
                <w:rFonts w:ascii="Verdana" w:hAnsi="Verdana"/>
                <w:b/>
                <w:sz w:val="16"/>
                <w:szCs w:val="16"/>
                <w:lang w:val="fr-CA"/>
              </w:rPr>
              <w:fldChar w:fldCharType="begin">
                <w:ffData>
                  <w:name w:val="Check25"/>
                  <w:enabled/>
                  <w:calcOnExit w:val="0"/>
                  <w:checkBox>
                    <w:sizeAuto/>
                    <w:default w:val="0"/>
                  </w:checkBox>
                </w:ffData>
              </w:fldChar>
            </w:r>
            <w:r w:rsidRPr="00436C09">
              <w:rPr>
                <w:rFonts w:ascii="Verdana" w:hAnsi="Verdana"/>
                <w:b/>
                <w:sz w:val="16"/>
                <w:szCs w:val="16"/>
                <w:lang w:val="fr-CA"/>
              </w:rPr>
              <w:instrText xml:space="preserve"> FORMCHECKBOX </w:instrText>
            </w:r>
            <w:r w:rsidR="00A52D4A">
              <w:rPr>
                <w:rFonts w:ascii="Verdana" w:hAnsi="Verdana"/>
                <w:b/>
                <w:sz w:val="16"/>
                <w:szCs w:val="16"/>
                <w:lang w:val="fr-CA"/>
              </w:rPr>
            </w:r>
            <w:r w:rsidR="00A52D4A">
              <w:rPr>
                <w:rFonts w:ascii="Verdana" w:hAnsi="Verdana"/>
                <w:b/>
                <w:sz w:val="16"/>
                <w:szCs w:val="16"/>
                <w:lang w:val="fr-CA"/>
              </w:rPr>
              <w:fldChar w:fldCharType="separate"/>
            </w:r>
            <w:r w:rsidRPr="00436C09">
              <w:rPr>
                <w:rFonts w:ascii="Verdana" w:hAnsi="Verdana"/>
                <w:b/>
                <w:sz w:val="16"/>
                <w:szCs w:val="16"/>
                <w:lang w:val="fr-CA"/>
              </w:rPr>
              <w:fldChar w:fldCharType="end"/>
            </w:r>
            <w:r w:rsidRPr="00436C09">
              <w:rPr>
                <w:rFonts w:ascii="Verdana" w:hAnsi="Verdana"/>
                <w:sz w:val="16"/>
                <w:szCs w:val="16"/>
                <w:lang w:val="fr-CA"/>
              </w:rPr>
              <w:tab/>
              <w:t>association, groupe ou organisme non constitué en personne morale</w:t>
            </w:r>
          </w:p>
          <w:p w14:paraId="080AFA15" w14:textId="77777777" w:rsidR="004E47CD" w:rsidRPr="00436C09" w:rsidRDefault="007D3DA2" w:rsidP="004E47CD">
            <w:pPr>
              <w:spacing w:before="60"/>
              <w:ind w:left="709"/>
              <w:rPr>
                <w:rFonts w:ascii="Verdana" w:hAnsi="Verdana"/>
                <w:sz w:val="16"/>
                <w:szCs w:val="16"/>
                <w:lang w:val="fr-CA"/>
              </w:rPr>
            </w:pPr>
            <w:r w:rsidRPr="00436C09">
              <w:rPr>
                <w:rFonts w:ascii="Verdana" w:hAnsi="Verdana"/>
                <w:sz w:val="16"/>
                <w:szCs w:val="16"/>
                <w:lang w:val="fr-CA"/>
              </w:rPr>
              <w:t>Fournissez le nom du particulier</w:t>
            </w:r>
            <w:r w:rsidR="004E47CD" w:rsidRPr="00436C09">
              <w:rPr>
                <w:rFonts w:ascii="Verdana" w:hAnsi="Verdana"/>
                <w:sz w:val="16"/>
                <w:szCs w:val="16"/>
                <w:lang w:val="fr-CA"/>
              </w:rPr>
              <w:t>,</w:t>
            </w:r>
            <w:r w:rsidRPr="00436C09">
              <w:rPr>
                <w:rFonts w:ascii="Verdana" w:hAnsi="Verdana"/>
                <w:sz w:val="16"/>
                <w:szCs w:val="16"/>
                <w:lang w:val="fr-CA"/>
              </w:rPr>
              <w:t xml:space="preserve"> de l</w:t>
            </w:r>
            <w:r w:rsidR="00D3665F" w:rsidRPr="00436C09">
              <w:rPr>
                <w:rFonts w:ascii="Verdana" w:hAnsi="Verdana"/>
                <w:sz w:val="16"/>
                <w:szCs w:val="16"/>
                <w:lang w:val="fr-CA"/>
              </w:rPr>
              <w:t>’</w:t>
            </w:r>
            <w:r w:rsidR="004E47CD" w:rsidRPr="00436C09">
              <w:rPr>
                <w:rFonts w:ascii="Verdana" w:hAnsi="Verdana"/>
                <w:sz w:val="16"/>
                <w:szCs w:val="16"/>
                <w:lang w:val="fr-CA"/>
              </w:rPr>
              <w:t xml:space="preserve">organisme sans but lucratif constitué en personne morale, </w:t>
            </w:r>
            <w:r w:rsidRPr="00436C09">
              <w:rPr>
                <w:rFonts w:ascii="Verdana" w:hAnsi="Verdana"/>
                <w:sz w:val="16"/>
                <w:szCs w:val="16"/>
                <w:lang w:val="fr-CA"/>
              </w:rPr>
              <w:t>de la bande</w:t>
            </w:r>
            <w:r w:rsidR="004E47CD" w:rsidRPr="00436C09">
              <w:rPr>
                <w:rFonts w:ascii="Verdana" w:hAnsi="Verdana"/>
                <w:sz w:val="16"/>
                <w:szCs w:val="16"/>
                <w:lang w:val="fr-CA"/>
              </w:rPr>
              <w:t xml:space="preserve">, </w:t>
            </w:r>
            <w:r w:rsidRPr="00436C09">
              <w:rPr>
                <w:rFonts w:ascii="Verdana" w:hAnsi="Verdana"/>
                <w:sz w:val="16"/>
                <w:szCs w:val="16"/>
                <w:lang w:val="fr-CA"/>
              </w:rPr>
              <w:t xml:space="preserve">du gouvernement autochtone, de la fiducie ou de la société en commandite </w:t>
            </w:r>
            <w:r w:rsidR="00D3665F" w:rsidRPr="00436C09">
              <w:rPr>
                <w:rFonts w:ascii="Verdana" w:hAnsi="Verdana"/>
                <w:sz w:val="16"/>
                <w:szCs w:val="16"/>
                <w:lang w:val="fr-CA"/>
              </w:rPr>
              <w:t>qui présente une demande au nom</w:t>
            </w:r>
            <w:r w:rsidR="0022130B" w:rsidRPr="00436C09">
              <w:rPr>
                <w:rFonts w:ascii="Verdana" w:hAnsi="Verdana"/>
                <w:sz w:val="16"/>
                <w:szCs w:val="16"/>
                <w:lang w:val="fr-CA"/>
              </w:rPr>
              <w:t xml:space="preserve"> de l</w:t>
            </w:r>
            <w:r w:rsidR="00D3665F" w:rsidRPr="00436C09">
              <w:rPr>
                <w:rFonts w:ascii="Verdana" w:hAnsi="Verdana"/>
                <w:sz w:val="16"/>
                <w:szCs w:val="16"/>
                <w:lang w:val="fr-CA"/>
              </w:rPr>
              <w:t>’</w:t>
            </w:r>
            <w:r w:rsidR="004E47CD" w:rsidRPr="00436C09">
              <w:rPr>
                <w:rFonts w:ascii="Verdana" w:hAnsi="Verdana"/>
                <w:sz w:val="16"/>
                <w:szCs w:val="16"/>
                <w:lang w:val="fr-CA"/>
              </w:rPr>
              <w:t>organisme</w:t>
            </w:r>
            <w:r w:rsidR="0022130B" w:rsidRPr="00436C09">
              <w:rPr>
                <w:rFonts w:ascii="Verdana" w:hAnsi="Verdana"/>
                <w:sz w:val="16"/>
                <w:szCs w:val="16"/>
                <w:lang w:val="fr-CA"/>
              </w:rPr>
              <w:t>, de l</w:t>
            </w:r>
            <w:r w:rsidR="00D3665F" w:rsidRPr="00436C09">
              <w:rPr>
                <w:rFonts w:ascii="Verdana" w:hAnsi="Verdana"/>
                <w:sz w:val="16"/>
                <w:szCs w:val="16"/>
                <w:lang w:val="fr-CA"/>
              </w:rPr>
              <w:t>’</w:t>
            </w:r>
            <w:r w:rsidR="0022130B" w:rsidRPr="00436C09">
              <w:rPr>
                <w:rFonts w:ascii="Verdana" w:hAnsi="Verdana"/>
                <w:sz w:val="16"/>
                <w:szCs w:val="16"/>
                <w:lang w:val="fr-CA"/>
              </w:rPr>
              <w:t>association ou du groupe</w:t>
            </w:r>
            <w:r w:rsidR="004E47CD" w:rsidRPr="00436C09">
              <w:rPr>
                <w:rFonts w:ascii="Verdana" w:hAnsi="Verdana"/>
                <w:sz w:val="16"/>
                <w:szCs w:val="16"/>
                <w:lang w:val="fr-CA"/>
              </w:rPr>
              <w:t xml:space="preserve"> non constitué en personne morale</w:t>
            </w:r>
            <w:r w:rsidR="0022130B" w:rsidRPr="00436C09">
              <w:rPr>
                <w:rFonts w:ascii="Verdana" w:hAnsi="Verdana"/>
                <w:sz w:val="16"/>
                <w:szCs w:val="16"/>
                <w:lang w:val="fr-CA"/>
              </w:rPr>
              <w:t xml:space="preserve"> </w:t>
            </w:r>
            <w:r w:rsidR="004E47CD" w:rsidRPr="00436C09">
              <w:rPr>
                <w:rFonts w:ascii="Verdana" w:hAnsi="Verdana"/>
                <w:sz w:val="16"/>
                <w:szCs w:val="16"/>
                <w:lang w:val="fr-CA"/>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342B3" w:rsidRPr="00436C09" w14:paraId="3C7AEDFF" w14:textId="77777777" w:rsidTr="004E47CD">
              <w:tc>
                <w:tcPr>
                  <w:tcW w:w="10785" w:type="dxa"/>
                  <w:shd w:val="clear" w:color="auto" w:fill="auto"/>
                </w:tcPr>
                <w:p w14:paraId="2828B380" w14:textId="77777777" w:rsidR="004E47CD" w:rsidRPr="00436C09" w:rsidRDefault="004E47CD" w:rsidP="004E47CD">
                  <w:pPr>
                    <w:spacing w:before="60"/>
                    <w:rPr>
                      <w:rFonts w:ascii="Verdana" w:hAnsi="Verdana"/>
                      <w:sz w:val="16"/>
                      <w:szCs w:val="16"/>
                      <w:lang w:val="fr-CA"/>
                    </w:rPr>
                  </w:pPr>
                </w:p>
              </w:tc>
            </w:tr>
          </w:tbl>
          <w:p w14:paraId="530927D4" w14:textId="77777777" w:rsidR="004E47CD" w:rsidRPr="00436C09" w:rsidRDefault="004E47CD" w:rsidP="004E47CD">
            <w:pPr>
              <w:keepNext/>
              <w:keepLines/>
              <w:tabs>
                <w:tab w:val="left" w:pos="709"/>
              </w:tabs>
              <w:spacing w:before="60"/>
              <w:ind w:left="346"/>
              <w:rPr>
                <w:rFonts w:ascii="Verdana" w:hAnsi="Verdana"/>
                <w:sz w:val="16"/>
                <w:szCs w:val="16"/>
                <w:lang w:val="fr-CA"/>
              </w:rPr>
            </w:pPr>
            <w:r w:rsidRPr="00436C09">
              <w:rPr>
                <w:rFonts w:ascii="Verdana" w:hAnsi="Verdana"/>
                <w:b/>
                <w:sz w:val="16"/>
                <w:szCs w:val="16"/>
                <w:lang w:val="fr-CA"/>
              </w:rPr>
              <w:fldChar w:fldCharType="begin">
                <w:ffData>
                  <w:name w:val="Check25"/>
                  <w:enabled/>
                  <w:calcOnExit w:val="0"/>
                  <w:checkBox>
                    <w:sizeAuto/>
                    <w:default w:val="0"/>
                  </w:checkBox>
                </w:ffData>
              </w:fldChar>
            </w:r>
            <w:r w:rsidRPr="00436C09">
              <w:rPr>
                <w:rFonts w:ascii="Verdana" w:hAnsi="Verdana"/>
                <w:b/>
                <w:sz w:val="16"/>
                <w:szCs w:val="16"/>
                <w:lang w:val="fr-CA"/>
              </w:rPr>
              <w:instrText xml:space="preserve"> FORMCHECKBOX </w:instrText>
            </w:r>
            <w:r w:rsidR="00A52D4A">
              <w:rPr>
                <w:rFonts w:ascii="Verdana" w:hAnsi="Verdana"/>
                <w:b/>
                <w:sz w:val="16"/>
                <w:szCs w:val="16"/>
                <w:lang w:val="fr-CA"/>
              </w:rPr>
            </w:r>
            <w:r w:rsidR="00A52D4A">
              <w:rPr>
                <w:rFonts w:ascii="Verdana" w:hAnsi="Verdana"/>
                <w:b/>
                <w:sz w:val="16"/>
                <w:szCs w:val="16"/>
                <w:lang w:val="fr-CA"/>
              </w:rPr>
              <w:fldChar w:fldCharType="separate"/>
            </w:r>
            <w:r w:rsidRPr="00436C09">
              <w:rPr>
                <w:rFonts w:ascii="Verdana" w:hAnsi="Verdana"/>
                <w:b/>
                <w:sz w:val="16"/>
                <w:szCs w:val="16"/>
                <w:lang w:val="fr-CA"/>
              </w:rPr>
              <w:fldChar w:fldCharType="end"/>
            </w:r>
            <w:r w:rsidRPr="00436C09">
              <w:rPr>
                <w:rFonts w:ascii="Verdana" w:hAnsi="Verdana"/>
                <w:sz w:val="16"/>
                <w:szCs w:val="16"/>
                <w:lang w:val="fr-CA"/>
              </w:rPr>
              <w:tab/>
              <w:t xml:space="preserve">bande (selon la </w:t>
            </w:r>
            <w:r w:rsidRPr="00436C09">
              <w:rPr>
                <w:rFonts w:ascii="Verdana" w:hAnsi="Verdana"/>
                <w:i/>
                <w:sz w:val="16"/>
                <w:szCs w:val="16"/>
                <w:lang w:val="fr-CA"/>
              </w:rPr>
              <w:t>Loi sur les Indiens</w:t>
            </w:r>
            <w:r w:rsidRPr="00436C09">
              <w:rPr>
                <w:rFonts w:ascii="Verdana" w:hAnsi="Verdana"/>
                <w:sz w:val="16"/>
                <w:szCs w:val="16"/>
                <w:lang w:val="fr-CA"/>
              </w:rPr>
              <w:t xml:space="preserve">) </w:t>
            </w:r>
          </w:p>
          <w:p w14:paraId="2149C1D7" w14:textId="77777777" w:rsidR="004E47CD" w:rsidRPr="00436C09" w:rsidRDefault="004E47CD" w:rsidP="004E47CD">
            <w:pPr>
              <w:keepNext/>
              <w:keepLines/>
              <w:tabs>
                <w:tab w:val="left" w:pos="709"/>
              </w:tabs>
              <w:spacing w:before="60"/>
              <w:ind w:left="346"/>
              <w:rPr>
                <w:rFonts w:ascii="Verdana" w:hAnsi="Verdana"/>
                <w:sz w:val="16"/>
                <w:szCs w:val="16"/>
                <w:lang w:val="fr-CA"/>
              </w:rPr>
            </w:pPr>
            <w:r w:rsidRPr="00436C09">
              <w:rPr>
                <w:rFonts w:ascii="Verdana" w:hAnsi="Verdana"/>
                <w:sz w:val="16"/>
                <w:szCs w:val="16"/>
                <w:lang w:val="fr-CA"/>
              </w:rPr>
              <w:fldChar w:fldCharType="begin">
                <w:ffData>
                  <w:name w:val="Check25"/>
                  <w:enabled/>
                  <w:calcOnExit w:val="0"/>
                  <w:checkBox>
                    <w:sizeAuto/>
                    <w:default w:val="0"/>
                  </w:checkBox>
                </w:ffData>
              </w:fldChar>
            </w:r>
            <w:r w:rsidRPr="00436C09">
              <w:rPr>
                <w:rFonts w:ascii="Verdana" w:hAnsi="Verdana"/>
                <w:sz w:val="16"/>
                <w:szCs w:val="16"/>
                <w:lang w:val="fr-CA"/>
              </w:rPr>
              <w:instrText xml:space="preserve"> FORMCHECKBOX </w:instrText>
            </w:r>
            <w:r w:rsidR="00A52D4A">
              <w:rPr>
                <w:rFonts w:ascii="Verdana" w:hAnsi="Verdana"/>
                <w:sz w:val="16"/>
                <w:szCs w:val="16"/>
                <w:lang w:val="fr-CA"/>
              </w:rPr>
            </w:r>
            <w:r w:rsidR="00A52D4A">
              <w:rPr>
                <w:rFonts w:ascii="Verdana" w:hAnsi="Verdana"/>
                <w:sz w:val="16"/>
                <w:szCs w:val="16"/>
                <w:lang w:val="fr-CA"/>
              </w:rPr>
              <w:fldChar w:fldCharType="separate"/>
            </w:r>
            <w:r w:rsidRPr="00436C09">
              <w:rPr>
                <w:rFonts w:ascii="Verdana" w:hAnsi="Verdana"/>
                <w:sz w:val="16"/>
                <w:szCs w:val="16"/>
                <w:lang w:val="fr-CA"/>
              </w:rPr>
              <w:fldChar w:fldCharType="end"/>
            </w:r>
            <w:r w:rsidRPr="00436C09">
              <w:rPr>
                <w:rFonts w:ascii="Verdana" w:hAnsi="Verdana"/>
                <w:sz w:val="16"/>
                <w:szCs w:val="16"/>
                <w:lang w:val="fr-CA"/>
              </w:rPr>
              <w:tab/>
            </w:r>
            <w:r w:rsidR="005419A6" w:rsidRPr="00436C09">
              <w:rPr>
                <w:rFonts w:ascii="Verdana" w:hAnsi="Verdana"/>
                <w:sz w:val="16"/>
                <w:szCs w:val="16"/>
                <w:lang w:val="fr-CA"/>
              </w:rPr>
              <w:t>gouvernement autochtone créé à partir d</w:t>
            </w:r>
            <w:r w:rsidR="00D3665F" w:rsidRPr="00436C09">
              <w:rPr>
                <w:rFonts w:ascii="Verdana" w:hAnsi="Verdana"/>
                <w:sz w:val="16"/>
                <w:szCs w:val="16"/>
                <w:lang w:val="fr-CA"/>
              </w:rPr>
              <w:t>’</w:t>
            </w:r>
            <w:r w:rsidR="005419A6" w:rsidRPr="00436C09">
              <w:rPr>
                <w:rFonts w:ascii="Verdana" w:hAnsi="Verdana"/>
                <w:sz w:val="16"/>
                <w:szCs w:val="16"/>
                <w:lang w:val="fr-CA"/>
              </w:rPr>
              <w:t>une entente sur l</w:t>
            </w:r>
            <w:r w:rsidR="00D3665F" w:rsidRPr="00436C09">
              <w:rPr>
                <w:rFonts w:ascii="Verdana" w:hAnsi="Verdana"/>
                <w:sz w:val="16"/>
                <w:szCs w:val="16"/>
                <w:lang w:val="fr-CA"/>
              </w:rPr>
              <w:t>’</w:t>
            </w:r>
            <w:r w:rsidR="005419A6" w:rsidRPr="00436C09">
              <w:rPr>
                <w:rFonts w:ascii="Verdana" w:hAnsi="Verdana"/>
                <w:sz w:val="16"/>
                <w:szCs w:val="16"/>
                <w:lang w:val="fr-CA"/>
              </w:rPr>
              <w:t>autonomie gouvernementale</w:t>
            </w:r>
          </w:p>
          <w:p w14:paraId="259E1612" w14:textId="77777777" w:rsidR="004E47CD" w:rsidRPr="00436C09" w:rsidRDefault="004E47CD" w:rsidP="004E47CD">
            <w:pPr>
              <w:keepNext/>
              <w:keepLines/>
              <w:tabs>
                <w:tab w:val="left" w:pos="709"/>
              </w:tabs>
              <w:spacing w:before="60"/>
              <w:ind w:left="346"/>
              <w:rPr>
                <w:rFonts w:ascii="Verdana" w:hAnsi="Verdana"/>
                <w:sz w:val="16"/>
                <w:szCs w:val="16"/>
                <w:lang w:val="fr-CA"/>
              </w:rPr>
            </w:pPr>
            <w:r w:rsidRPr="00436C09">
              <w:rPr>
                <w:rFonts w:ascii="Verdana" w:hAnsi="Verdana"/>
                <w:sz w:val="16"/>
                <w:szCs w:val="16"/>
                <w:lang w:val="fr-CA"/>
              </w:rPr>
              <w:fldChar w:fldCharType="begin">
                <w:ffData>
                  <w:name w:val="Check25"/>
                  <w:enabled/>
                  <w:calcOnExit w:val="0"/>
                  <w:checkBox>
                    <w:sizeAuto/>
                    <w:default w:val="0"/>
                  </w:checkBox>
                </w:ffData>
              </w:fldChar>
            </w:r>
            <w:r w:rsidRPr="00436C09">
              <w:rPr>
                <w:rFonts w:ascii="Verdana" w:hAnsi="Verdana"/>
                <w:sz w:val="16"/>
                <w:szCs w:val="16"/>
                <w:lang w:val="fr-CA"/>
              </w:rPr>
              <w:instrText xml:space="preserve"> FORMCHECKBOX </w:instrText>
            </w:r>
            <w:r w:rsidR="00A52D4A">
              <w:rPr>
                <w:rFonts w:ascii="Verdana" w:hAnsi="Verdana"/>
                <w:sz w:val="16"/>
                <w:szCs w:val="16"/>
                <w:lang w:val="fr-CA"/>
              </w:rPr>
            </w:r>
            <w:r w:rsidR="00A52D4A">
              <w:rPr>
                <w:rFonts w:ascii="Verdana" w:hAnsi="Verdana"/>
                <w:sz w:val="16"/>
                <w:szCs w:val="16"/>
                <w:lang w:val="fr-CA"/>
              </w:rPr>
              <w:fldChar w:fldCharType="separate"/>
            </w:r>
            <w:r w:rsidRPr="00436C09">
              <w:rPr>
                <w:rFonts w:ascii="Verdana" w:hAnsi="Verdana"/>
                <w:sz w:val="16"/>
                <w:szCs w:val="16"/>
                <w:lang w:val="fr-CA"/>
              </w:rPr>
              <w:fldChar w:fldCharType="end"/>
            </w:r>
            <w:r w:rsidRPr="00436C09">
              <w:rPr>
                <w:rFonts w:ascii="Verdana" w:hAnsi="Verdana"/>
                <w:sz w:val="16"/>
                <w:szCs w:val="16"/>
                <w:lang w:val="fr-CA"/>
              </w:rPr>
              <w:tab/>
              <w:t>fiducie ou société en commandite</w:t>
            </w:r>
          </w:p>
          <w:p w14:paraId="3CC17686" w14:textId="77777777" w:rsidR="004E47CD" w:rsidRPr="00436C09" w:rsidRDefault="004E47CD" w:rsidP="004E47CD">
            <w:pPr>
              <w:numPr>
                <w:ilvl w:val="0"/>
                <w:numId w:val="3"/>
              </w:numPr>
              <w:spacing w:before="240"/>
              <w:ind w:left="357" w:hanging="357"/>
              <w:rPr>
                <w:rFonts w:ascii="Verdana" w:hAnsi="Verdana"/>
                <w:b/>
                <w:sz w:val="16"/>
                <w:szCs w:val="16"/>
                <w:lang w:val="fr-CA"/>
              </w:rPr>
            </w:pPr>
            <w:r w:rsidRPr="00436C09">
              <w:rPr>
                <w:rFonts w:ascii="Verdana" w:hAnsi="Verdana"/>
                <w:b/>
                <w:sz w:val="16"/>
                <w:szCs w:val="16"/>
                <w:lang w:val="fr-CA"/>
              </w:rPr>
              <w:t>Remboursement de taxe sur les produits et services / taxe de vente harmonisée (TPS/TVH)</w:t>
            </w:r>
          </w:p>
          <w:p w14:paraId="64ECBF2E" w14:textId="77777777" w:rsidR="004E47CD" w:rsidRPr="00436C09" w:rsidRDefault="004E47CD" w:rsidP="004E47CD">
            <w:pPr>
              <w:keepNext/>
              <w:keepLines/>
              <w:tabs>
                <w:tab w:val="left" w:pos="5529"/>
                <w:tab w:val="left" w:pos="5812"/>
                <w:tab w:val="left" w:pos="6521"/>
                <w:tab w:val="left" w:pos="6804"/>
                <w:tab w:val="left" w:pos="7938"/>
              </w:tabs>
              <w:spacing w:before="60"/>
              <w:ind w:left="346"/>
              <w:rPr>
                <w:rFonts w:ascii="Verdana" w:hAnsi="Verdana"/>
                <w:sz w:val="16"/>
                <w:szCs w:val="16"/>
                <w:lang w:val="fr-CA"/>
              </w:rPr>
            </w:pPr>
            <w:r w:rsidRPr="00436C09">
              <w:rPr>
                <w:rFonts w:ascii="Verdana" w:hAnsi="Verdana"/>
                <w:sz w:val="16"/>
                <w:szCs w:val="16"/>
                <w:lang w:val="fr-CA"/>
              </w:rPr>
              <w:t>Le groupe ou l</w:t>
            </w:r>
            <w:r w:rsidR="00D3665F" w:rsidRPr="00436C09">
              <w:rPr>
                <w:rFonts w:ascii="Verdana" w:hAnsi="Verdana"/>
                <w:sz w:val="16"/>
                <w:szCs w:val="16"/>
                <w:lang w:val="fr-CA"/>
              </w:rPr>
              <w:t>’</w:t>
            </w:r>
            <w:r w:rsidRPr="00436C09">
              <w:rPr>
                <w:rFonts w:ascii="Verdana" w:hAnsi="Verdana"/>
                <w:sz w:val="16"/>
                <w:szCs w:val="16"/>
                <w:lang w:val="fr-CA"/>
              </w:rPr>
              <w:t xml:space="preserve">organisme </w:t>
            </w:r>
            <w:r w:rsidR="0022130B" w:rsidRPr="00436C09">
              <w:rPr>
                <w:rFonts w:ascii="Verdana" w:hAnsi="Verdana"/>
                <w:sz w:val="16"/>
                <w:szCs w:val="16"/>
                <w:lang w:val="fr-CA"/>
              </w:rPr>
              <w:t>bénéficie-t-il d</w:t>
            </w:r>
            <w:r w:rsidR="00D3665F" w:rsidRPr="00436C09">
              <w:rPr>
                <w:rFonts w:ascii="Verdana" w:hAnsi="Verdana"/>
                <w:sz w:val="16"/>
                <w:szCs w:val="16"/>
                <w:lang w:val="fr-CA"/>
              </w:rPr>
              <w:t>’</w:t>
            </w:r>
            <w:r w:rsidRPr="00436C09">
              <w:rPr>
                <w:rFonts w:ascii="Verdana" w:hAnsi="Verdana"/>
                <w:sz w:val="16"/>
                <w:szCs w:val="16"/>
                <w:lang w:val="fr-CA"/>
              </w:rPr>
              <w:t>un remboursement de TPS/TVH?</w:t>
            </w:r>
            <w:r w:rsidRPr="00436C09">
              <w:rPr>
                <w:rFonts w:ascii="Verdana" w:hAnsi="Verdana"/>
                <w:sz w:val="16"/>
                <w:szCs w:val="16"/>
                <w:lang w:val="fr-CA"/>
              </w:rPr>
              <w:tab/>
            </w:r>
            <w:r w:rsidRPr="00436C09">
              <w:rPr>
                <w:rFonts w:ascii="Verdana" w:hAnsi="Verdana"/>
                <w:b/>
                <w:sz w:val="16"/>
                <w:szCs w:val="16"/>
                <w:lang w:val="fr-CA"/>
              </w:rPr>
              <w:fldChar w:fldCharType="begin">
                <w:ffData>
                  <w:name w:val="Check24"/>
                  <w:enabled/>
                  <w:calcOnExit w:val="0"/>
                  <w:checkBox>
                    <w:sizeAuto/>
                    <w:default w:val="0"/>
                  </w:checkBox>
                </w:ffData>
              </w:fldChar>
            </w:r>
            <w:r w:rsidRPr="00436C09">
              <w:rPr>
                <w:rFonts w:ascii="Verdana" w:hAnsi="Verdana"/>
                <w:b/>
                <w:sz w:val="16"/>
                <w:szCs w:val="16"/>
                <w:lang w:val="fr-CA"/>
              </w:rPr>
              <w:instrText xml:space="preserve"> FORMCHECKBOX </w:instrText>
            </w:r>
            <w:r w:rsidR="00A52D4A">
              <w:rPr>
                <w:rFonts w:ascii="Verdana" w:hAnsi="Verdana"/>
                <w:b/>
                <w:sz w:val="16"/>
                <w:szCs w:val="16"/>
                <w:lang w:val="fr-CA"/>
              </w:rPr>
            </w:r>
            <w:r w:rsidR="00A52D4A">
              <w:rPr>
                <w:rFonts w:ascii="Verdana" w:hAnsi="Verdana"/>
                <w:b/>
                <w:sz w:val="16"/>
                <w:szCs w:val="16"/>
                <w:lang w:val="fr-CA"/>
              </w:rPr>
              <w:fldChar w:fldCharType="separate"/>
            </w:r>
            <w:r w:rsidRPr="00436C09">
              <w:rPr>
                <w:rFonts w:ascii="Verdana" w:hAnsi="Verdana"/>
                <w:b/>
                <w:sz w:val="16"/>
                <w:szCs w:val="16"/>
                <w:lang w:val="fr-CA"/>
              </w:rPr>
              <w:fldChar w:fldCharType="end"/>
            </w:r>
            <w:r w:rsidR="006E79BF" w:rsidRPr="00436C09">
              <w:rPr>
                <w:rFonts w:ascii="Verdana" w:hAnsi="Verdana"/>
                <w:b/>
                <w:sz w:val="16"/>
                <w:szCs w:val="16"/>
                <w:lang w:val="fr-CA"/>
              </w:rPr>
              <w:tab/>
              <w:t>Oui</w:t>
            </w:r>
            <w:r w:rsidR="00D3665F" w:rsidRPr="00436C09">
              <w:rPr>
                <w:rFonts w:ascii="Verdana" w:hAnsi="Verdana"/>
                <w:b/>
                <w:sz w:val="16"/>
                <w:szCs w:val="16"/>
                <w:lang w:val="fr-CA"/>
              </w:rPr>
              <w:t xml:space="preserve">  </w:t>
            </w:r>
            <w:r w:rsidRPr="00436C09">
              <w:rPr>
                <w:rFonts w:ascii="Verdana" w:hAnsi="Verdana"/>
                <w:b/>
                <w:sz w:val="16"/>
                <w:szCs w:val="16"/>
                <w:lang w:val="fr-CA"/>
              </w:rPr>
              <w:fldChar w:fldCharType="begin">
                <w:ffData>
                  <w:name w:val="Check24"/>
                  <w:enabled/>
                  <w:calcOnExit w:val="0"/>
                  <w:checkBox>
                    <w:sizeAuto/>
                    <w:default w:val="0"/>
                  </w:checkBox>
                </w:ffData>
              </w:fldChar>
            </w:r>
            <w:r w:rsidRPr="00436C09">
              <w:rPr>
                <w:rFonts w:ascii="Verdana" w:hAnsi="Verdana"/>
                <w:b/>
                <w:sz w:val="16"/>
                <w:szCs w:val="16"/>
                <w:lang w:val="fr-CA"/>
              </w:rPr>
              <w:instrText xml:space="preserve"> FORMCHECKBOX </w:instrText>
            </w:r>
            <w:r w:rsidR="00A52D4A">
              <w:rPr>
                <w:rFonts w:ascii="Verdana" w:hAnsi="Verdana"/>
                <w:b/>
                <w:sz w:val="16"/>
                <w:szCs w:val="16"/>
                <w:lang w:val="fr-CA"/>
              </w:rPr>
            </w:r>
            <w:r w:rsidR="00A52D4A">
              <w:rPr>
                <w:rFonts w:ascii="Verdana" w:hAnsi="Verdana"/>
                <w:b/>
                <w:sz w:val="16"/>
                <w:szCs w:val="16"/>
                <w:lang w:val="fr-CA"/>
              </w:rPr>
              <w:fldChar w:fldCharType="separate"/>
            </w:r>
            <w:r w:rsidRPr="00436C09">
              <w:rPr>
                <w:rFonts w:ascii="Verdana" w:hAnsi="Verdana"/>
                <w:b/>
                <w:sz w:val="16"/>
                <w:szCs w:val="16"/>
                <w:lang w:val="fr-CA"/>
              </w:rPr>
              <w:fldChar w:fldCharType="end"/>
            </w:r>
            <w:r w:rsidR="00D3665F" w:rsidRPr="00436C09">
              <w:rPr>
                <w:rFonts w:ascii="Verdana" w:hAnsi="Verdana"/>
                <w:b/>
                <w:sz w:val="16"/>
                <w:szCs w:val="16"/>
                <w:lang w:val="fr-CA"/>
              </w:rPr>
              <w:t xml:space="preserve"> </w:t>
            </w:r>
            <w:r w:rsidRPr="00436C09">
              <w:rPr>
                <w:rFonts w:ascii="Verdana" w:hAnsi="Verdana"/>
                <w:b/>
                <w:sz w:val="16"/>
                <w:szCs w:val="16"/>
                <w:lang w:val="fr-CA"/>
              </w:rPr>
              <w:t>No</w:t>
            </w:r>
            <w:r w:rsidR="006E79BF" w:rsidRPr="00436C09">
              <w:rPr>
                <w:rFonts w:ascii="Verdana" w:hAnsi="Verdana"/>
                <w:b/>
                <w:sz w:val="16"/>
                <w:szCs w:val="16"/>
                <w:lang w:val="fr-CA"/>
              </w:rPr>
              <w:t>n</w:t>
            </w:r>
            <w:r w:rsidRPr="00436C09">
              <w:rPr>
                <w:rFonts w:ascii="Verdana" w:hAnsi="Verdana"/>
                <w:b/>
                <w:sz w:val="16"/>
                <w:szCs w:val="16"/>
                <w:lang w:val="fr-CA"/>
              </w:rPr>
              <w:tab/>
            </w:r>
            <w:r w:rsidR="005419A6" w:rsidRPr="00436C09">
              <w:rPr>
                <w:rFonts w:ascii="Verdana" w:hAnsi="Verdana"/>
                <w:b/>
                <w:sz w:val="16"/>
                <w:szCs w:val="16"/>
                <w:u w:val="single"/>
                <w:lang w:val="fr-CA"/>
              </w:rPr>
              <w:t>Dans l</w:t>
            </w:r>
            <w:r w:rsidR="00D3665F" w:rsidRPr="00436C09">
              <w:rPr>
                <w:rFonts w:ascii="Verdana" w:hAnsi="Verdana"/>
                <w:b/>
                <w:sz w:val="16"/>
                <w:szCs w:val="16"/>
                <w:u w:val="single"/>
                <w:lang w:val="fr-CA"/>
              </w:rPr>
              <w:t>’</w:t>
            </w:r>
            <w:r w:rsidR="005419A6" w:rsidRPr="00436C09">
              <w:rPr>
                <w:rFonts w:ascii="Verdana" w:hAnsi="Verdana"/>
                <w:b/>
                <w:sz w:val="16"/>
                <w:szCs w:val="16"/>
                <w:u w:val="single"/>
                <w:lang w:val="fr-CA"/>
              </w:rPr>
              <w:t xml:space="preserve">affirmative, </w:t>
            </w:r>
            <w:r w:rsidR="0022130B" w:rsidRPr="00436C09">
              <w:rPr>
                <w:rFonts w:ascii="Verdana" w:hAnsi="Verdana"/>
                <w:b/>
                <w:sz w:val="16"/>
                <w:szCs w:val="16"/>
                <w:u w:val="single"/>
                <w:lang w:val="fr-CA"/>
              </w:rPr>
              <w:t>fournir</w:t>
            </w:r>
            <w:r w:rsidR="005419A6" w:rsidRPr="00436C09">
              <w:rPr>
                <w:rFonts w:ascii="Verdana" w:hAnsi="Verdana"/>
                <w:b/>
                <w:sz w:val="16"/>
                <w:szCs w:val="16"/>
                <w:lang w:val="fr-CA"/>
              </w:rPr>
              <w:t xml:space="preserve"> </w:t>
            </w:r>
            <w:r w:rsidRPr="00436C09">
              <w:rPr>
                <w:rFonts w:ascii="Verdana" w:hAnsi="Verdana"/>
                <w:b/>
                <w:sz w:val="16"/>
                <w:szCs w:val="16"/>
                <w:lang w:val="fr-CA"/>
              </w:rPr>
              <w:t>:</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1"/>
              <w:gridCol w:w="4296"/>
            </w:tblGrid>
            <w:tr w:rsidR="003342B3" w:rsidRPr="00436C09" w14:paraId="51245E1B" w14:textId="77777777" w:rsidTr="0022130B">
              <w:trPr>
                <w:trHeight w:val="260"/>
              </w:trPr>
              <w:tc>
                <w:tcPr>
                  <w:tcW w:w="6037" w:type="dxa"/>
                  <w:tcBorders>
                    <w:top w:val="single" w:sz="4" w:space="0" w:color="auto"/>
                    <w:left w:val="single" w:sz="4" w:space="0" w:color="auto"/>
                    <w:bottom w:val="single" w:sz="4" w:space="0" w:color="auto"/>
                    <w:right w:val="single" w:sz="4" w:space="0" w:color="auto"/>
                  </w:tcBorders>
                </w:tcPr>
                <w:p w14:paraId="696F3302" w14:textId="77777777" w:rsidR="004E47CD" w:rsidRPr="00436C09" w:rsidRDefault="0022130B" w:rsidP="004E47CD">
                  <w:pPr>
                    <w:keepNext/>
                    <w:keepLines/>
                    <w:spacing w:before="60"/>
                    <w:rPr>
                      <w:rFonts w:ascii="Verdana" w:hAnsi="Verdana"/>
                      <w:sz w:val="16"/>
                      <w:szCs w:val="16"/>
                      <w:lang w:val="fr-CA"/>
                    </w:rPr>
                  </w:pPr>
                  <w:r w:rsidRPr="00436C09">
                    <w:rPr>
                      <w:rFonts w:ascii="Verdana" w:hAnsi="Verdana"/>
                      <w:sz w:val="16"/>
                      <w:szCs w:val="16"/>
                      <w:lang w:val="fr-CA"/>
                    </w:rPr>
                    <w:t>le numéro d</w:t>
                  </w:r>
                  <w:r w:rsidR="00D3665F" w:rsidRPr="00436C09">
                    <w:rPr>
                      <w:rFonts w:ascii="Verdana" w:hAnsi="Verdana"/>
                      <w:sz w:val="16"/>
                      <w:szCs w:val="16"/>
                      <w:lang w:val="fr-CA"/>
                    </w:rPr>
                    <w:t>’</w:t>
                  </w:r>
                  <w:r w:rsidRPr="00436C09">
                    <w:rPr>
                      <w:rFonts w:ascii="Verdana" w:hAnsi="Verdana"/>
                      <w:sz w:val="16"/>
                      <w:szCs w:val="16"/>
                      <w:lang w:val="fr-CA"/>
                    </w:rPr>
                    <w:t>identification de l</w:t>
                  </w:r>
                  <w:r w:rsidR="00D3665F" w:rsidRPr="00436C09">
                    <w:rPr>
                      <w:rFonts w:ascii="Verdana" w:hAnsi="Verdana"/>
                      <w:sz w:val="16"/>
                      <w:szCs w:val="16"/>
                      <w:lang w:val="fr-CA"/>
                    </w:rPr>
                    <w:t>’</w:t>
                  </w:r>
                  <w:r w:rsidRPr="00436C09">
                    <w:rPr>
                      <w:rFonts w:ascii="Verdana" w:hAnsi="Verdana"/>
                      <w:sz w:val="16"/>
                      <w:szCs w:val="16"/>
                      <w:lang w:val="fr-CA"/>
                    </w:rPr>
                    <w:t>entreprise (NIE) (Agence du revenu du Canada)</w:t>
                  </w:r>
                </w:p>
              </w:tc>
              <w:tc>
                <w:tcPr>
                  <w:tcW w:w="4394" w:type="dxa"/>
                  <w:tcBorders>
                    <w:top w:val="single" w:sz="4" w:space="0" w:color="auto"/>
                    <w:left w:val="single" w:sz="4" w:space="0" w:color="auto"/>
                    <w:bottom w:val="single" w:sz="4" w:space="0" w:color="auto"/>
                    <w:right w:val="single" w:sz="4" w:space="0" w:color="auto"/>
                  </w:tcBorders>
                </w:tcPr>
                <w:p w14:paraId="6A04B1C2" w14:textId="77777777" w:rsidR="004E47CD" w:rsidRPr="00436C09" w:rsidRDefault="004E47CD" w:rsidP="004E47CD">
                  <w:pPr>
                    <w:keepNext/>
                    <w:keepLines/>
                    <w:spacing w:before="60"/>
                    <w:rPr>
                      <w:rFonts w:ascii="Verdana" w:hAnsi="Verdana"/>
                      <w:sz w:val="16"/>
                      <w:szCs w:val="16"/>
                      <w:lang w:val="fr-CA"/>
                    </w:rPr>
                  </w:pPr>
                </w:p>
              </w:tc>
            </w:tr>
            <w:tr w:rsidR="003342B3" w:rsidRPr="00436C09" w14:paraId="15CA75BE" w14:textId="77777777" w:rsidTr="0022130B">
              <w:tc>
                <w:tcPr>
                  <w:tcW w:w="6037" w:type="dxa"/>
                  <w:tcBorders>
                    <w:top w:val="single" w:sz="4" w:space="0" w:color="auto"/>
                    <w:left w:val="single" w:sz="4" w:space="0" w:color="auto"/>
                    <w:bottom w:val="single" w:sz="4" w:space="0" w:color="auto"/>
                    <w:right w:val="single" w:sz="4" w:space="0" w:color="auto"/>
                  </w:tcBorders>
                </w:tcPr>
                <w:p w14:paraId="7B3B0A98" w14:textId="77777777" w:rsidR="004E47CD" w:rsidRPr="00436C09" w:rsidRDefault="00D3665F" w:rsidP="004E47CD">
                  <w:pPr>
                    <w:keepNext/>
                    <w:keepLines/>
                    <w:spacing w:before="60"/>
                    <w:rPr>
                      <w:rFonts w:ascii="Verdana" w:hAnsi="Verdana"/>
                      <w:sz w:val="16"/>
                      <w:szCs w:val="16"/>
                      <w:lang w:val="fr-CA"/>
                    </w:rPr>
                  </w:pPr>
                  <w:r w:rsidRPr="00436C09">
                    <w:rPr>
                      <w:rFonts w:ascii="Verdana" w:hAnsi="Verdana"/>
                      <w:sz w:val="16"/>
                      <w:szCs w:val="16"/>
                      <w:lang w:val="fr-CA"/>
                    </w:rPr>
                    <w:t>le n</w:t>
                  </w:r>
                  <w:r w:rsidR="006E79BF" w:rsidRPr="00436C09">
                    <w:rPr>
                      <w:rFonts w:ascii="Verdana" w:hAnsi="Verdana"/>
                      <w:sz w:val="16"/>
                      <w:szCs w:val="16"/>
                      <w:lang w:val="fr-CA"/>
                    </w:rPr>
                    <w:t>uméro de remboursement TPS/TVH</w:t>
                  </w:r>
                  <w:r w:rsidR="004E47CD" w:rsidRPr="00436C09">
                    <w:rPr>
                      <w:rFonts w:ascii="Verdana" w:hAnsi="Verdana"/>
                      <w:sz w:val="16"/>
                      <w:szCs w:val="16"/>
                      <w:lang w:val="fr-CA"/>
                    </w:rPr>
                    <w:t xml:space="preserve"> </w:t>
                  </w:r>
                  <w:r w:rsidR="005419A6" w:rsidRPr="00436C09">
                    <w:rPr>
                      <w:rFonts w:ascii="Verdana" w:hAnsi="Verdana"/>
                      <w:sz w:val="16"/>
                      <w:szCs w:val="16"/>
                      <w:lang w:val="fr-CA"/>
                    </w:rPr>
                    <w:t>(n</w:t>
                  </w:r>
                  <w:r w:rsidR="005419A6" w:rsidRPr="00436C09">
                    <w:rPr>
                      <w:rFonts w:ascii="Verdana" w:hAnsi="Verdana"/>
                      <w:sz w:val="16"/>
                      <w:szCs w:val="16"/>
                      <w:vertAlign w:val="superscript"/>
                      <w:lang w:val="fr-CA"/>
                    </w:rPr>
                    <w:t>o</w:t>
                  </w:r>
                  <w:r w:rsidR="004E47CD" w:rsidRPr="00436C09">
                    <w:rPr>
                      <w:rFonts w:ascii="Verdana" w:hAnsi="Verdana"/>
                      <w:sz w:val="16"/>
                      <w:szCs w:val="16"/>
                      <w:lang w:val="fr-CA"/>
                    </w:rPr>
                    <w:t>)</w:t>
                  </w:r>
                </w:p>
              </w:tc>
              <w:tc>
                <w:tcPr>
                  <w:tcW w:w="4394" w:type="dxa"/>
                  <w:tcBorders>
                    <w:top w:val="single" w:sz="4" w:space="0" w:color="auto"/>
                    <w:left w:val="single" w:sz="4" w:space="0" w:color="auto"/>
                    <w:bottom w:val="single" w:sz="4" w:space="0" w:color="auto"/>
                    <w:right w:val="single" w:sz="4" w:space="0" w:color="auto"/>
                  </w:tcBorders>
                </w:tcPr>
                <w:p w14:paraId="231272CA" w14:textId="77777777" w:rsidR="004E47CD" w:rsidRPr="00436C09" w:rsidRDefault="004E47CD" w:rsidP="004E47CD">
                  <w:pPr>
                    <w:keepNext/>
                    <w:keepLines/>
                    <w:spacing w:before="60"/>
                    <w:rPr>
                      <w:rFonts w:ascii="Verdana" w:hAnsi="Verdana"/>
                      <w:sz w:val="18"/>
                      <w:szCs w:val="18"/>
                      <w:lang w:val="fr-CA"/>
                    </w:rPr>
                  </w:pPr>
                </w:p>
              </w:tc>
            </w:tr>
            <w:tr w:rsidR="003342B3" w:rsidRPr="00436C09" w14:paraId="6ACFFCFE" w14:textId="77777777" w:rsidTr="0022130B">
              <w:tc>
                <w:tcPr>
                  <w:tcW w:w="6037" w:type="dxa"/>
                  <w:tcBorders>
                    <w:top w:val="single" w:sz="4" w:space="0" w:color="auto"/>
                    <w:left w:val="single" w:sz="4" w:space="0" w:color="auto"/>
                    <w:bottom w:val="single" w:sz="4" w:space="0" w:color="auto"/>
                    <w:right w:val="single" w:sz="4" w:space="0" w:color="auto"/>
                  </w:tcBorders>
                </w:tcPr>
                <w:p w14:paraId="1313C302" w14:textId="77777777" w:rsidR="004E47CD" w:rsidRPr="00436C09" w:rsidRDefault="00D3665F" w:rsidP="004E47CD">
                  <w:pPr>
                    <w:keepNext/>
                    <w:keepLines/>
                    <w:spacing w:before="60"/>
                    <w:rPr>
                      <w:rFonts w:ascii="Verdana" w:hAnsi="Verdana"/>
                      <w:sz w:val="16"/>
                      <w:szCs w:val="16"/>
                      <w:lang w:val="fr-CA"/>
                    </w:rPr>
                  </w:pPr>
                  <w:r w:rsidRPr="00436C09">
                    <w:rPr>
                      <w:rFonts w:ascii="Verdana" w:hAnsi="Verdana"/>
                      <w:sz w:val="16"/>
                      <w:szCs w:val="16"/>
                      <w:lang w:val="fr-CA"/>
                    </w:rPr>
                    <w:t>le p</w:t>
                  </w:r>
                  <w:r w:rsidR="006E79BF" w:rsidRPr="00436C09">
                    <w:rPr>
                      <w:rFonts w:ascii="Verdana" w:hAnsi="Verdana"/>
                      <w:sz w:val="16"/>
                      <w:szCs w:val="16"/>
                      <w:lang w:val="fr-CA"/>
                    </w:rPr>
                    <w:t>ourcentage de remboursement TPS/TVH</w:t>
                  </w:r>
                  <w:r w:rsidR="004E47CD" w:rsidRPr="00436C09">
                    <w:rPr>
                      <w:rFonts w:ascii="Verdana" w:hAnsi="Verdana"/>
                      <w:sz w:val="16"/>
                      <w:szCs w:val="16"/>
                      <w:lang w:val="fr-CA"/>
                    </w:rPr>
                    <w:t xml:space="preserve"> (%)</w:t>
                  </w:r>
                </w:p>
              </w:tc>
              <w:tc>
                <w:tcPr>
                  <w:tcW w:w="4394" w:type="dxa"/>
                  <w:tcBorders>
                    <w:top w:val="single" w:sz="4" w:space="0" w:color="auto"/>
                    <w:left w:val="single" w:sz="4" w:space="0" w:color="auto"/>
                    <w:bottom w:val="single" w:sz="4" w:space="0" w:color="auto"/>
                    <w:right w:val="single" w:sz="4" w:space="0" w:color="auto"/>
                  </w:tcBorders>
                </w:tcPr>
                <w:p w14:paraId="782CD40D" w14:textId="77777777" w:rsidR="004E47CD" w:rsidRPr="00436C09" w:rsidRDefault="004E47CD" w:rsidP="004E47CD">
                  <w:pPr>
                    <w:keepNext/>
                    <w:keepLines/>
                    <w:spacing w:before="60"/>
                    <w:rPr>
                      <w:rFonts w:ascii="Verdana" w:hAnsi="Verdana"/>
                      <w:sz w:val="18"/>
                      <w:szCs w:val="18"/>
                      <w:lang w:val="fr-CA"/>
                    </w:rPr>
                  </w:pPr>
                </w:p>
              </w:tc>
            </w:tr>
          </w:tbl>
          <w:p w14:paraId="4829894B" w14:textId="77777777" w:rsidR="004E47CD" w:rsidRPr="00436C09" w:rsidRDefault="00D3665F" w:rsidP="004E47CD">
            <w:pPr>
              <w:numPr>
                <w:ilvl w:val="0"/>
                <w:numId w:val="3"/>
              </w:numPr>
              <w:spacing w:before="240"/>
              <w:ind w:left="357" w:hanging="357"/>
              <w:rPr>
                <w:rFonts w:ascii="Verdana" w:hAnsi="Verdana"/>
                <w:b/>
                <w:sz w:val="16"/>
                <w:szCs w:val="16"/>
                <w:lang w:val="fr-CA"/>
              </w:rPr>
            </w:pPr>
            <w:r w:rsidRPr="00436C09">
              <w:rPr>
                <w:rFonts w:ascii="Verdana" w:hAnsi="Verdana"/>
                <w:b/>
                <w:sz w:val="16"/>
                <w:szCs w:val="16"/>
                <w:lang w:val="fr-CA"/>
              </w:rPr>
              <w:t>Renseignements devant être inclus dans une résolution</w:t>
            </w:r>
          </w:p>
          <w:p w14:paraId="7C84E72C" w14:textId="03D8FB99" w:rsidR="004E47CD" w:rsidRPr="00436C09" w:rsidRDefault="0022130B" w:rsidP="004E47CD">
            <w:pPr>
              <w:keepNext/>
              <w:keepLines/>
              <w:tabs>
                <w:tab w:val="left" w:pos="5529"/>
                <w:tab w:val="left" w:pos="5812"/>
                <w:tab w:val="left" w:pos="6521"/>
                <w:tab w:val="left" w:pos="6804"/>
                <w:tab w:val="left" w:pos="7938"/>
              </w:tabs>
              <w:spacing w:before="60"/>
              <w:ind w:left="346"/>
              <w:rPr>
                <w:rFonts w:ascii="Verdana" w:hAnsi="Verdana"/>
                <w:sz w:val="16"/>
                <w:szCs w:val="16"/>
                <w:lang w:val="fr-CA"/>
              </w:rPr>
            </w:pPr>
            <w:r w:rsidRPr="00436C09">
              <w:rPr>
                <w:rFonts w:ascii="Verdana" w:hAnsi="Verdana"/>
                <w:sz w:val="16"/>
                <w:szCs w:val="16"/>
                <w:lang w:val="fr-CA"/>
              </w:rPr>
              <w:t>Vous devez fournir une résolution (résolution d</w:t>
            </w:r>
            <w:r w:rsidR="00D3665F" w:rsidRPr="00436C09">
              <w:rPr>
                <w:rFonts w:ascii="Verdana" w:hAnsi="Verdana"/>
                <w:sz w:val="16"/>
                <w:szCs w:val="16"/>
                <w:lang w:val="fr-CA"/>
              </w:rPr>
              <w:t>’</w:t>
            </w:r>
            <w:r w:rsidRPr="00436C09">
              <w:rPr>
                <w:rFonts w:ascii="Verdana" w:hAnsi="Verdana"/>
                <w:sz w:val="16"/>
                <w:szCs w:val="16"/>
                <w:lang w:val="fr-CA"/>
              </w:rPr>
              <w:t>entreprise ou de conseil de bande) ou un document signé valide autorisant</w:t>
            </w:r>
            <w:r w:rsidR="00D3665F" w:rsidRPr="00436C09">
              <w:rPr>
                <w:rFonts w:ascii="Verdana" w:hAnsi="Verdana"/>
                <w:sz w:val="16"/>
                <w:szCs w:val="16"/>
                <w:lang w:val="fr-CA"/>
              </w:rPr>
              <w:t xml:space="preserve"> le demandeur à agir au nom de son </w:t>
            </w:r>
            <w:r w:rsidRPr="00436C09">
              <w:rPr>
                <w:rFonts w:ascii="Verdana" w:hAnsi="Verdana"/>
                <w:sz w:val="16"/>
                <w:szCs w:val="16"/>
                <w:lang w:val="fr-CA"/>
              </w:rPr>
              <w:t xml:space="preserve">organisme ou </w:t>
            </w:r>
            <w:r w:rsidR="00D3665F" w:rsidRPr="00436C09">
              <w:rPr>
                <w:rFonts w:ascii="Verdana" w:hAnsi="Verdana"/>
                <w:sz w:val="16"/>
                <w:szCs w:val="16"/>
                <w:lang w:val="fr-CA"/>
              </w:rPr>
              <w:t>groupe</w:t>
            </w:r>
            <w:r w:rsidRPr="00436C09">
              <w:rPr>
                <w:rFonts w:ascii="Verdana" w:hAnsi="Verdana"/>
                <w:sz w:val="16"/>
                <w:szCs w:val="16"/>
                <w:lang w:val="fr-CA"/>
              </w:rPr>
              <w:t xml:space="preserve"> aux fins de cette demande et, en cas d</w:t>
            </w:r>
            <w:r w:rsidR="00D3665F" w:rsidRPr="00436C09">
              <w:rPr>
                <w:rFonts w:ascii="Verdana" w:hAnsi="Verdana"/>
                <w:sz w:val="16"/>
                <w:szCs w:val="16"/>
                <w:lang w:val="fr-CA"/>
              </w:rPr>
              <w:t>’</w:t>
            </w:r>
            <w:r w:rsidRPr="00436C09">
              <w:rPr>
                <w:rFonts w:ascii="Verdana" w:hAnsi="Verdana"/>
                <w:sz w:val="16"/>
                <w:szCs w:val="16"/>
                <w:lang w:val="fr-CA"/>
              </w:rPr>
              <w:t>obtention de l</w:t>
            </w:r>
            <w:r w:rsidR="00D3665F" w:rsidRPr="00436C09">
              <w:rPr>
                <w:rFonts w:ascii="Verdana" w:hAnsi="Verdana"/>
                <w:sz w:val="16"/>
                <w:szCs w:val="16"/>
                <w:lang w:val="fr-CA"/>
              </w:rPr>
              <w:t>’</w:t>
            </w:r>
            <w:r w:rsidRPr="00436C09">
              <w:rPr>
                <w:rFonts w:ascii="Verdana" w:hAnsi="Verdana"/>
                <w:sz w:val="16"/>
                <w:szCs w:val="16"/>
                <w:lang w:val="fr-CA"/>
              </w:rPr>
              <w:t>aide, une entente de contribution. Ce document doit être fourni en même temps que votre demande ou dans les deux semaines suivant la présentation de celle-ci à l</w:t>
            </w:r>
            <w:r w:rsidR="00D3665F" w:rsidRPr="00436C09">
              <w:rPr>
                <w:rFonts w:ascii="Verdana" w:hAnsi="Verdana"/>
                <w:sz w:val="16"/>
                <w:szCs w:val="16"/>
                <w:lang w:val="fr-CA"/>
              </w:rPr>
              <w:t>’</w:t>
            </w:r>
            <w:r w:rsidRPr="00436C09">
              <w:rPr>
                <w:rFonts w:ascii="Verdana" w:hAnsi="Verdana"/>
                <w:sz w:val="16"/>
                <w:szCs w:val="16"/>
                <w:lang w:val="fr-CA"/>
              </w:rPr>
              <w:t xml:space="preserve">Agence. </w:t>
            </w:r>
          </w:p>
          <w:p w14:paraId="3638C5B8" w14:textId="0BD83EE7" w:rsidR="00B42CA7" w:rsidRPr="00436C09" w:rsidRDefault="00B42CA7" w:rsidP="004E47CD">
            <w:pPr>
              <w:keepNext/>
              <w:keepLines/>
              <w:tabs>
                <w:tab w:val="left" w:pos="5529"/>
                <w:tab w:val="left" w:pos="5812"/>
                <w:tab w:val="left" w:pos="6521"/>
                <w:tab w:val="left" w:pos="6804"/>
                <w:tab w:val="left" w:pos="7938"/>
              </w:tabs>
              <w:spacing w:before="60"/>
              <w:ind w:left="346"/>
              <w:rPr>
                <w:rFonts w:ascii="Verdana" w:hAnsi="Verdana"/>
                <w:sz w:val="16"/>
                <w:szCs w:val="16"/>
                <w:lang w:val="fr-CA"/>
              </w:rPr>
            </w:pPr>
            <w:r w:rsidRPr="00436C09">
              <w:rPr>
                <w:rFonts w:ascii="Verdana" w:hAnsi="Verdana"/>
                <w:color w:val="FF0000"/>
                <w:sz w:val="16"/>
                <w:szCs w:val="16"/>
                <w:lang w:val="fr-CA"/>
              </w:rPr>
              <w:t>(Veuillez noter que si vous avez un accord-cadre de contribution avec l’Agence, vous n’avez pas à fournir de RCB.)</w:t>
            </w:r>
          </w:p>
          <w:p w14:paraId="13C0CFF8" w14:textId="0143FD37" w:rsidR="004E47CD" w:rsidRPr="00436C09" w:rsidRDefault="00630D1B" w:rsidP="00A140D0">
            <w:pPr>
              <w:keepNext/>
              <w:keepLines/>
              <w:tabs>
                <w:tab w:val="left" w:pos="5529"/>
                <w:tab w:val="left" w:pos="5812"/>
                <w:tab w:val="left" w:pos="6521"/>
                <w:tab w:val="left" w:pos="6804"/>
                <w:tab w:val="left" w:pos="7938"/>
              </w:tabs>
              <w:spacing w:before="60"/>
              <w:ind w:left="346"/>
              <w:rPr>
                <w:rFonts w:ascii="Verdana" w:hAnsi="Verdana" w:cs="Arial"/>
                <w:i/>
                <w:color w:val="000000"/>
                <w:sz w:val="16"/>
                <w:szCs w:val="16"/>
                <w:lang w:val="fr-CA"/>
              </w:rPr>
            </w:pPr>
            <w:r w:rsidRPr="00436C09">
              <w:rPr>
                <w:rFonts w:ascii="Verdana" w:hAnsi="Verdana"/>
                <w:i/>
                <w:sz w:val="16"/>
                <w:szCs w:val="16"/>
                <w:lang w:val="fr-CA"/>
              </w:rPr>
              <w:t>Veuillez vous r</w:t>
            </w:r>
            <w:r w:rsidR="00D3665F" w:rsidRPr="00436C09">
              <w:rPr>
                <w:rFonts w:ascii="Verdana" w:hAnsi="Verdana"/>
                <w:i/>
                <w:sz w:val="16"/>
                <w:szCs w:val="16"/>
                <w:lang w:val="fr-CA"/>
              </w:rPr>
              <w:t xml:space="preserve">eporter </w:t>
            </w:r>
            <w:r w:rsidRPr="00436C09">
              <w:rPr>
                <w:rFonts w:ascii="Verdana" w:hAnsi="Verdana"/>
                <w:i/>
                <w:sz w:val="16"/>
                <w:szCs w:val="16"/>
                <w:lang w:val="fr-CA"/>
              </w:rPr>
              <w:t>à l</w:t>
            </w:r>
            <w:r w:rsidR="00D3665F" w:rsidRPr="00436C09">
              <w:rPr>
                <w:rFonts w:ascii="Verdana" w:hAnsi="Verdana"/>
                <w:i/>
                <w:sz w:val="16"/>
                <w:szCs w:val="16"/>
                <w:lang w:val="fr-CA"/>
              </w:rPr>
              <w:t>’</w:t>
            </w:r>
            <w:hyperlink w:anchor="Appendix_A" w:history="1">
              <w:r w:rsidR="004E47CD" w:rsidRPr="00436C09">
                <w:rPr>
                  <w:rStyle w:val="Hyperlink"/>
                  <w:rFonts w:ascii="Verdana" w:hAnsi="Verdana" w:cs="Arial"/>
                  <w:i/>
                  <w:sz w:val="16"/>
                  <w:szCs w:val="16"/>
                  <w:lang w:val="fr-CA"/>
                </w:rPr>
                <w:t>A</w:t>
              </w:r>
              <w:r w:rsidR="0022130B" w:rsidRPr="00436C09">
                <w:rPr>
                  <w:rStyle w:val="Hyperlink"/>
                  <w:rFonts w:ascii="Verdana" w:hAnsi="Verdana" w:cs="Arial"/>
                  <w:i/>
                  <w:sz w:val="16"/>
                  <w:szCs w:val="16"/>
                  <w:lang w:val="fr-CA"/>
                </w:rPr>
                <w:t>nnexe</w:t>
              </w:r>
              <w:r w:rsidR="004E47CD" w:rsidRPr="00436C09">
                <w:rPr>
                  <w:rStyle w:val="Hyperlink"/>
                  <w:rFonts w:ascii="Verdana" w:hAnsi="Verdana" w:cs="Arial"/>
                  <w:i/>
                  <w:sz w:val="16"/>
                  <w:szCs w:val="16"/>
                  <w:lang w:val="fr-CA"/>
                </w:rPr>
                <w:t xml:space="preserve"> A</w:t>
              </w:r>
            </w:hyperlink>
            <w:r w:rsidR="0022130B" w:rsidRPr="00436C09">
              <w:rPr>
                <w:rFonts w:ascii="Verdana" w:hAnsi="Verdana" w:cs="Arial"/>
                <w:i/>
                <w:color w:val="000000"/>
                <w:sz w:val="16"/>
                <w:szCs w:val="16"/>
                <w:lang w:val="fr-CA"/>
              </w:rPr>
              <w:t xml:space="preserve"> </w:t>
            </w:r>
            <w:r w:rsidRPr="00436C09">
              <w:rPr>
                <w:rFonts w:ascii="Verdana" w:hAnsi="Verdana" w:cs="Arial"/>
                <w:i/>
                <w:color w:val="000000"/>
                <w:sz w:val="16"/>
                <w:szCs w:val="16"/>
                <w:lang w:val="fr-CA"/>
              </w:rPr>
              <w:t>pour obtenir de l</w:t>
            </w:r>
            <w:r w:rsidR="00D3665F" w:rsidRPr="00436C09">
              <w:rPr>
                <w:rFonts w:ascii="Verdana" w:hAnsi="Verdana" w:cs="Arial"/>
                <w:i/>
                <w:color w:val="000000"/>
                <w:sz w:val="16"/>
                <w:szCs w:val="16"/>
                <w:lang w:val="fr-CA"/>
              </w:rPr>
              <w:t>’</w:t>
            </w:r>
            <w:r w:rsidRPr="00436C09">
              <w:rPr>
                <w:rFonts w:ascii="Verdana" w:hAnsi="Verdana" w:cs="Arial"/>
                <w:i/>
                <w:color w:val="000000"/>
                <w:sz w:val="16"/>
                <w:szCs w:val="16"/>
                <w:lang w:val="fr-CA"/>
              </w:rPr>
              <w:t>information sur le contenu d</w:t>
            </w:r>
            <w:r w:rsidR="00D3665F" w:rsidRPr="00436C09">
              <w:rPr>
                <w:rFonts w:ascii="Verdana" w:hAnsi="Verdana" w:cs="Arial"/>
                <w:i/>
                <w:color w:val="000000"/>
                <w:sz w:val="16"/>
                <w:szCs w:val="16"/>
                <w:lang w:val="fr-CA"/>
              </w:rPr>
              <w:t>’</w:t>
            </w:r>
            <w:r w:rsidRPr="00436C09">
              <w:rPr>
                <w:rFonts w:ascii="Verdana" w:hAnsi="Verdana" w:cs="Arial"/>
                <w:i/>
                <w:color w:val="000000"/>
                <w:sz w:val="16"/>
                <w:szCs w:val="16"/>
                <w:lang w:val="fr-CA"/>
              </w:rPr>
              <w:t>une résolution signée valide</w:t>
            </w:r>
            <w:r w:rsidR="004E47CD" w:rsidRPr="00436C09">
              <w:rPr>
                <w:rFonts w:ascii="Verdana" w:hAnsi="Verdana" w:cs="Arial"/>
                <w:i/>
                <w:color w:val="000000"/>
                <w:sz w:val="16"/>
                <w:szCs w:val="16"/>
                <w:lang w:val="fr-CA"/>
              </w:rPr>
              <w:t>.</w:t>
            </w:r>
          </w:p>
        </w:tc>
      </w:tr>
    </w:tbl>
    <w:p w14:paraId="30155945" w14:textId="77777777" w:rsidR="004E47CD" w:rsidRPr="00436C09" w:rsidRDefault="004E47CD" w:rsidP="004E47CD">
      <w:pPr>
        <w:pStyle w:val="Heading1"/>
        <w:keepLines w:val="0"/>
        <w:tabs>
          <w:tab w:val="num" w:pos="360"/>
        </w:tabs>
        <w:rPr>
          <w:lang w:val="fr-CA"/>
        </w:rPr>
      </w:pPr>
      <w:bookmarkStart w:id="8" w:name="_Toc367452958"/>
      <w:bookmarkStart w:id="9" w:name="_Toc56762381"/>
      <w:r w:rsidRPr="00436C09">
        <w:rPr>
          <w:lang w:val="fr-CA"/>
        </w:rPr>
        <w:t>Critères d</w:t>
      </w:r>
      <w:r w:rsidR="00D3665F" w:rsidRPr="00436C09">
        <w:rPr>
          <w:lang w:val="fr-CA"/>
        </w:rPr>
        <w:t>’</w:t>
      </w:r>
      <w:r w:rsidRPr="00436C09">
        <w:rPr>
          <w:lang w:val="fr-CA"/>
        </w:rPr>
        <w:t>admissibilité</w:t>
      </w:r>
      <w:bookmarkEnd w:id="8"/>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161C94" w:rsidRPr="00436C09" w14:paraId="5B77C570" w14:textId="77777777" w:rsidTr="004E47CD">
        <w:tc>
          <w:tcPr>
            <w:tcW w:w="11016" w:type="dxa"/>
            <w:tcBorders>
              <w:top w:val="single" w:sz="4" w:space="0" w:color="auto"/>
              <w:left w:val="single" w:sz="4" w:space="0" w:color="auto"/>
              <w:bottom w:val="single" w:sz="4" w:space="0" w:color="auto"/>
              <w:right w:val="single" w:sz="4" w:space="0" w:color="auto"/>
            </w:tcBorders>
          </w:tcPr>
          <w:p w14:paraId="4F0B7D41" w14:textId="784C3DC4" w:rsidR="004E47CD" w:rsidRPr="00436C09" w:rsidRDefault="00630D1B" w:rsidP="00161C94">
            <w:pPr>
              <w:numPr>
                <w:ilvl w:val="0"/>
                <w:numId w:val="4"/>
              </w:numPr>
              <w:spacing w:before="60"/>
              <w:rPr>
                <w:rFonts w:ascii="Verdana" w:hAnsi="Verdana"/>
                <w:sz w:val="16"/>
                <w:szCs w:val="16"/>
                <w:lang w:val="fr-CA"/>
              </w:rPr>
            </w:pPr>
            <w:r w:rsidRPr="00436C09">
              <w:rPr>
                <w:rFonts w:ascii="Verdana" w:hAnsi="Verdana"/>
                <w:sz w:val="16"/>
                <w:szCs w:val="16"/>
                <w:lang w:val="fr-CA"/>
              </w:rPr>
              <w:t>Choisissez toutes les caté</w:t>
            </w:r>
            <w:r w:rsidR="004E47CD" w:rsidRPr="00436C09">
              <w:rPr>
                <w:rFonts w:ascii="Verdana" w:hAnsi="Verdana"/>
                <w:sz w:val="16"/>
                <w:szCs w:val="16"/>
                <w:lang w:val="fr-CA"/>
              </w:rPr>
              <w:t>gories admissibles qui s</w:t>
            </w:r>
            <w:r w:rsidR="00D3665F" w:rsidRPr="00436C09">
              <w:rPr>
                <w:rFonts w:ascii="Verdana" w:hAnsi="Verdana"/>
                <w:sz w:val="16"/>
                <w:szCs w:val="16"/>
                <w:lang w:val="fr-CA"/>
              </w:rPr>
              <w:t>’</w:t>
            </w:r>
            <w:r w:rsidR="004E47CD" w:rsidRPr="00436C09">
              <w:rPr>
                <w:rFonts w:ascii="Verdana" w:hAnsi="Verdana"/>
                <w:sz w:val="16"/>
                <w:szCs w:val="16"/>
                <w:lang w:val="fr-CA"/>
              </w:rPr>
              <w:t>appliquent:</w:t>
            </w:r>
          </w:p>
          <w:p w14:paraId="1FEA8CFA" w14:textId="77777777" w:rsidR="007A37A5" w:rsidRPr="00436C09" w:rsidRDefault="007A37A5" w:rsidP="007A37A5">
            <w:pPr>
              <w:spacing w:before="60"/>
              <w:ind w:left="360"/>
              <w:rPr>
                <w:rFonts w:ascii="Verdana" w:hAnsi="Verdana"/>
                <w:sz w:val="16"/>
                <w:szCs w:val="16"/>
                <w:lang w:val="fr-CA"/>
              </w:rPr>
            </w:pPr>
          </w:p>
          <w:p w14:paraId="06D0FDD5" w14:textId="364CA63B" w:rsidR="004E47CD" w:rsidRPr="00436C09" w:rsidRDefault="004E47CD" w:rsidP="004855A4">
            <w:pPr>
              <w:spacing w:before="60"/>
              <w:ind w:left="720" w:hanging="720"/>
              <w:rPr>
                <w:rFonts w:ascii="Verdana" w:hAnsi="Verdana"/>
                <w:sz w:val="16"/>
                <w:szCs w:val="16"/>
                <w:lang w:val="fr-CA"/>
              </w:rPr>
            </w:pPr>
            <w:r w:rsidRPr="00436C09">
              <w:rPr>
                <w:rFonts w:ascii="Verdana" w:hAnsi="Verdana"/>
                <w:b/>
                <w:sz w:val="16"/>
                <w:szCs w:val="16"/>
                <w:lang w:val="fr-CA"/>
              </w:rPr>
              <w:fldChar w:fldCharType="begin">
                <w:ffData>
                  <w:name w:val="Check24"/>
                  <w:enabled/>
                  <w:calcOnExit w:val="0"/>
                  <w:checkBox>
                    <w:sizeAuto/>
                    <w:default w:val="0"/>
                  </w:checkBox>
                </w:ffData>
              </w:fldChar>
            </w:r>
            <w:r w:rsidRPr="00436C09">
              <w:rPr>
                <w:rFonts w:ascii="Verdana" w:hAnsi="Verdana"/>
                <w:b/>
                <w:sz w:val="16"/>
                <w:szCs w:val="16"/>
                <w:lang w:val="fr-CA"/>
              </w:rPr>
              <w:instrText xml:space="preserve"> FORMCHECKBOX </w:instrText>
            </w:r>
            <w:r w:rsidR="00A52D4A">
              <w:rPr>
                <w:rFonts w:ascii="Verdana" w:hAnsi="Verdana"/>
                <w:b/>
                <w:sz w:val="16"/>
                <w:szCs w:val="16"/>
                <w:lang w:val="fr-CA"/>
              </w:rPr>
            </w:r>
            <w:r w:rsidR="00A52D4A">
              <w:rPr>
                <w:rFonts w:ascii="Verdana" w:hAnsi="Verdana"/>
                <w:b/>
                <w:sz w:val="16"/>
                <w:szCs w:val="16"/>
                <w:lang w:val="fr-CA"/>
              </w:rPr>
              <w:fldChar w:fldCharType="separate"/>
            </w:r>
            <w:r w:rsidRPr="00436C09">
              <w:rPr>
                <w:rFonts w:ascii="Verdana" w:hAnsi="Verdana"/>
                <w:b/>
                <w:sz w:val="16"/>
                <w:szCs w:val="16"/>
                <w:lang w:val="fr-CA"/>
              </w:rPr>
              <w:fldChar w:fldCharType="end"/>
            </w:r>
            <w:r w:rsidRPr="00436C09">
              <w:rPr>
                <w:rFonts w:ascii="Verdana" w:hAnsi="Verdana"/>
                <w:sz w:val="16"/>
                <w:szCs w:val="16"/>
                <w:lang w:val="fr-CA"/>
              </w:rPr>
              <w:tab/>
            </w:r>
            <w:r w:rsidR="0037619E" w:rsidRPr="00436C09">
              <w:rPr>
                <w:rFonts w:ascii="Verdana" w:hAnsi="Verdana"/>
                <w:sz w:val="16"/>
                <w:szCs w:val="16"/>
                <w:lang w:val="fr-CA"/>
              </w:rPr>
              <w:t>posséder</w:t>
            </w:r>
            <w:r w:rsidR="00E4780B" w:rsidRPr="00436C09">
              <w:rPr>
                <w:rFonts w:ascii="Verdana" w:hAnsi="Verdana"/>
                <w:sz w:val="16"/>
                <w:szCs w:val="16"/>
                <w:lang w:val="fr-CA"/>
              </w:rPr>
              <w:t xml:space="preserve"> </w:t>
            </w:r>
            <w:r w:rsidR="00B42CA7" w:rsidRPr="00436C09">
              <w:rPr>
                <w:rFonts w:ascii="Verdana" w:hAnsi="Verdana"/>
                <w:sz w:val="16"/>
                <w:szCs w:val="16"/>
                <w:lang w:val="fr-CA"/>
              </w:rPr>
              <w:t>un intérêt direct et local dans l’évaluation régionale;</w:t>
            </w:r>
          </w:p>
          <w:p w14:paraId="782C1183" w14:textId="2691A72A" w:rsidR="004855A4" w:rsidRPr="00436C09" w:rsidRDefault="004E47CD" w:rsidP="004855A4">
            <w:pPr>
              <w:spacing w:before="120"/>
              <w:ind w:left="720" w:hanging="720"/>
              <w:rPr>
                <w:rFonts w:ascii="Verdana" w:hAnsi="Verdana"/>
                <w:sz w:val="16"/>
                <w:szCs w:val="16"/>
                <w:lang w:val="fr-CA"/>
              </w:rPr>
            </w:pPr>
            <w:r w:rsidRPr="00436C09">
              <w:rPr>
                <w:rFonts w:ascii="Verdana" w:hAnsi="Verdana"/>
                <w:b/>
                <w:sz w:val="16"/>
                <w:szCs w:val="16"/>
                <w:lang w:val="fr-CA"/>
              </w:rPr>
              <w:fldChar w:fldCharType="begin">
                <w:ffData>
                  <w:name w:val="Check24"/>
                  <w:enabled/>
                  <w:calcOnExit w:val="0"/>
                  <w:checkBox>
                    <w:sizeAuto/>
                    <w:default w:val="0"/>
                  </w:checkBox>
                </w:ffData>
              </w:fldChar>
            </w:r>
            <w:r w:rsidRPr="00436C09">
              <w:rPr>
                <w:rFonts w:ascii="Verdana" w:hAnsi="Verdana"/>
                <w:b/>
                <w:sz w:val="16"/>
                <w:szCs w:val="16"/>
                <w:lang w:val="fr-CA"/>
              </w:rPr>
              <w:instrText xml:space="preserve"> FORMCHECKBOX </w:instrText>
            </w:r>
            <w:r w:rsidR="00A52D4A">
              <w:rPr>
                <w:rFonts w:ascii="Verdana" w:hAnsi="Verdana"/>
                <w:b/>
                <w:sz w:val="16"/>
                <w:szCs w:val="16"/>
                <w:lang w:val="fr-CA"/>
              </w:rPr>
            </w:r>
            <w:r w:rsidR="00A52D4A">
              <w:rPr>
                <w:rFonts w:ascii="Verdana" w:hAnsi="Verdana"/>
                <w:b/>
                <w:sz w:val="16"/>
                <w:szCs w:val="16"/>
                <w:lang w:val="fr-CA"/>
              </w:rPr>
              <w:fldChar w:fldCharType="separate"/>
            </w:r>
            <w:r w:rsidRPr="00436C09">
              <w:rPr>
                <w:rFonts w:ascii="Verdana" w:hAnsi="Verdana"/>
                <w:b/>
                <w:sz w:val="16"/>
                <w:szCs w:val="16"/>
                <w:lang w:val="fr-CA"/>
              </w:rPr>
              <w:fldChar w:fldCharType="end"/>
            </w:r>
            <w:r w:rsidRPr="00436C09">
              <w:rPr>
                <w:rFonts w:ascii="Verdana" w:hAnsi="Verdana"/>
                <w:sz w:val="16"/>
                <w:szCs w:val="16"/>
                <w:lang w:val="fr-CA"/>
              </w:rPr>
              <w:tab/>
            </w:r>
            <w:r w:rsidR="00B42CA7" w:rsidRPr="00436C09">
              <w:rPr>
                <w:rFonts w:ascii="Verdana" w:hAnsi="Verdana"/>
                <w:sz w:val="16"/>
                <w:szCs w:val="16"/>
                <w:lang w:val="fr-CA"/>
              </w:rPr>
              <w:t>posséder des connaissances communautaires ou des connaissances traditionnelles autochtones pertinentes à l’évaluation;</w:t>
            </w:r>
          </w:p>
          <w:p w14:paraId="3CC6CEC0" w14:textId="6945C78A" w:rsidR="00840FC4" w:rsidRPr="00436C09" w:rsidRDefault="00840FC4" w:rsidP="00840FC4">
            <w:pPr>
              <w:spacing w:before="120"/>
              <w:ind w:left="720" w:hanging="720"/>
              <w:rPr>
                <w:rFonts w:ascii="Verdana" w:hAnsi="Verdana"/>
                <w:sz w:val="16"/>
                <w:szCs w:val="16"/>
                <w:lang w:val="fr-CA"/>
              </w:rPr>
            </w:pPr>
            <w:r w:rsidRPr="00436C09">
              <w:rPr>
                <w:rFonts w:ascii="Verdana" w:hAnsi="Verdana"/>
                <w:b/>
                <w:sz w:val="16"/>
                <w:szCs w:val="16"/>
                <w:lang w:val="fr-CA"/>
              </w:rPr>
              <w:fldChar w:fldCharType="begin">
                <w:ffData>
                  <w:name w:val="Check24"/>
                  <w:enabled/>
                  <w:calcOnExit w:val="0"/>
                  <w:checkBox>
                    <w:sizeAuto/>
                    <w:default w:val="0"/>
                  </w:checkBox>
                </w:ffData>
              </w:fldChar>
            </w:r>
            <w:r w:rsidRPr="00436C09">
              <w:rPr>
                <w:rFonts w:ascii="Verdana" w:hAnsi="Verdana"/>
                <w:b/>
                <w:sz w:val="16"/>
                <w:szCs w:val="16"/>
                <w:lang w:val="fr-CA"/>
              </w:rPr>
              <w:instrText xml:space="preserve"> FORMCHECKBOX </w:instrText>
            </w:r>
            <w:r w:rsidR="00A52D4A">
              <w:rPr>
                <w:rFonts w:ascii="Verdana" w:hAnsi="Verdana"/>
                <w:b/>
                <w:sz w:val="16"/>
                <w:szCs w:val="16"/>
                <w:lang w:val="fr-CA"/>
              </w:rPr>
            </w:r>
            <w:r w:rsidR="00A52D4A">
              <w:rPr>
                <w:rFonts w:ascii="Verdana" w:hAnsi="Verdana"/>
                <w:b/>
                <w:sz w:val="16"/>
                <w:szCs w:val="16"/>
                <w:lang w:val="fr-CA"/>
              </w:rPr>
              <w:fldChar w:fldCharType="separate"/>
            </w:r>
            <w:r w:rsidRPr="00436C09">
              <w:rPr>
                <w:rFonts w:ascii="Verdana" w:hAnsi="Verdana"/>
                <w:b/>
                <w:sz w:val="16"/>
                <w:szCs w:val="16"/>
                <w:lang w:val="fr-CA"/>
              </w:rPr>
              <w:fldChar w:fldCharType="end"/>
            </w:r>
            <w:r w:rsidRPr="00436C09">
              <w:rPr>
                <w:rFonts w:ascii="Verdana" w:hAnsi="Verdana"/>
                <w:sz w:val="16"/>
                <w:szCs w:val="16"/>
                <w:lang w:val="fr-CA"/>
              </w:rPr>
              <w:tab/>
              <w:t xml:space="preserve">fournira des renseignements ou des points de vue pertinents au processus de planification de l’évaluation régionale;  </w:t>
            </w:r>
          </w:p>
          <w:p w14:paraId="37FEAB79" w14:textId="32B29E03" w:rsidR="004855A4" w:rsidRPr="00436C09" w:rsidRDefault="004855A4" w:rsidP="00E4780B">
            <w:pPr>
              <w:spacing w:before="120"/>
              <w:ind w:left="720" w:hanging="720"/>
              <w:rPr>
                <w:rFonts w:ascii="Verdana" w:hAnsi="Verdana"/>
                <w:sz w:val="16"/>
                <w:szCs w:val="16"/>
                <w:lang w:val="fr-CA"/>
              </w:rPr>
            </w:pPr>
            <w:r w:rsidRPr="00436C09">
              <w:rPr>
                <w:rFonts w:ascii="Verdana" w:hAnsi="Verdana"/>
                <w:b/>
                <w:sz w:val="16"/>
                <w:szCs w:val="16"/>
                <w:lang w:val="en-CA"/>
              </w:rPr>
              <w:fldChar w:fldCharType="begin">
                <w:ffData>
                  <w:name w:val="Check24"/>
                  <w:enabled/>
                  <w:calcOnExit w:val="0"/>
                  <w:checkBox>
                    <w:sizeAuto/>
                    <w:default w:val="0"/>
                  </w:checkBox>
                </w:ffData>
              </w:fldChar>
            </w:r>
            <w:r w:rsidRPr="00436C09">
              <w:rPr>
                <w:rFonts w:ascii="Verdana" w:hAnsi="Verdana"/>
                <w:b/>
                <w:sz w:val="16"/>
                <w:szCs w:val="16"/>
                <w:lang w:val="fr-CA"/>
              </w:rPr>
              <w:instrText xml:space="preserve"> FORMCHECKBOX </w:instrText>
            </w:r>
            <w:r w:rsidR="00A52D4A">
              <w:rPr>
                <w:rFonts w:ascii="Verdana" w:hAnsi="Verdana"/>
                <w:b/>
                <w:sz w:val="16"/>
                <w:szCs w:val="16"/>
                <w:lang w:val="en-CA"/>
              </w:rPr>
            </w:r>
            <w:r w:rsidR="00A52D4A">
              <w:rPr>
                <w:rFonts w:ascii="Verdana" w:hAnsi="Verdana"/>
                <w:b/>
                <w:sz w:val="16"/>
                <w:szCs w:val="16"/>
                <w:lang w:val="en-CA"/>
              </w:rPr>
              <w:fldChar w:fldCharType="separate"/>
            </w:r>
            <w:r w:rsidRPr="00436C09">
              <w:rPr>
                <w:rFonts w:ascii="Verdana" w:hAnsi="Verdana"/>
                <w:b/>
                <w:sz w:val="16"/>
                <w:szCs w:val="16"/>
                <w:lang w:val="en-CA"/>
              </w:rPr>
              <w:fldChar w:fldCharType="end"/>
            </w:r>
            <w:r w:rsidRPr="00436C09">
              <w:rPr>
                <w:rFonts w:ascii="Verdana" w:hAnsi="Verdana"/>
                <w:sz w:val="16"/>
                <w:szCs w:val="16"/>
                <w:lang w:val="fr-CA"/>
              </w:rPr>
              <w:tab/>
            </w:r>
            <w:r w:rsidR="00840FC4" w:rsidRPr="00436C09">
              <w:rPr>
                <w:rFonts w:ascii="Verdana" w:hAnsi="Verdana"/>
                <w:sz w:val="16"/>
                <w:szCs w:val="16"/>
                <w:lang w:val="fr-CA"/>
              </w:rPr>
              <w:t>fournira d’autres renseignements ou points de vue pertinents à l’évaluation régionale;</w:t>
            </w:r>
            <w:r w:rsidR="00B42CA7" w:rsidRPr="00436C09">
              <w:rPr>
                <w:rFonts w:ascii="Verdana" w:hAnsi="Verdana"/>
                <w:sz w:val="16"/>
                <w:szCs w:val="16"/>
                <w:lang w:val="fr-CA"/>
              </w:rPr>
              <w:t xml:space="preserve"> </w:t>
            </w:r>
            <w:r w:rsidR="00E4780B" w:rsidRPr="00436C09">
              <w:rPr>
                <w:rFonts w:ascii="Verdana" w:hAnsi="Verdana"/>
                <w:sz w:val="16"/>
                <w:szCs w:val="16"/>
                <w:lang w:val="fr-CA"/>
              </w:rPr>
              <w:t xml:space="preserve"> </w:t>
            </w:r>
          </w:p>
          <w:p w14:paraId="042F11C8" w14:textId="1AB8CC72" w:rsidR="004E47CD" w:rsidRPr="00436C09" w:rsidRDefault="004E47CD" w:rsidP="00420CE0">
            <w:pPr>
              <w:spacing w:before="60"/>
              <w:ind w:left="709" w:hanging="709"/>
              <w:rPr>
                <w:rFonts w:ascii="Verdana" w:hAnsi="Verdana"/>
                <w:sz w:val="16"/>
                <w:szCs w:val="16"/>
                <w:lang w:val="fr-CA"/>
              </w:rPr>
            </w:pPr>
            <w:r w:rsidRPr="00436C09">
              <w:rPr>
                <w:rFonts w:ascii="Verdana" w:hAnsi="Verdana"/>
                <w:b/>
                <w:sz w:val="16"/>
                <w:szCs w:val="16"/>
                <w:lang w:val="fr-CA"/>
              </w:rPr>
              <w:fldChar w:fldCharType="begin">
                <w:ffData>
                  <w:name w:val="Check24"/>
                  <w:enabled/>
                  <w:calcOnExit w:val="0"/>
                  <w:checkBox>
                    <w:sizeAuto/>
                    <w:default w:val="0"/>
                  </w:checkBox>
                </w:ffData>
              </w:fldChar>
            </w:r>
            <w:r w:rsidRPr="00436C09">
              <w:rPr>
                <w:rFonts w:ascii="Verdana" w:hAnsi="Verdana"/>
                <w:b/>
                <w:sz w:val="16"/>
                <w:szCs w:val="16"/>
                <w:lang w:val="fr-CA"/>
              </w:rPr>
              <w:instrText xml:space="preserve"> FORMCHECKBOX </w:instrText>
            </w:r>
            <w:r w:rsidR="00A52D4A">
              <w:rPr>
                <w:rFonts w:ascii="Verdana" w:hAnsi="Verdana"/>
                <w:b/>
                <w:sz w:val="16"/>
                <w:szCs w:val="16"/>
                <w:lang w:val="fr-CA"/>
              </w:rPr>
            </w:r>
            <w:r w:rsidR="00A52D4A">
              <w:rPr>
                <w:rFonts w:ascii="Verdana" w:hAnsi="Verdana"/>
                <w:b/>
                <w:sz w:val="16"/>
                <w:szCs w:val="16"/>
                <w:lang w:val="fr-CA"/>
              </w:rPr>
              <w:fldChar w:fldCharType="separate"/>
            </w:r>
            <w:r w:rsidRPr="00436C09">
              <w:rPr>
                <w:rFonts w:ascii="Verdana" w:hAnsi="Verdana"/>
                <w:b/>
                <w:sz w:val="16"/>
                <w:szCs w:val="16"/>
                <w:lang w:val="fr-CA"/>
              </w:rPr>
              <w:fldChar w:fldCharType="end"/>
            </w:r>
            <w:r w:rsidRPr="00436C09">
              <w:rPr>
                <w:rFonts w:ascii="Verdana" w:hAnsi="Verdana"/>
                <w:sz w:val="16"/>
                <w:szCs w:val="16"/>
                <w:lang w:val="fr-CA"/>
              </w:rPr>
              <w:tab/>
            </w:r>
            <w:r w:rsidR="00420CE0" w:rsidRPr="00436C09">
              <w:rPr>
                <w:rFonts w:ascii="Verdana" w:hAnsi="Verdana"/>
                <w:sz w:val="16"/>
                <w:szCs w:val="16"/>
                <w:lang w:val="fr-CA"/>
              </w:rPr>
              <w:t>être concerné par les effets potentiels du projet sur des terres cédées en vertu d'un traité, des terres octroyées par une entente ou des territoires traditionnels, ou par les revendications et les droits connexes</w:t>
            </w:r>
            <w:r w:rsidRPr="00436C09">
              <w:rPr>
                <w:rFonts w:ascii="Verdana" w:hAnsi="Verdana"/>
                <w:sz w:val="16"/>
                <w:szCs w:val="16"/>
                <w:lang w:val="fr-CA"/>
              </w:rPr>
              <w:t>.</w:t>
            </w:r>
          </w:p>
          <w:p w14:paraId="24713E6B" w14:textId="77777777" w:rsidR="00840FC4" w:rsidRPr="00436C09" w:rsidRDefault="00840FC4" w:rsidP="00420CE0">
            <w:pPr>
              <w:spacing w:before="60"/>
              <w:ind w:left="709" w:hanging="709"/>
              <w:rPr>
                <w:rFonts w:ascii="Verdana" w:hAnsi="Verdana"/>
                <w:sz w:val="16"/>
                <w:szCs w:val="16"/>
                <w:lang w:val="fr-CA"/>
              </w:rPr>
            </w:pPr>
          </w:p>
          <w:p w14:paraId="1CC9E6C5" w14:textId="305CFEC9" w:rsidR="004E47CD" w:rsidRPr="00436C09" w:rsidRDefault="00E4780B" w:rsidP="00E4780B">
            <w:pPr>
              <w:keepNext/>
              <w:numPr>
                <w:ilvl w:val="0"/>
                <w:numId w:val="4"/>
              </w:numPr>
              <w:spacing w:before="240"/>
              <w:rPr>
                <w:rFonts w:ascii="Verdana" w:hAnsi="Verdana"/>
                <w:sz w:val="16"/>
                <w:szCs w:val="16"/>
                <w:lang w:val="fr-CA"/>
              </w:rPr>
            </w:pPr>
            <w:r w:rsidRPr="00436C09">
              <w:rPr>
                <w:rFonts w:ascii="Verdana" w:hAnsi="Verdana"/>
                <w:sz w:val="16"/>
                <w:szCs w:val="16"/>
                <w:lang w:val="fr-CA"/>
              </w:rPr>
              <w:lastRenderedPageBreak/>
              <w:t xml:space="preserve">Décrivez votre intérêt à participer à </w:t>
            </w:r>
            <w:r w:rsidR="004A18C0" w:rsidRPr="00436C09">
              <w:rPr>
                <w:rFonts w:ascii="Verdana" w:hAnsi="Verdana"/>
                <w:sz w:val="16"/>
                <w:szCs w:val="16"/>
                <w:lang w:val="fr-CA"/>
              </w:rPr>
              <w:t>l’</w:t>
            </w:r>
            <w:r w:rsidRPr="00436C09">
              <w:rPr>
                <w:rFonts w:ascii="Verdana" w:hAnsi="Verdana"/>
                <w:sz w:val="16"/>
                <w:szCs w:val="16"/>
                <w:lang w:val="fr-CA"/>
              </w:rPr>
              <w:t xml:space="preserve">évaluation </w:t>
            </w:r>
            <w:r w:rsidR="00E76B83" w:rsidRPr="00436C09">
              <w:rPr>
                <w:rFonts w:ascii="Verdana" w:hAnsi="Verdana"/>
                <w:bCs/>
                <w:sz w:val="18"/>
                <w:szCs w:val="18"/>
                <w:lang w:val="fr-FR"/>
              </w:rPr>
              <w:t>régionale de l'exploitation de l'énergie éolienne extracôtière à Terre-Neuve-et-Labrador et en Nouvelle-Écosse</w:t>
            </w:r>
          </w:p>
          <w:p w14:paraId="2755999C" w14:textId="3765A49A" w:rsidR="00291039" w:rsidRPr="00436C09" w:rsidRDefault="00291039" w:rsidP="00291039">
            <w:pPr>
              <w:keepNext/>
              <w:spacing w:before="240"/>
              <w:rPr>
                <w:rFonts w:ascii="Verdana" w:hAnsi="Verdana"/>
                <w:sz w:val="16"/>
                <w:szCs w:val="16"/>
                <w:lang w:val="fr-CA"/>
              </w:rPr>
            </w:pPr>
          </w:p>
          <w:p w14:paraId="51688C20" w14:textId="77777777" w:rsidR="00291039" w:rsidRPr="00436C09" w:rsidRDefault="00291039" w:rsidP="00291039">
            <w:pPr>
              <w:keepNext/>
              <w:spacing w:before="240"/>
              <w:rPr>
                <w:rFonts w:ascii="Verdana" w:hAnsi="Verdana"/>
                <w:sz w:val="16"/>
                <w:szCs w:val="16"/>
                <w:lang w:val="fr-CA"/>
              </w:rPr>
            </w:pPr>
          </w:p>
          <w:p w14:paraId="78C3993E" w14:textId="50F44E27" w:rsidR="00291039" w:rsidRPr="00436C09" w:rsidRDefault="00291039" w:rsidP="006164DA">
            <w:pPr>
              <w:keepNext/>
              <w:numPr>
                <w:ilvl w:val="0"/>
                <w:numId w:val="4"/>
              </w:numPr>
              <w:spacing w:before="240"/>
              <w:rPr>
                <w:rFonts w:ascii="Verdana" w:hAnsi="Verdana"/>
                <w:sz w:val="16"/>
                <w:szCs w:val="16"/>
                <w:lang w:val="fr-CA"/>
              </w:rPr>
            </w:pPr>
            <w:r w:rsidRPr="00436C09">
              <w:rPr>
                <w:rFonts w:ascii="Verdana" w:hAnsi="Verdana"/>
                <w:sz w:val="16"/>
                <w:szCs w:val="16"/>
                <w:lang w:val="fr-CA"/>
              </w:rPr>
              <w:t>Veuillez décrire les renseignements uniques que vous apporterez au processus</w:t>
            </w:r>
            <w:r w:rsidR="00B510B0" w:rsidRPr="00436C09">
              <w:rPr>
                <w:rFonts w:ascii="Verdana" w:hAnsi="Verdana"/>
                <w:sz w:val="16"/>
                <w:szCs w:val="16"/>
                <w:lang w:val="fr-CA"/>
              </w:rPr>
              <w:t xml:space="preserve"> </w:t>
            </w:r>
            <w:r w:rsidR="006164DA" w:rsidRPr="00436C09">
              <w:rPr>
                <w:rFonts w:ascii="Verdana" w:hAnsi="Verdana"/>
                <w:sz w:val="16"/>
                <w:szCs w:val="16"/>
                <w:lang w:val="fr-CA"/>
              </w:rPr>
              <w:t>de mobilisation qui aideront à la planification de l’évaluation régionale du développement éolien extracôtier à Terre-Neuve-et-Labrador et en Nouvelle-Écosse.</w:t>
            </w:r>
            <w:r w:rsidRPr="00436C09">
              <w:rPr>
                <w:rFonts w:ascii="Verdana" w:hAnsi="Verdana"/>
                <w:sz w:val="16"/>
                <w:szCs w:val="16"/>
                <w:lang w:val="fr-CA"/>
              </w:rPr>
              <w:t xml:space="preserve"> Votre réponse servira à estimer la valeur ajoutée que la participation de votre organisation ou de votre groupe apportera à l'évaluation </w:t>
            </w:r>
            <w:r w:rsidR="00B510B0" w:rsidRPr="00436C09">
              <w:rPr>
                <w:rFonts w:ascii="Verdana" w:hAnsi="Verdana"/>
                <w:sz w:val="16"/>
                <w:szCs w:val="16"/>
                <w:lang w:val="fr-CA"/>
              </w:rPr>
              <w:t xml:space="preserve">régionale </w:t>
            </w:r>
            <w:r w:rsidRPr="00436C09">
              <w:rPr>
                <w:rFonts w:ascii="Verdana" w:hAnsi="Verdana"/>
                <w:sz w:val="16"/>
                <w:szCs w:val="16"/>
                <w:lang w:val="fr-CA"/>
              </w:rPr>
              <w:t xml:space="preserve">et permettra de décider si vous recevrez une aide financière. </w:t>
            </w:r>
          </w:p>
          <w:p w14:paraId="38AEEF01" w14:textId="77777777" w:rsidR="00291039" w:rsidRPr="00436C09" w:rsidRDefault="00291039" w:rsidP="00291039">
            <w:pPr>
              <w:keepNext/>
              <w:spacing w:before="240"/>
              <w:rPr>
                <w:rFonts w:ascii="Verdana" w:hAnsi="Verdana"/>
                <w:sz w:val="16"/>
                <w:szCs w:val="16"/>
                <w:lang w:val="fr-CA"/>
              </w:rPr>
            </w:pPr>
          </w:p>
          <w:p w14:paraId="2F8D5161" w14:textId="77777777" w:rsidR="004E47CD" w:rsidRPr="00436C09" w:rsidRDefault="004E47CD" w:rsidP="00AA3349">
            <w:pPr>
              <w:tabs>
                <w:tab w:val="right" w:pos="10800"/>
              </w:tabs>
              <w:spacing w:before="60"/>
              <w:rPr>
                <w:rFonts w:ascii="Verdana" w:hAnsi="Verdana"/>
                <w:b/>
                <w:sz w:val="16"/>
                <w:szCs w:val="16"/>
                <w:u w:val="single"/>
                <w:lang w:val="fr-CA"/>
              </w:rPr>
            </w:pPr>
          </w:p>
        </w:tc>
      </w:tr>
    </w:tbl>
    <w:p w14:paraId="1CDE334E" w14:textId="77777777" w:rsidR="004E47CD" w:rsidRPr="00436C09" w:rsidRDefault="004E47CD" w:rsidP="00A140D0">
      <w:pPr>
        <w:pStyle w:val="Heading1"/>
        <w:keepLines w:val="0"/>
        <w:pageBreakBefore/>
        <w:tabs>
          <w:tab w:val="num" w:pos="360"/>
        </w:tabs>
        <w:ind w:left="357" w:hanging="357"/>
        <w:rPr>
          <w:lang w:val="fr-CA"/>
        </w:rPr>
      </w:pPr>
      <w:bookmarkStart w:id="10" w:name="_Toc361044390"/>
      <w:bookmarkStart w:id="11" w:name="_Toc367452959"/>
      <w:bookmarkStart w:id="12" w:name="_Toc56762382"/>
      <w:r w:rsidRPr="00436C09">
        <w:rPr>
          <w:lang w:val="fr-CA"/>
        </w:rPr>
        <w:lastRenderedPageBreak/>
        <w:t>Renseignements administratifs</w:t>
      </w:r>
      <w:bookmarkEnd w:id="10"/>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436C09" w14:paraId="00F387C8" w14:textId="77777777" w:rsidTr="0042586B">
        <w:trPr>
          <w:trHeight w:val="7224"/>
        </w:trPr>
        <w:tc>
          <w:tcPr>
            <w:tcW w:w="10939" w:type="dxa"/>
            <w:tcBorders>
              <w:top w:val="single" w:sz="4" w:space="0" w:color="auto"/>
              <w:left w:val="single" w:sz="4" w:space="0" w:color="auto"/>
              <w:bottom w:val="single" w:sz="4" w:space="0" w:color="auto"/>
              <w:right w:val="single" w:sz="4" w:space="0" w:color="auto"/>
            </w:tcBorders>
          </w:tcPr>
          <w:p w14:paraId="1362F41B" w14:textId="77777777" w:rsidR="004E47CD" w:rsidRPr="00436C09" w:rsidRDefault="004E47CD" w:rsidP="004E47CD">
            <w:pPr>
              <w:numPr>
                <w:ilvl w:val="0"/>
                <w:numId w:val="5"/>
              </w:numPr>
              <w:spacing w:before="60"/>
              <w:rPr>
                <w:rFonts w:ascii="Verdana" w:hAnsi="Verdana"/>
                <w:b/>
                <w:sz w:val="16"/>
                <w:szCs w:val="16"/>
                <w:lang w:val="fr-CA"/>
              </w:rPr>
            </w:pPr>
            <w:r w:rsidRPr="00436C09">
              <w:rPr>
                <w:rFonts w:ascii="Verdana" w:hAnsi="Verdana"/>
                <w:b/>
                <w:sz w:val="16"/>
                <w:szCs w:val="16"/>
                <w:lang w:val="fr-CA"/>
              </w:rPr>
              <w:t>Part</w:t>
            </w:r>
            <w:r w:rsidR="00EA2A55" w:rsidRPr="00436C09">
              <w:rPr>
                <w:rFonts w:ascii="Verdana" w:hAnsi="Verdana"/>
                <w:b/>
                <w:sz w:val="16"/>
                <w:szCs w:val="16"/>
                <w:lang w:val="fr-CA"/>
              </w:rPr>
              <w:t>enariats</w:t>
            </w:r>
          </w:p>
          <w:p w14:paraId="563B6F32" w14:textId="41C2D40F" w:rsidR="004E47CD" w:rsidRPr="00436C09" w:rsidRDefault="00D35F8A" w:rsidP="004E47CD">
            <w:pPr>
              <w:tabs>
                <w:tab w:val="left" w:pos="426"/>
                <w:tab w:val="left" w:pos="2520"/>
                <w:tab w:val="left" w:pos="3420"/>
                <w:tab w:val="left" w:pos="3780"/>
              </w:tabs>
              <w:spacing w:before="60"/>
              <w:rPr>
                <w:rFonts w:ascii="Verdana" w:hAnsi="Verdana"/>
                <w:sz w:val="16"/>
                <w:szCs w:val="16"/>
                <w:lang w:val="fr-CA"/>
              </w:rPr>
            </w:pPr>
            <w:r w:rsidRPr="00436C09">
              <w:rPr>
                <w:rFonts w:ascii="Verdana" w:hAnsi="Verdana"/>
                <w:sz w:val="16"/>
                <w:szCs w:val="16"/>
                <w:lang w:val="fr-CA"/>
              </w:rPr>
              <w:t>Présentez-vous cette demande en partenariat avec d'autres groupes ou organisations en vue de maximiser l'utilisation des ressources?</w:t>
            </w:r>
          </w:p>
          <w:p w14:paraId="6A4E205C" w14:textId="77777777" w:rsidR="00D35F8A" w:rsidRPr="00436C09" w:rsidRDefault="004E47CD" w:rsidP="004E47CD">
            <w:pPr>
              <w:tabs>
                <w:tab w:val="left" w:pos="426"/>
                <w:tab w:val="left" w:pos="1276"/>
                <w:tab w:val="left" w:pos="1701"/>
                <w:tab w:val="left" w:pos="2127"/>
              </w:tabs>
              <w:spacing w:before="60"/>
              <w:rPr>
                <w:rFonts w:ascii="Verdana" w:hAnsi="Verdana"/>
                <w:b/>
                <w:sz w:val="16"/>
                <w:szCs w:val="16"/>
                <w:lang w:val="fr-CA"/>
              </w:rPr>
            </w:pPr>
            <w:r w:rsidRPr="00436C09">
              <w:rPr>
                <w:rFonts w:ascii="Verdana" w:hAnsi="Verdana"/>
                <w:b/>
                <w:sz w:val="16"/>
                <w:szCs w:val="16"/>
                <w:lang w:val="fr-CA"/>
              </w:rPr>
              <w:fldChar w:fldCharType="begin">
                <w:ffData>
                  <w:name w:val="Check24"/>
                  <w:enabled/>
                  <w:calcOnExit w:val="0"/>
                  <w:checkBox>
                    <w:sizeAuto/>
                    <w:default w:val="0"/>
                  </w:checkBox>
                </w:ffData>
              </w:fldChar>
            </w:r>
            <w:r w:rsidRPr="00436C09">
              <w:rPr>
                <w:rFonts w:ascii="Verdana" w:hAnsi="Verdana"/>
                <w:b/>
                <w:sz w:val="16"/>
                <w:szCs w:val="16"/>
                <w:lang w:val="fr-CA"/>
              </w:rPr>
              <w:instrText xml:space="preserve"> FORMCHECKBOX </w:instrText>
            </w:r>
            <w:r w:rsidR="00A52D4A">
              <w:rPr>
                <w:rFonts w:ascii="Verdana" w:hAnsi="Verdana"/>
                <w:b/>
                <w:sz w:val="16"/>
                <w:szCs w:val="16"/>
                <w:lang w:val="fr-CA"/>
              </w:rPr>
            </w:r>
            <w:r w:rsidR="00A52D4A">
              <w:rPr>
                <w:rFonts w:ascii="Verdana" w:hAnsi="Verdana"/>
                <w:b/>
                <w:sz w:val="16"/>
                <w:szCs w:val="16"/>
                <w:lang w:val="fr-CA"/>
              </w:rPr>
              <w:fldChar w:fldCharType="separate"/>
            </w:r>
            <w:r w:rsidRPr="00436C09">
              <w:rPr>
                <w:rFonts w:ascii="Verdana" w:hAnsi="Verdana"/>
                <w:b/>
                <w:sz w:val="16"/>
                <w:szCs w:val="16"/>
                <w:lang w:val="fr-CA"/>
              </w:rPr>
              <w:fldChar w:fldCharType="end"/>
            </w:r>
            <w:r w:rsidRPr="00436C09">
              <w:rPr>
                <w:rFonts w:ascii="Verdana" w:hAnsi="Verdana"/>
                <w:b/>
                <w:sz w:val="16"/>
                <w:szCs w:val="16"/>
                <w:lang w:val="fr-CA"/>
              </w:rPr>
              <w:tab/>
            </w:r>
            <w:r w:rsidR="00EA2A55" w:rsidRPr="00436C09">
              <w:rPr>
                <w:rFonts w:ascii="Verdana" w:hAnsi="Verdana"/>
                <w:b/>
                <w:sz w:val="16"/>
                <w:szCs w:val="16"/>
                <w:lang w:val="fr-CA"/>
              </w:rPr>
              <w:t>Oui</w:t>
            </w:r>
            <w:r w:rsidRPr="00436C09">
              <w:rPr>
                <w:rFonts w:ascii="Verdana" w:hAnsi="Verdana"/>
                <w:b/>
                <w:sz w:val="16"/>
                <w:szCs w:val="16"/>
                <w:lang w:val="fr-CA"/>
              </w:rPr>
              <w:tab/>
            </w:r>
            <w:r w:rsidRPr="00436C09">
              <w:rPr>
                <w:rFonts w:ascii="Verdana" w:hAnsi="Verdana"/>
                <w:b/>
                <w:sz w:val="16"/>
                <w:szCs w:val="16"/>
                <w:lang w:val="fr-CA"/>
              </w:rPr>
              <w:fldChar w:fldCharType="begin">
                <w:ffData>
                  <w:name w:val="Check24"/>
                  <w:enabled/>
                  <w:calcOnExit w:val="0"/>
                  <w:checkBox>
                    <w:sizeAuto/>
                    <w:default w:val="0"/>
                  </w:checkBox>
                </w:ffData>
              </w:fldChar>
            </w:r>
            <w:r w:rsidRPr="00436C09">
              <w:rPr>
                <w:rFonts w:ascii="Verdana" w:hAnsi="Verdana"/>
                <w:b/>
                <w:sz w:val="16"/>
                <w:szCs w:val="16"/>
                <w:lang w:val="fr-CA"/>
              </w:rPr>
              <w:instrText xml:space="preserve"> FORMCHECKBOX </w:instrText>
            </w:r>
            <w:r w:rsidR="00A52D4A">
              <w:rPr>
                <w:rFonts w:ascii="Verdana" w:hAnsi="Verdana"/>
                <w:b/>
                <w:sz w:val="16"/>
                <w:szCs w:val="16"/>
                <w:lang w:val="fr-CA"/>
              </w:rPr>
            </w:r>
            <w:r w:rsidR="00A52D4A">
              <w:rPr>
                <w:rFonts w:ascii="Verdana" w:hAnsi="Verdana"/>
                <w:b/>
                <w:sz w:val="16"/>
                <w:szCs w:val="16"/>
                <w:lang w:val="fr-CA"/>
              </w:rPr>
              <w:fldChar w:fldCharType="separate"/>
            </w:r>
            <w:r w:rsidRPr="00436C09">
              <w:rPr>
                <w:rFonts w:ascii="Verdana" w:hAnsi="Verdana"/>
                <w:b/>
                <w:sz w:val="16"/>
                <w:szCs w:val="16"/>
                <w:lang w:val="fr-CA"/>
              </w:rPr>
              <w:fldChar w:fldCharType="end"/>
            </w:r>
            <w:r w:rsidRPr="00436C09">
              <w:rPr>
                <w:rFonts w:ascii="Verdana" w:hAnsi="Verdana"/>
                <w:b/>
                <w:sz w:val="16"/>
                <w:szCs w:val="16"/>
                <w:lang w:val="fr-CA"/>
              </w:rPr>
              <w:tab/>
              <w:t>No</w:t>
            </w:r>
            <w:r w:rsidR="00EA2A55" w:rsidRPr="00436C09">
              <w:rPr>
                <w:rFonts w:ascii="Verdana" w:hAnsi="Verdana"/>
                <w:b/>
                <w:sz w:val="16"/>
                <w:szCs w:val="16"/>
                <w:lang w:val="fr-CA"/>
              </w:rPr>
              <w:t>n</w:t>
            </w:r>
            <w:r w:rsidRPr="00436C09">
              <w:rPr>
                <w:rFonts w:ascii="Verdana" w:hAnsi="Verdana"/>
                <w:b/>
                <w:sz w:val="16"/>
                <w:szCs w:val="16"/>
                <w:lang w:val="fr-CA"/>
              </w:rPr>
              <w:tab/>
            </w:r>
          </w:p>
          <w:p w14:paraId="4125C4A1" w14:textId="523C4C40" w:rsidR="004E47CD" w:rsidRPr="00436C09" w:rsidRDefault="004E47CD" w:rsidP="004E47CD">
            <w:pPr>
              <w:tabs>
                <w:tab w:val="left" w:pos="426"/>
                <w:tab w:val="left" w:pos="1276"/>
                <w:tab w:val="left" w:pos="1701"/>
                <w:tab w:val="left" w:pos="2127"/>
              </w:tabs>
              <w:spacing w:before="60"/>
              <w:rPr>
                <w:rFonts w:ascii="Verdana" w:hAnsi="Verdana"/>
                <w:sz w:val="16"/>
                <w:szCs w:val="16"/>
                <w:lang w:val="fr-CA"/>
              </w:rPr>
            </w:pPr>
            <w:r w:rsidRPr="00436C09">
              <w:rPr>
                <w:rFonts w:ascii="Verdana" w:hAnsi="Verdana"/>
                <w:b/>
                <w:sz w:val="16"/>
                <w:szCs w:val="16"/>
                <w:u w:val="single"/>
                <w:lang w:val="fr-CA"/>
              </w:rPr>
              <w:t>Dans l</w:t>
            </w:r>
            <w:r w:rsidR="00D3665F" w:rsidRPr="00436C09">
              <w:rPr>
                <w:rFonts w:ascii="Verdana" w:hAnsi="Verdana"/>
                <w:b/>
                <w:sz w:val="16"/>
                <w:szCs w:val="16"/>
                <w:u w:val="single"/>
                <w:lang w:val="fr-CA"/>
              </w:rPr>
              <w:t>’</w:t>
            </w:r>
            <w:r w:rsidRPr="00436C09">
              <w:rPr>
                <w:rFonts w:ascii="Verdana" w:hAnsi="Verdana"/>
                <w:b/>
                <w:sz w:val="16"/>
                <w:szCs w:val="16"/>
                <w:u w:val="single"/>
                <w:lang w:val="fr-CA"/>
              </w:rPr>
              <w:t>affirmative, décrivez le partenariat et les organismes ou groupes qui en font partie</w:t>
            </w:r>
            <w:r w:rsidRPr="00436C09">
              <w:rPr>
                <w:rFonts w:ascii="Verdana" w:hAnsi="Verdana"/>
                <w:sz w:val="16"/>
                <w:szCs w:val="16"/>
                <w:lang w:val="fr-CA"/>
              </w:rPr>
              <w:t>.</w:t>
            </w:r>
          </w:p>
          <w:p w14:paraId="60F52ACE" w14:textId="77777777" w:rsidR="004E47CD" w:rsidRPr="00436C09" w:rsidRDefault="004E47CD" w:rsidP="004E47CD">
            <w:pPr>
              <w:spacing w:before="60"/>
              <w:rPr>
                <w:rFonts w:ascii="Verdana" w:hAnsi="Verdana"/>
                <w:sz w:val="16"/>
                <w:szCs w:val="16"/>
                <w:lang w:val="fr-CA"/>
              </w:rPr>
            </w:pPr>
          </w:p>
          <w:p w14:paraId="38780444" w14:textId="77777777" w:rsidR="004E47CD" w:rsidRPr="00436C09" w:rsidRDefault="004E47CD" w:rsidP="004E47CD">
            <w:pPr>
              <w:spacing w:before="60"/>
              <w:rPr>
                <w:rFonts w:ascii="Verdana" w:hAnsi="Verdana"/>
                <w:sz w:val="16"/>
                <w:szCs w:val="16"/>
                <w:lang w:val="fr-CA"/>
              </w:rPr>
            </w:pPr>
          </w:p>
          <w:p w14:paraId="4B6209B6" w14:textId="77777777" w:rsidR="004E47CD" w:rsidRPr="00436C09" w:rsidRDefault="004E47CD" w:rsidP="004E47CD">
            <w:pPr>
              <w:spacing w:before="60"/>
              <w:rPr>
                <w:rFonts w:ascii="Verdana" w:hAnsi="Verdana"/>
                <w:sz w:val="16"/>
                <w:szCs w:val="16"/>
                <w:lang w:val="fr-CA"/>
              </w:rPr>
            </w:pPr>
          </w:p>
          <w:p w14:paraId="0B1B6303" w14:textId="28534F41" w:rsidR="004E47CD" w:rsidRPr="00436C09" w:rsidRDefault="004E47CD" w:rsidP="004E47CD">
            <w:pPr>
              <w:numPr>
                <w:ilvl w:val="0"/>
                <w:numId w:val="5"/>
              </w:numPr>
              <w:spacing w:before="240"/>
              <w:ind w:left="357" w:hanging="357"/>
              <w:rPr>
                <w:rFonts w:ascii="Verdana" w:hAnsi="Verdana"/>
                <w:b/>
                <w:sz w:val="16"/>
                <w:szCs w:val="16"/>
                <w:lang w:val="fr-CA"/>
              </w:rPr>
            </w:pPr>
            <w:r w:rsidRPr="00436C09">
              <w:rPr>
                <w:rFonts w:ascii="Verdana" w:hAnsi="Verdana"/>
                <w:b/>
                <w:sz w:val="16"/>
                <w:szCs w:val="16"/>
                <w:lang w:val="fr-CA"/>
              </w:rPr>
              <w:t xml:space="preserve">Renseignements </w:t>
            </w:r>
            <w:r w:rsidR="00D35F8A" w:rsidRPr="00436C09">
              <w:rPr>
                <w:rFonts w:ascii="Verdana" w:hAnsi="Verdana"/>
                <w:b/>
                <w:sz w:val="16"/>
                <w:szCs w:val="16"/>
                <w:lang w:val="fr-CA"/>
              </w:rPr>
              <w:t>relatif à</w:t>
            </w:r>
            <w:r w:rsidRPr="00436C09">
              <w:rPr>
                <w:rFonts w:ascii="Verdana" w:hAnsi="Verdana"/>
                <w:b/>
                <w:sz w:val="16"/>
                <w:szCs w:val="16"/>
                <w:lang w:val="fr-CA"/>
              </w:rPr>
              <w:t xml:space="preserve"> </w:t>
            </w:r>
            <w:r w:rsidR="00D35F8A" w:rsidRPr="00436C09">
              <w:rPr>
                <w:rFonts w:ascii="Verdana" w:hAnsi="Verdana"/>
                <w:b/>
                <w:sz w:val="16"/>
                <w:szCs w:val="16"/>
                <w:lang w:val="fr-CA"/>
              </w:rPr>
              <w:t>d’</w:t>
            </w:r>
            <w:r w:rsidRPr="00436C09">
              <w:rPr>
                <w:rFonts w:ascii="Verdana" w:hAnsi="Verdana"/>
                <w:b/>
                <w:sz w:val="16"/>
                <w:szCs w:val="16"/>
                <w:lang w:val="fr-CA"/>
              </w:rPr>
              <w:t xml:space="preserve">autres sources </w:t>
            </w:r>
            <w:r w:rsidR="00D35F8A" w:rsidRPr="00436C09">
              <w:rPr>
                <w:rFonts w:ascii="Verdana" w:hAnsi="Verdana"/>
                <w:b/>
                <w:sz w:val="16"/>
                <w:szCs w:val="16"/>
                <w:lang w:val="fr-CA"/>
              </w:rPr>
              <w:t>de financement</w:t>
            </w:r>
            <w:r w:rsidR="00832953" w:rsidRPr="00436C09">
              <w:rPr>
                <w:rFonts w:ascii="Verdana" w:hAnsi="Verdana"/>
                <w:b/>
                <w:sz w:val="16"/>
                <w:szCs w:val="16"/>
                <w:lang w:val="fr-CA"/>
              </w:rPr>
              <w:t xml:space="preserve"> gouvernemental</w:t>
            </w:r>
          </w:p>
          <w:p w14:paraId="67DB13ED" w14:textId="147432B3" w:rsidR="00832953" w:rsidRPr="00436C09" w:rsidRDefault="00832953" w:rsidP="00832953">
            <w:pPr>
              <w:tabs>
                <w:tab w:val="left" w:pos="360"/>
                <w:tab w:val="left" w:pos="709"/>
                <w:tab w:val="left" w:pos="1276"/>
                <w:tab w:val="left" w:pos="1701"/>
                <w:tab w:val="left" w:pos="2127"/>
              </w:tabs>
              <w:spacing w:before="60"/>
              <w:ind w:left="426"/>
              <w:rPr>
                <w:rFonts w:ascii="Verdana" w:hAnsi="Verdana"/>
                <w:i/>
                <w:sz w:val="16"/>
                <w:szCs w:val="16"/>
                <w:lang w:val="fr-CA"/>
              </w:rPr>
            </w:pPr>
            <w:r w:rsidRPr="00436C09">
              <w:rPr>
                <w:rFonts w:ascii="Verdana" w:hAnsi="Verdana"/>
                <w:i/>
                <w:sz w:val="16"/>
                <w:szCs w:val="16"/>
                <w:lang w:val="fr-CA"/>
              </w:rPr>
              <w:t xml:space="preserve">Le Programme d’aide financière aux participants a une « limite cumulative », soit un montant maximal de financement permis au total provenant des </w:t>
            </w:r>
            <w:r w:rsidRPr="00436C09">
              <w:rPr>
                <w:rFonts w:ascii="Verdana" w:hAnsi="Verdana"/>
                <w:b/>
                <w:i/>
                <w:sz w:val="16"/>
                <w:szCs w:val="16"/>
                <w:lang w:val="fr-CA"/>
              </w:rPr>
              <w:t>gouvernements fédéral, provincial, territorial et municipal</w:t>
            </w:r>
            <w:r w:rsidRPr="00436C09">
              <w:rPr>
                <w:rFonts w:ascii="Verdana" w:hAnsi="Verdana"/>
                <w:i/>
                <w:sz w:val="16"/>
                <w:szCs w:val="16"/>
                <w:lang w:val="fr-CA"/>
              </w:rPr>
              <w:t xml:space="preserve"> pour la participation à </w:t>
            </w:r>
            <w:r w:rsidR="00B510B0" w:rsidRPr="00436C09">
              <w:rPr>
                <w:rFonts w:ascii="Verdana" w:hAnsi="Verdana"/>
                <w:i/>
                <w:sz w:val="16"/>
                <w:szCs w:val="16"/>
                <w:lang w:val="fr-CA"/>
              </w:rPr>
              <w:t>une évaluation</w:t>
            </w:r>
            <w:r w:rsidRPr="00436C09">
              <w:rPr>
                <w:rFonts w:ascii="Verdana" w:hAnsi="Verdana"/>
                <w:i/>
                <w:sz w:val="16"/>
                <w:szCs w:val="16"/>
                <w:lang w:val="fr-CA"/>
              </w:rPr>
              <w:t xml:space="preserve"> </w:t>
            </w:r>
            <w:r w:rsidR="00B510B0" w:rsidRPr="00436C09">
              <w:rPr>
                <w:rFonts w:ascii="Verdana" w:hAnsi="Verdana"/>
                <w:i/>
                <w:sz w:val="16"/>
                <w:szCs w:val="16"/>
                <w:lang w:val="fr-CA"/>
              </w:rPr>
              <w:t>ou</w:t>
            </w:r>
            <w:r w:rsidRPr="00436C09">
              <w:rPr>
                <w:rFonts w:ascii="Verdana" w:hAnsi="Verdana"/>
                <w:i/>
                <w:sz w:val="16"/>
                <w:szCs w:val="16"/>
                <w:lang w:val="fr-CA"/>
              </w:rPr>
              <w:t xml:space="preserve"> des activités de consultation de la Couronne connexes. Le financement total qu’offriront les gouvernements à un bénéficiaire pour sa participation à l’évaluation ou à une activité de consultation de la Couronne ne peut dépasser 100 % des frais admissibles. L’Agence utilise les renseignements qui ont été fournis par un bénéficiaire admissible dans sa demande et dans les rapports financiers détaillés pour s’assurer que la demande d’aide financière et le rapport financier détaillé respectent la limite cumulative. Si cette limite est dépassée, l’Agence ajustera son niveau de contribution et exigera un remboursement, au besoin. L’entente de contribution, conclue avec le demandeur admissible dans le cadre du Programme d’aide financière aux participants, comprend un paragraphe sur la limite cumulative.</w:t>
            </w:r>
          </w:p>
          <w:p w14:paraId="6E46237D" w14:textId="24159EB8" w:rsidR="00D35F8A" w:rsidRPr="00436C09" w:rsidRDefault="004E47CD" w:rsidP="006164DA">
            <w:pPr>
              <w:numPr>
                <w:ilvl w:val="0"/>
                <w:numId w:val="6"/>
              </w:numPr>
              <w:tabs>
                <w:tab w:val="left" w:pos="360"/>
                <w:tab w:val="left" w:pos="709"/>
                <w:tab w:val="left" w:pos="1276"/>
                <w:tab w:val="left" w:pos="1701"/>
                <w:tab w:val="left" w:pos="2127"/>
              </w:tabs>
              <w:spacing w:before="240"/>
              <w:rPr>
                <w:rFonts w:ascii="Verdana" w:hAnsi="Verdana"/>
                <w:sz w:val="16"/>
                <w:szCs w:val="16"/>
                <w:lang w:val="fr-CA"/>
              </w:rPr>
            </w:pPr>
            <w:r w:rsidRPr="00436C09">
              <w:rPr>
                <w:rFonts w:ascii="Verdana" w:hAnsi="Verdana"/>
                <w:sz w:val="16"/>
                <w:szCs w:val="16"/>
                <w:lang w:val="fr-CA"/>
              </w:rPr>
              <w:t>Votre groupe ou organisme a-t-il fait des demandes d</w:t>
            </w:r>
            <w:r w:rsidR="00D3665F" w:rsidRPr="00436C09">
              <w:rPr>
                <w:rFonts w:ascii="Verdana" w:hAnsi="Verdana"/>
                <w:sz w:val="16"/>
                <w:szCs w:val="16"/>
                <w:lang w:val="fr-CA"/>
              </w:rPr>
              <w:t>’</w:t>
            </w:r>
            <w:r w:rsidRPr="00436C09">
              <w:rPr>
                <w:rFonts w:ascii="Verdana" w:hAnsi="Verdana"/>
                <w:sz w:val="16"/>
                <w:szCs w:val="16"/>
                <w:lang w:val="fr-CA"/>
              </w:rPr>
              <w:t xml:space="preserve">aide financière </w:t>
            </w:r>
            <w:r w:rsidR="005B6E59" w:rsidRPr="00436C09">
              <w:rPr>
                <w:rFonts w:ascii="Verdana" w:hAnsi="Verdana"/>
                <w:sz w:val="16"/>
                <w:szCs w:val="16"/>
                <w:lang w:val="fr-CA"/>
              </w:rPr>
              <w:t xml:space="preserve">gouvernementale </w:t>
            </w:r>
            <w:r w:rsidRPr="00436C09">
              <w:rPr>
                <w:rFonts w:ascii="Verdana" w:hAnsi="Verdana"/>
                <w:sz w:val="16"/>
                <w:szCs w:val="16"/>
                <w:lang w:val="fr-CA"/>
              </w:rPr>
              <w:t>aille</w:t>
            </w:r>
            <w:r w:rsidR="006164DA" w:rsidRPr="00436C09">
              <w:rPr>
                <w:rFonts w:ascii="Verdana" w:hAnsi="Verdana"/>
                <w:sz w:val="16"/>
                <w:szCs w:val="16"/>
                <w:lang w:val="fr-CA"/>
              </w:rPr>
              <w:t>urs dans le but de participer à la mobilisation liée à l’évaluation régionale</w:t>
            </w:r>
            <w:r w:rsidR="00E76B83" w:rsidRPr="00436C09">
              <w:rPr>
                <w:rFonts w:ascii="Verdana" w:hAnsi="Verdana"/>
                <w:b/>
                <w:bCs/>
                <w:sz w:val="18"/>
                <w:szCs w:val="18"/>
                <w:lang w:val="fr-FR"/>
              </w:rPr>
              <w:t xml:space="preserve"> </w:t>
            </w:r>
            <w:r w:rsidR="00E76B83" w:rsidRPr="00436C09">
              <w:rPr>
                <w:rFonts w:ascii="Verdana" w:hAnsi="Verdana"/>
                <w:bCs/>
                <w:sz w:val="18"/>
                <w:szCs w:val="18"/>
                <w:lang w:val="fr-FR"/>
              </w:rPr>
              <w:t>de l'exploitation de l'énergie éolienne extracôtière à Terre-Neuve-et-Labrador et en Nouvelle-Écosse</w:t>
            </w:r>
            <w:r w:rsidRPr="00436C09">
              <w:rPr>
                <w:rFonts w:ascii="Verdana" w:hAnsi="Verdana"/>
                <w:sz w:val="16"/>
                <w:szCs w:val="16"/>
                <w:lang w:val="fr-CA"/>
              </w:rPr>
              <w:br/>
            </w:r>
            <w:r w:rsidRPr="00436C09">
              <w:rPr>
                <w:rFonts w:ascii="Verdana" w:hAnsi="Verdana"/>
                <w:b/>
                <w:sz w:val="16"/>
                <w:szCs w:val="16"/>
                <w:lang w:val="fr-CA"/>
              </w:rPr>
              <w:fldChar w:fldCharType="begin">
                <w:ffData>
                  <w:name w:val="Check24"/>
                  <w:enabled/>
                  <w:calcOnExit w:val="0"/>
                  <w:checkBox>
                    <w:sizeAuto/>
                    <w:default w:val="0"/>
                  </w:checkBox>
                </w:ffData>
              </w:fldChar>
            </w:r>
            <w:r w:rsidRPr="00436C09">
              <w:rPr>
                <w:rFonts w:ascii="Verdana" w:hAnsi="Verdana"/>
                <w:b/>
                <w:sz w:val="16"/>
                <w:szCs w:val="16"/>
                <w:lang w:val="fr-CA"/>
              </w:rPr>
              <w:instrText xml:space="preserve"> FORMCHECKBOX </w:instrText>
            </w:r>
            <w:r w:rsidR="00A52D4A">
              <w:rPr>
                <w:rFonts w:ascii="Verdana" w:hAnsi="Verdana"/>
                <w:b/>
                <w:sz w:val="16"/>
                <w:szCs w:val="16"/>
                <w:lang w:val="fr-CA"/>
              </w:rPr>
            </w:r>
            <w:r w:rsidR="00A52D4A">
              <w:rPr>
                <w:rFonts w:ascii="Verdana" w:hAnsi="Verdana"/>
                <w:b/>
                <w:sz w:val="16"/>
                <w:szCs w:val="16"/>
                <w:lang w:val="fr-CA"/>
              </w:rPr>
              <w:fldChar w:fldCharType="separate"/>
            </w:r>
            <w:r w:rsidRPr="00436C09">
              <w:rPr>
                <w:rFonts w:ascii="Verdana" w:hAnsi="Verdana"/>
                <w:b/>
                <w:sz w:val="16"/>
                <w:szCs w:val="16"/>
                <w:lang w:val="fr-CA"/>
              </w:rPr>
              <w:fldChar w:fldCharType="end"/>
            </w:r>
            <w:r w:rsidRPr="00436C09">
              <w:rPr>
                <w:rFonts w:ascii="Verdana" w:hAnsi="Verdana"/>
                <w:b/>
                <w:sz w:val="16"/>
                <w:szCs w:val="16"/>
                <w:lang w:val="fr-CA"/>
              </w:rPr>
              <w:tab/>
            </w:r>
            <w:r w:rsidR="00EA2A55" w:rsidRPr="00436C09">
              <w:rPr>
                <w:rFonts w:ascii="Verdana" w:hAnsi="Verdana"/>
                <w:b/>
                <w:sz w:val="16"/>
                <w:szCs w:val="16"/>
                <w:lang w:val="fr-CA"/>
              </w:rPr>
              <w:t>Oui</w:t>
            </w:r>
            <w:r w:rsidRPr="00436C09">
              <w:rPr>
                <w:rFonts w:ascii="Verdana" w:hAnsi="Verdana"/>
                <w:b/>
                <w:sz w:val="16"/>
                <w:szCs w:val="16"/>
                <w:lang w:val="fr-CA"/>
              </w:rPr>
              <w:tab/>
            </w:r>
            <w:r w:rsidRPr="00436C09">
              <w:rPr>
                <w:rFonts w:ascii="Verdana" w:hAnsi="Verdana"/>
                <w:b/>
                <w:sz w:val="16"/>
                <w:szCs w:val="16"/>
                <w:lang w:val="fr-CA"/>
              </w:rPr>
              <w:fldChar w:fldCharType="begin">
                <w:ffData>
                  <w:name w:val="Check24"/>
                  <w:enabled/>
                  <w:calcOnExit w:val="0"/>
                  <w:checkBox>
                    <w:sizeAuto/>
                    <w:default w:val="0"/>
                  </w:checkBox>
                </w:ffData>
              </w:fldChar>
            </w:r>
            <w:r w:rsidRPr="00436C09">
              <w:rPr>
                <w:rFonts w:ascii="Verdana" w:hAnsi="Verdana"/>
                <w:b/>
                <w:sz w:val="16"/>
                <w:szCs w:val="16"/>
                <w:lang w:val="fr-CA"/>
              </w:rPr>
              <w:instrText xml:space="preserve"> FORMCHECKBOX </w:instrText>
            </w:r>
            <w:r w:rsidR="00A52D4A">
              <w:rPr>
                <w:rFonts w:ascii="Verdana" w:hAnsi="Verdana"/>
                <w:b/>
                <w:sz w:val="16"/>
                <w:szCs w:val="16"/>
                <w:lang w:val="fr-CA"/>
              </w:rPr>
            </w:r>
            <w:r w:rsidR="00A52D4A">
              <w:rPr>
                <w:rFonts w:ascii="Verdana" w:hAnsi="Verdana"/>
                <w:b/>
                <w:sz w:val="16"/>
                <w:szCs w:val="16"/>
                <w:lang w:val="fr-CA"/>
              </w:rPr>
              <w:fldChar w:fldCharType="separate"/>
            </w:r>
            <w:r w:rsidRPr="00436C09">
              <w:rPr>
                <w:rFonts w:ascii="Verdana" w:hAnsi="Verdana"/>
                <w:b/>
                <w:sz w:val="16"/>
                <w:szCs w:val="16"/>
                <w:lang w:val="fr-CA"/>
              </w:rPr>
              <w:fldChar w:fldCharType="end"/>
            </w:r>
            <w:r w:rsidRPr="00436C09">
              <w:rPr>
                <w:rFonts w:ascii="Verdana" w:hAnsi="Verdana"/>
                <w:b/>
                <w:sz w:val="16"/>
                <w:szCs w:val="16"/>
                <w:lang w:val="fr-CA"/>
              </w:rPr>
              <w:tab/>
              <w:t>No</w:t>
            </w:r>
            <w:r w:rsidR="00EA2A55" w:rsidRPr="00436C09">
              <w:rPr>
                <w:rFonts w:ascii="Verdana" w:hAnsi="Verdana"/>
                <w:b/>
                <w:sz w:val="16"/>
                <w:szCs w:val="16"/>
                <w:lang w:val="fr-CA"/>
              </w:rPr>
              <w:t>n</w:t>
            </w:r>
            <w:r w:rsidRPr="00436C09">
              <w:rPr>
                <w:rFonts w:ascii="Verdana" w:hAnsi="Verdana"/>
                <w:b/>
                <w:sz w:val="16"/>
                <w:szCs w:val="16"/>
                <w:lang w:val="fr-CA"/>
              </w:rPr>
              <w:tab/>
            </w:r>
          </w:p>
          <w:p w14:paraId="34B2200A" w14:textId="1F144656" w:rsidR="004E47CD" w:rsidRPr="00436C09" w:rsidRDefault="004E47CD" w:rsidP="00D35F8A">
            <w:pPr>
              <w:tabs>
                <w:tab w:val="left" w:pos="360"/>
                <w:tab w:val="left" w:pos="709"/>
                <w:tab w:val="left" w:pos="1276"/>
                <w:tab w:val="left" w:pos="1701"/>
                <w:tab w:val="left" w:pos="2127"/>
              </w:tabs>
              <w:spacing w:before="60"/>
              <w:ind w:left="360"/>
              <w:rPr>
                <w:rFonts w:ascii="Verdana" w:hAnsi="Verdana"/>
                <w:sz w:val="16"/>
                <w:szCs w:val="16"/>
                <w:lang w:val="fr-CA"/>
              </w:rPr>
            </w:pPr>
            <w:r w:rsidRPr="00436C09">
              <w:rPr>
                <w:rFonts w:ascii="Verdana" w:hAnsi="Verdana"/>
                <w:b/>
                <w:sz w:val="16"/>
                <w:szCs w:val="16"/>
                <w:u w:val="single"/>
                <w:lang w:val="fr-CA"/>
              </w:rPr>
              <w:t>Dans l</w:t>
            </w:r>
            <w:r w:rsidR="00D3665F" w:rsidRPr="00436C09">
              <w:rPr>
                <w:rFonts w:ascii="Verdana" w:hAnsi="Verdana"/>
                <w:b/>
                <w:sz w:val="16"/>
                <w:szCs w:val="16"/>
                <w:u w:val="single"/>
                <w:lang w:val="fr-CA"/>
              </w:rPr>
              <w:t>’</w:t>
            </w:r>
            <w:r w:rsidRPr="00436C09">
              <w:rPr>
                <w:rFonts w:ascii="Verdana" w:hAnsi="Verdana"/>
                <w:b/>
                <w:sz w:val="16"/>
                <w:szCs w:val="16"/>
                <w:u w:val="single"/>
                <w:lang w:val="fr-CA"/>
              </w:rPr>
              <w:t xml:space="preserve">affirmative, indiquez la ou les sources </w:t>
            </w:r>
            <w:r w:rsidR="00832953" w:rsidRPr="00436C09">
              <w:rPr>
                <w:rFonts w:ascii="Verdana" w:hAnsi="Verdana"/>
                <w:b/>
                <w:sz w:val="16"/>
                <w:szCs w:val="16"/>
                <w:u w:val="single"/>
                <w:lang w:val="fr-CA"/>
              </w:rPr>
              <w:t xml:space="preserve">gouvernementales </w:t>
            </w:r>
            <w:r w:rsidRPr="00436C09">
              <w:rPr>
                <w:rFonts w:ascii="Verdana" w:hAnsi="Verdana"/>
                <w:b/>
                <w:sz w:val="16"/>
                <w:szCs w:val="16"/>
                <w:u w:val="single"/>
                <w:lang w:val="fr-CA"/>
              </w:rPr>
              <w:t>et le montant d</w:t>
            </w:r>
            <w:r w:rsidR="00D3665F" w:rsidRPr="00436C09">
              <w:rPr>
                <w:rFonts w:ascii="Verdana" w:hAnsi="Verdana"/>
                <w:b/>
                <w:sz w:val="16"/>
                <w:szCs w:val="16"/>
                <w:u w:val="single"/>
                <w:lang w:val="fr-CA"/>
              </w:rPr>
              <w:t>’</w:t>
            </w:r>
            <w:r w:rsidRPr="00436C09">
              <w:rPr>
                <w:rFonts w:ascii="Verdana" w:hAnsi="Verdana"/>
                <w:b/>
                <w:sz w:val="16"/>
                <w:szCs w:val="16"/>
                <w:u w:val="single"/>
                <w:lang w:val="fr-CA"/>
              </w:rPr>
              <w:t>aide financière que le groupe a reçu ou recevra</w:t>
            </w:r>
            <w:r w:rsidRPr="00436C09">
              <w:rPr>
                <w:rFonts w:ascii="Verdana" w:hAnsi="Verdana"/>
                <w:sz w:val="16"/>
                <w:szCs w:val="16"/>
                <w:lang w:val="fr-CA"/>
              </w:rPr>
              <w:t>.</w:t>
            </w:r>
          </w:p>
          <w:p w14:paraId="3083F115" w14:textId="77777777" w:rsidR="004E47CD" w:rsidRPr="00436C09"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1C1A6E20" w14:textId="77777777" w:rsidR="004E47CD" w:rsidRPr="00436C09"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3CFF8C41" w14:textId="77777777" w:rsidR="004E47CD" w:rsidRPr="00436C09"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762F9BCF" w14:textId="0FA50F9F" w:rsidR="00D35F8A" w:rsidRPr="00436C09" w:rsidRDefault="004E47CD" w:rsidP="00D35F8A">
            <w:pPr>
              <w:numPr>
                <w:ilvl w:val="0"/>
                <w:numId w:val="6"/>
              </w:numPr>
              <w:tabs>
                <w:tab w:val="left" w:pos="360"/>
                <w:tab w:val="left" w:pos="709"/>
                <w:tab w:val="left" w:pos="1276"/>
                <w:tab w:val="left" w:pos="1701"/>
                <w:tab w:val="left" w:pos="2129"/>
              </w:tabs>
              <w:spacing w:before="240"/>
              <w:ind w:left="357" w:hanging="215"/>
              <w:rPr>
                <w:rFonts w:ascii="Verdana" w:hAnsi="Verdana"/>
                <w:sz w:val="16"/>
                <w:szCs w:val="16"/>
                <w:lang w:val="fr-CA"/>
              </w:rPr>
            </w:pPr>
            <w:r w:rsidRPr="00436C09">
              <w:rPr>
                <w:rFonts w:ascii="Verdana" w:hAnsi="Verdana"/>
                <w:sz w:val="16"/>
                <w:szCs w:val="16"/>
                <w:lang w:val="fr-CA"/>
              </w:rPr>
              <w:t>Votre groupe ou organisme a-t-il reçu de l</w:t>
            </w:r>
            <w:r w:rsidR="00D3665F" w:rsidRPr="00436C09">
              <w:rPr>
                <w:rFonts w:ascii="Verdana" w:hAnsi="Verdana"/>
                <w:sz w:val="16"/>
                <w:szCs w:val="16"/>
                <w:lang w:val="fr-CA"/>
              </w:rPr>
              <w:t>’</w:t>
            </w:r>
            <w:r w:rsidRPr="00436C09">
              <w:rPr>
                <w:rFonts w:ascii="Verdana" w:hAnsi="Verdana"/>
                <w:sz w:val="16"/>
                <w:szCs w:val="16"/>
                <w:lang w:val="fr-CA"/>
              </w:rPr>
              <w:t>aide financière de l</w:t>
            </w:r>
            <w:r w:rsidR="00D3665F" w:rsidRPr="00436C09">
              <w:rPr>
                <w:rFonts w:ascii="Verdana" w:hAnsi="Verdana"/>
                <w:sz w:val="16"/>
                <w:szCs w:val="16"/>
                <w:lang w:val="fr-CA"/>
              </w:rPr>
              <w:t>’</w:t>
            </w:r>
            <w:r w:rsidRPr="00436C09">
              <w:rPr>
                <w:rFonts w:ascii="Verdana" w:hAnsi="Verdana"/>
                <w:sz w:val="16"/>
                <w:szCs w:val="16"/>
                <w:lang w:val="fr-CA"/>
              </w:rPr>
              <w:t xml:space="preserve">Agence </w:t>
            </w:r>
            <w:r w:rsidR="006707A5" w:rsidRPr="00436C09">
              <w:rPr>
                <w:rFonts w:ascii="Verdana" w:hAnsi="Verdana"/>
                <w:sz w:val="16"/>
                <w:szCs w:val="16"/>
                <w:lang w:val="fr-CA"/>
              </w:rPr>
              <w:t>d’évaluation d’impact du Canada</w:t>
            </w:r>
            <w:r w:rsidRPr="00436C09">
              <w:rPr>
                <w:rFonts w:ascii="Verdana" w:hAnsi="Verdana"/>
                <w:sz w:val="16"/>
                <w:szCs w:val="16"/>
                <w:lang w:val="fr-CA"/>
              </w:rPr>
              <w:t xml:space="preserve"> pour d</w:t>
            </w:r>
            <w:r w:rsidR="00D3665F" w:rsidRPr="00436C09">
              <w:rPr>
                <w:rFonts w:ascii="Verdana" w:hAnsi="Verdana"/>
                <w:sz w:val="16"/>
                <w:szCs w:val="16"/>
                <w:lang w:val="fr-CA"/>
              </w:rPr>
              <w:t xml:space="preserve">’autres </w:t>
            </w:r>
            <w:r w:rsidR="006164DA" w:rsidRPr="00436C09">
              <w:rPr>
                <w:rFonts w:ascii="Verdana" w:hAnsi="Verdana"/>
                <w:sz w:val="16"/>
                <w:szCs w:val="16"/>
                <w:lang w:val="fr-CA"/>
              </w:rPr>
              <w:t>évaluation</w:t>
            </w:r>
            <w:r w:rsidR="00AF6EE8" w:rsidRPr="00436C09">
              <w:rPr>
                <w:rFonts w:ascii="Verdana" w:hAnsi="Verdana"/>
                <w:sz w:val="16"/>
                <w:szCs w:val="16"/>
                <w:lang w:val="fr-CA"/>
              </w:rPr>
              <w:t>s</w:t>
            </w:r>
            <w:r w:rsidR="006164DA" w:rsidRPr="00436C09">
              <w:rPr>
                <w:rFonts w:ascii="Verdana" w:hAnsi="Verdana"/>
                <w:sz w:val="16"/>
                <w:szCs w:val="16"/>
                <w:lang w:val="fr-CA"/>
              </w:rPr>
              <w:t xml:space="preserve"> régionale</w:t>
            </w:r>
            <w:r w:rsidR="00AF6EE8" w:rsidRPr="00436C09">
              <w:rPr>
                <w:rFonts w:ascii="Verdana" w:hAnsi="Verdana"/>
                <w:sz w:val="16"/>
                <w:szCs w:val="16"/>
                <w:lang w:val="fr-CA"/>
              </w:rPr>
              <w:t>s</w:t>
            </w:r>
            <w:r w:rsidRPr="00436C09">
              <w:rPr>
                <w:rFonts w:ascii="Verdana" w:hAnsi="Verdana"/>
                <w:sz w:val="16"/>
                <w:szCs w:val="16"/>
                <w:lang w:val="fr-CA"/>
              </w:rPr>
              <w:t>?</w:t>
            </w:r>
            <w:r w:rsidRPr="00436C09">
              <w:rPr>
                <w:rFonts w:ascii="Verdana" w:hAnsi="Verdana"/>
                <w:sz w:val="16"/>
                <w:szCs w:val="16"/>
                <w:lang w:val="fr-CA"/>
              </w:rPr>
              <w:br/>
            </w:r>
            <w:r w:rsidRPr="00436C09">
              <w:rPr>
                <w:rFonts w:ascii="Verdana" w:hAnsi="Verdana"/>
                <w:b/>
                <w:sz w:val="16"/>
                <w:szCs w:val="16"/>
                <w:lang w:val="fr-CA"/>
              </w:rPr>
              <w:fldChar w:fldCharType="begin">
                <w:ffData>
                  <w:name w:val="Check24"/>
                  <w:enabled/>
                  <w:calcOnExit w:val="0"/>
                  <w:checkBox>
                    <w:sizeAuto/>
                    <w:default w:val="0"/>
                  </w:checkBox>
                </w:ffData>
              </w:fldChar>
            </w:r>
            <w:r w:rsidRPr="00436C09">
              <w:rPr>
                <w:rFonts w:ascii="Verdana" w:hAnsi="Verdana"/>
                <w:b/>
                <w:sz w:val="16"/>
                <w:szCs w:val="16"/>
                <w:lang w:val="fr-CA"/>
              </w:rPr>
              <w:instrText xml:space="preserve"> FORMCHECKBOX </w:instrText>
            </w:r>
            <w:r w:rsidR="00A52D4A">
              <w:rPr>
                <w:rFonts w:ascii="Verdana" w:hAnsi="Verdana"/>
                <w:b/>
                <w:sz w:val="16"/>
                <w:szCs w:val="16"/>
                <w:lang w:val="fr-CA"/>
              </w:rPr>
            </w:r>
            <w:r w:rsidR="00A52D4A">
              <w:rPr>
                <w:rFonts w:ascii="Verdana" w:hAnsi="Verdana"/>
                <w:b/>
                <w:sz w:val="16"/>
                <w:szCs w:val="16"/>
                <w:lang w:val="fr-CA"/>
              </w:rPr>
              <w:fldChar w:fldCharType="separate"/>
            </w:r>
            <w:r w:rsidRPr="00436C09">
              <w:rPr>
                <w:rFonts w:ascii="Verdana" w:hAnsi="Verdana"/>
                <w:b/>
                <w:sz w:val="16"/>
                <w:szCs w:val="16"/>
                <w:lang w:val="fr-CA"/>
              </w:rPr>
              <w:fldChar w:fldCharType="end"/>
            </w:r>
            <w:r w:rsidRPr="00436C09">
              <w:rPr>
                <w:rFonts w:ascii="Verdana" w:hAnsi="Verdana"/>
                <w:b/>
                <w:sz w:val="16"/>
                <w:szCs w:val="16"/>
                <w:lang w:val="fr-CA"/>
              </w:rPr>
              <w:tab/>
            </w:r>
            <w:r w:rsidR="00EA2A55" w:rsidRPr="00436C09">
              <w:rPr>
                <w:rFonts w:ascii="Verdana" w:hAnsi="Verdana"/>
                <w:b/>
                <w:sz w:val="16"/>
                <w:szCs w:val="16"/>
                <w:lang w:val="fr-CA"/>
              </w:rPr>
              <w:t>Oui</w:t>
            </w:r>
            <w:r w:rsidRPr="00436C09">
              <w:rPr>
                <w:rFonts w:ascii="Verdana" w:hAnsi="Verdana"/>
                <w:b/>
                <w:sz w:val="16"/>
                <w:szCs w:val="16"/>
                <w:lang w:val="fr-CA"/>
              </w:rPr>
              <w:tab/>
            </w:r>
            <w:r w:rsidRPr="00436C09">
              <w:rPr>
                <w:rFonts w:ascii="Verdana" w:hAnsi="Verdana"/>
                <w:b/>
                <w:sz w:val="16"/>
                <w:szCs w:val="16"/>
                <w:lang w:val="fr-CA"/>
              </w:rPr>
              <w:fldChar w:fldCharType="begin">
                <w:ffData>
                  <w:name w:val="Check24"/>
                  <w:enabled/>
                  <w:calcOnExit w:val="0"/>
                  <w:checkBox>
                    <w:sizeAuto/>
                    <w:default w:val="0"/>
                  </w:checkBox>
                </w:ffData>
              </w:fldChar>
            </w:r>
            <w:r w:rsidRPr="00436C09">
              <w:rPr>
                <w:rFonts w:ascii="Verdana" w:hAnsi="Verdana"/>
                <w:b/>
                <w:sz w:val="16"/>
                <w:szCs w:val="16"/>
                <w:lang w:val="fr-CA"/>
              </w:rPr>
              <w:instrText xml:space="preserve"> FORMCHECKBOX </w:instrText>
            </w:r>
            <w:r w:rsidR="00A52D4A">
              <w:rPr>
                <w:rFonts w:ascii="Verdana" w:hAnsi="Verdana"/>
                <w:b/>
                <w:sz w:val="16"/>
                <w:szCs w:val="16"/>
                <w:lang w:val="fr-CA"/>
              </w:rPr>
            </w:r>
            <w:r w:rsidR="00A52D4A">
              <w:rPr>
                <w:rFonts w:ascii="Verdana" w:hAnsi="Verdana"/>
                <w:b/>
                <w:sz w:val="16"/>
                <w:szCs w:val="16"/>
                <w:lang w:val="fr-CA"/>
              </w:rPr>
              <w:fldChar w:fldCharType="separate"/>
            </w:r>
            <w:r w:rsidRPr="00436C09">
              <w:rPr>
                <w:rFonts w:ascii="Verdana" w:hAnsi="Verdana"/>
                <w:b/>
                <w:sz w:val="16"/>
                <w:szCs w:val="16"/>
                <w:lang w:val="fr-CA"/>
              </w:rPr>
              <w:fldChar w:fldCharType="end"/>
            </w:r>
            <w:r w:rsidRPr="00436C09">
              <w:rPr>
                <w:rFonts w:ascii="Verdana" w:hAnsi="Verdana"/>
                <w:b/>
                <w:sz w:val="16"/>
                <w:szCs w:val="16"/>
                <w:lang w:val="fr-CA"/>
              </w:rPr>
              <w:tab/>
              <w:t>No</w:t>
            </w:r>
            <w:r w:rsidR="00EA2A55" w:rsidRPr="00436C09">
              <w:rPr>
                <w:rFonts w:ascii="Verdana" w:hAnsi="Verdana"/>
                <w:b/>
                <w:sz w:val="16"/>
                <w:szCs w:val="16"/>
                <w:lang w:val="fr-CA"/>
              </w:rPr>
              <w:t>n</w:t>
            </w:r>
            <w:r w:rsidRPr="00436C09">
              <w:rPr>
                <w:rFonts w:ascii="Verdana" w:hAnsi="Verdana"/>
                <w:b/>
                <w:sz w:val="16"/>
                <w:szCs w:val="16"/>
                <w:lang w:val="fr-CA"/>
              </w:rPr>
              <w:tab/>
            </w:r>
          </w:p>
          <w:p w14:paraId="32B47028" w14:textId="6C6D67E6" w:rsidR="004E47CD" w:rsidRPr="00436C09" w:rsidRDefault="004E47CD" w:rsidP="00D35F8A">
            <w:pPr>
              <w:tabs>
                <w:tab w:val="left" w:pos="360"/>
                <w:tab w:val="left" w:pos="709"/>
                <w:tab w:val="left" w:pos="1276"/>
                <w:tab w:val="left" w:pos="1701"/>
                <w:tab w:val="left" w:pos="2129"/>
              </w:tabs>
              <w:spacing w:before="240"/>
              <w:ind w:left="357"/>
              <w:rPr>
                <w:rFonts w:ascii="Verdana" w:hAnsi="Verdana"/>
                <w:sz w:val="16"/>
                <w:szCs w:val="16"/>
                <w:lang w:val="fr-CA"/>
              </w:rPr>
            </w:pPr>
            <w:r w:rsidRPr="00436C09">
              <w:rPr>
                <w:rFonts w:ascii="Verdana" w:hAnsi="Verdana"/>
                <w:b/>
                <w:sz w:val="16"/>
                <w:szCs w:val="16"/>
                <w:u w:val="single"/>
                <w:lang w:val="fr-CA"/>
              </w:rPr>
              <w:t>Dans l</w:t>
            </w:r>
            <w:r w:rsidR="00D3665F" w:rsidRPr="00436C09">
              <w:rPr>
                <w:rFonts w:ascii="Verdana" w:hAnsi="Verdana"/>
                <w:b/>
                <w:sz w:val="16"/>
                <w:szCs w:val="16"/>
                <w:u w:val="single"/>
                <w:lang w:val="fr-CA"/>
              </w:rPr>
              <w:t>’</w:t>
            </w:r>
            <w:r w:rsidRPr="00436C09">
              <w:rPr>
                <w:rFonts w:ascii="Verdana" w:hAnsi="Verdana"/>
                <w:b/>
                <w:sz w:val="16"/>
                <w:szCs w:val="16"/>
                <w:u w:val="single"/>
                <w:lang w:val="fr-CA"/>
              </w:rPr>
              <w:t>affirmative, veuillez fournir le</w:t>
            </w:r>
            <w:r w:rsidR="00994B60" w:rsidRPr="00436C09">
              <w:rPr>
                <w:rFonts w:ascii="Verdana" w:hAnsi="Verdana"/>
                <w:b/>
                <w:sz w:val="16"/>
                <w:szCs w:val="16"/>
                <w:u w:val="single"/>
                <w:lang w:val="fr-CA"/>
              </w:rPr>
              <w:t xml:space="preserve"> titre(s) d</w:t>
            </w:r>
            <w:r w:rsidR="00AF6EE8" w:rsidRPr="00436C09">
              <w:rPr>
                <w:rFonts w:ascii="Verdana" w:hAnsi="Verdana"/>
                <w:b/>
                <w:sz w:val="16"/>
                <w:szCs w:val="16"/>
                <w:u w:val="single"/>
                <w:lang w:val="fr-CA"/>
              </w:rPr>
              <w:t>e</w:t>
            </w:r>
            <w:r w:rsidRPr="00436C09">
              <w:rPr>
                <w:rFonts w:ascii="Verdana" w:hAnsi="Verdana"/>
                <w:b/>
                <w:sz w:val="16"/>
                <w:szCs w:val="16"/>
                <w:u w:val="single"/>
                <w:lang w:val="fr-CA"/>
              </w:rPr>
              <w:t xml:space="preserve"> </w:t>
            </w:r>
            <w:r w:rsidR="00994B60" w:rsidRPr="00436C09">
              <w:rPr>
                <w:rFonts w:ascii="Verdana" w:hAnsi="Verdana"/>
                <w:sz w:val="16"/>
                <w:szCs w:val="16"/>
                <w:lang w:val="fr-CA"/>
              </w:rPr>
              <w:t>évaluation régionale(s)?</w:t>
            </w:r>
            <w:r w:rsidR="00994B60" w:rsidRPr="00436C09">
              <w:rPr>
                <w:rFonts w:ascii="Verdana" w:hAnsi="Verdana"/>
                <w:sz w:val="16"/>
                <w:szCs w:val="16"/>
                <w:lang w:val="fr-CA"/>
              </w:rPr>
              <w:br/>
            </w:r>
          </w:p>
          <w:p w14:paraId="4F3F8081" w14:textId="77777777" w:rsidR="004E47CD" w:rsidRPr="00436C09" w:rsidRDefault="004E47CD" w:rsidP="004E47CD">
            <w:pPr>
              <w:tabs>
                <w:tab w:val="right" w:pos="10710"/>
              </w:tabs>
              <w:spacing w:before="60"/>
              <w:rPr>
                <w:sz w:val="16"/>
                <w:szCs w:val="16"/>
                <w:lang w:val="fr-CA"/>
              </w:rPr>
            </w:pPr>
          </w:p>
          <w:p w14:paraId="5231A3C3" w14:textId="77777777" w:rsidR="004E47CD" w:rsidRPr="00436C09" w:rsidRDefault="004E47CD" w:rsidP="004E47CD">
            <w:pPr>
              <w:tabs>
                <w:tab w:val="right" w:pos="10710"/>
              </w:tabs>
              <w:spacing w:before="60"/>
              <w:rPr>
                <w:sz w:val="16"/>
                <w:szCs w:val="16"/>
                <w:lang w:val="fr-CA"/>
              </w:rPr>
            </w:pPr>
          </w:p>
          <w:p w14:paraId="556453F1" w14:textId="77777777" w:rsidR="004E47CD" w:rsidRPr="00436C09" w:rsidRDefault="004E47CD" w:rsidP="004E47CD">
            <w:pPr>
              <w:tabs>
                <w:tab w:val="right" w:pos="10710"/>
              </w:tabs>
              <w:spacing w:before="60"/>
              <w:rPr>
                <w:sz w:val="16"/>
                <w:szCs w:val="16"/>
                <w:lang w:val="fr-CA"/>
              </w:rPr>
            </w:pPr>
          </w:p>
          <w:p w14:paraId="04F5382B" w14:textId="77777777" w:rsidR="004E47CD" w:rsidRPr="00436C09" w:rsidRDefault="004E47CD" w:rsidP="004E47CD">
            <w:pPr>
              <w:tabs>
                <w:tab w:val="right" w:pos="10710"/>
              </w:tabs>
              <w:spacing w:before="60"/>
              <w:rPr>
                <w:sz w:val="16"/>
                <w:szCs w:val="16"/>
                <w:lang w:val="fr-CA"/>
              </w:rPr>
            </w:pPr>
          </w:p>
          <w:p w14:paraId="4E788783" w14:textId="77777777" w:rsidR="004E47CD" w:rsidRPr="00436C09" w:rsidRDefault="004E47CD" w:rsidP="004E47CD">
            <w:pPr>
              <w:tabs>
                <w:tab w:val="right" w:pos="10710"/>
              </w:tabs>
              <w:spacing w:before="60"/>
              <w:rPr>
                <w:rFonts w:ascii="Verdana" w:hAnsi="Verdana"/>
                <w:b/>
                <w:sz w:val="16"/>
                <w:szCs w:val="16"/>
                <w:u w:val="single"/>
                <w:lang w:val="fr-CA"/>
              </w:rPr>
            </w:pPr>
          </w:p>
        </w:tc>
      </w:tr>
    </w:tbl>
    <w:p w14:paraId="19ACB94F" w14:textId="77777777" w:rsidR="004E47CD" w:rsidRPr="00436C09" w:rsidRDefault="004E47CD" w:rsidP="004E47CD">
      <w:pPr>
        <w:pStyle w:val="Heading1"/>
        <w:keepLines w:val="0"/>
        <w:tabs>
          <w:tab w:val="num" w:pos="360"/>
        </w:tabs>
        <w:rPr>
          <w:lang w:val="fr-CA"/>
        </w:rPr>
      </w:pPr>
      <w:bookmarkStart w:id="13" w:name="_Toc367452960"/>
      <w:bookmarkStart w:id="14" w:name="_Toc56762383"/>
      <w:r w:rsidRPr="00436C09">
        <w:rPr>
          <w:lang w:val="fr-CA"/>
        </w:rPr>
        <w:t>Occasions de participation du public</w:t>
      </w:r>
      <w:bookmarkEnd w:id="13"/>
      <w:bookmarkEnd w:id="14"/>
    </w:p>
    <w:p w14:paraId="3003B14B" w14:textId="77777777" w:rsidR="004E47CD" w:rsidRPr="00436C09" w:rsidRDefault="004E47CD" w:rsidP="004E47CD">
      <w:pPr>
        <w:pBdr>
          <w:top w:val="single" w:sz="4" w:space="1" w:color="auto"/>
          <w:left w:val="single" w:sz="4" w:space="4" w:color="auto"/>
          <w:bottom w:val="single" w:sz="4" w:space="1" w:color="auto"/>
          <w:right w:val="single" w:sz="4" w:space="4" w:color="auto"/>
        </w:pBdr>
        <w:spacing w:before="120" w:after="120"/>
        <w:rPr>
          <w:rFonts w:ascii="Verdana" w:hAnsi="Verdana" w:cs="Arial"/>
          <w:sz w:val="16"/>
          <w:szCs w:val="16"/>
          <w:lang w:val="fr-CA"/>
        </w:rPr>
      </w:pPr>
      <w:r w:rsidRPr="00436C09">
        <w:rPr>
          <w:rFonts w:ascii="Verdana" w:eastAsiaTheme="minorHAnsi" w:hAnsi="Verdana" w:cs="Lucida Console"/>
          <w:b/>
          <w:i/>
          <w:sz w:val="16"/>
          <w:szCs w:val="16"/>
          <w:lang w:val="fr-CA"/>
        </w:rPr>
        <w:t>Nota</w:t>
      </w:r>
      <w:r w:rsidRPr="00436C09">
        <w:rPr>
          <w:rFonts w:ascii="Verdana" w:eastAsiaTheme="minorHAnsi" w:hAnsi="Verdana" w:cs="Lucida Console"/>
          <w:i/>
          <w:sz w:val="16"/>
          <w:szCs w:val="16"/>
          <w:lang w:val="fr-CA"/>
        </w:rPr>
        <w:t xml:space="preserve"> : Si votre demande d</w:t>
      </w:r>
      <w:r w:rsidR="00D3665F" w:rsidRPr="00436C09">
        <w:rPr>
          <w:rFonts w:ascii="Verdana" w:eastAsiaTheme="minorHAnsi" w:hAnsi="Verdana" w:cs="Lucida Console"/>
          <w:i/>
          <w:sz w:val="16"/>
          <w:szCs w:val="16"/>
          <w:lang w:val="fr-CA"/>
        </w:rPr>
        <w:t>’</w:t>
      </w:r>
      <w:r w:rsidRPr="00436C09">
        <w:rPr>
          <w:rFonts w:ascii="Verdana" w:eastAsiaTheme="minorHAnsi" w:hAnsi="Verdana" w:cs="Lucida Console"/>
          <w:i/>
          <w:sz w:val="16"/>
          <w:szCs w:val="16"/>
          <w:lang w:val="fr-CA"/>
        </w:rPr>
        <w:t>aide financière est acceptée, il sera important de conserver toutes les factures et tous les reçus correspondant aux dépenses approuvées</w:t>
      </w:r>
      <w:r w:rsidRPr="00436C09">
        <w:rPr>
          <w:rFonts w:ascii="Verdana" w:hAnsi="Verdana" w:cs="Arial"/>
          <w:i/>
          <w:sz w:val="16"/>
          <w:szCs w:val="16"/>
          <w:lang w:val="fr-CA"/>
        </w:rPr>
        <w:t xml:space="preserve">. </w:t>
      </w:r>
      <w:r w:rsidR="00B45CEB" w:rsidRPr="00436C09">
        <w:rPr>
          <w:rFonts w:ascii="Verdana" w:hAnsi="Verdana" w:cs="Arial"/>
          <w:i/>
          <w:sz w:val="16"/>
          <w:szCs w:val="16"/>
          <w:lang w:val="fr-CA"/>
        </w:rPr>
        <w:t>Vous pourriez avoir à les présenter pour demander un paiement</w:t>
      </w:r>
      <w:r w:rsidRPr="00436C09">
        <w:rPr>
          <w:rFonts w:ascii="Verdana" w:hAnsi="Verdana" w:cs="Arial"/>
          <w:i/>
          <w:sz w:val="16"/>
          <w:szCs w:val="16"/>
          <w:lang w:val="fr-CA"/>
        </w:rPr>
        <w:t>.</w:t>
      </w:r>
      <w:r w:rsidRPr="00436C09">
        <w:rPr>
          <w:rFonts w:ascii="Verdana" w:hAnsi="Verdana" w:cs="Arial"/>
          <w:sz w:val="16"/>
          <w:szCs w:val="16"/>
          <w:lang w:val="fr-CA"/>
        </w:rPr>
        <w:t xml:space="preserve"> </w:t>
      </w:r>
    </w:p>
    <w:p w14:paraId="18B5636A" w14:textId="7A84141E" w:rsidR="0042586B" w:rsidRPr="00436C09" w:rsidRDefault="00B45CEB" w:rsidP="004E47CD">
      <w:pPr>
        <w:pBdr>
          <w:top w:val="single" w:sz="4" w:space="1" w:color="auto"/>
          <w:left w:val="single" w:sz="4" w:space="4" w:color="auto"/>
          <w:bottom w:val="single" w:sz="4" w:space="1" w:color="auto"/>
          <w:right w:val="single" w:sz="4" w:space="4" w:color="auto"/>
        </w:pBdr>
        <w:spacing w:before="120" w:after="120"/>
        <w:rPr>
          <w:rFonts w:ascii="Verdana" w:hAnsi="Verdana" w:cs="Arial"/>
          <w:i/>
          <w:sz w:val="16"/>
          <w:szCs w:val="16"/>
          <w:lang w:val="fr-CA"/>
        </w:rPr>
      </w:pPr>
      <w:r w:rsidRPr="00436C09">
        <w:rPr>
          <w:rFonts w:ascii="Verdana" w:hAnsi="Verdana" w:cs="Arial"/>
          <w:i/>
          <w:sz w:val="16"/>
          <w:szCs w:val="16"/>
          <w:lang w:val="fr-CA"/>
        </w:rPr>
        <w:t>Le processus d</w:t>
      </w:r>
      <w:r w:rsidR="00D3665F" w:rsidRPr="00436C09">
        <w:rPr>
          <w:rFonts w:ascii="Verdana" w:hAnsi="Verdana" w:cs="Arial"/>
          <w:i/>
          <w:sz w:val="16"/>
          <w:szCs w:val="16"/>
          <w:lang w:val="fr-CA"/>
        </w:rPr>
        <w:t>’</w:t>
      </w:r>
      <w:r w:rsidRPr="00436C09">
        <w:rPr>
          <w:rFonts w:ascii="Verdana" w:hAnsi="Verdana" w:cs="Arial"/>
          <w:i/>
          <w:sz w:val="16"/>
          <w:szCs w:val="16"/>
          <w:lang w:val="fr-CA"/>
        </w:rPr>
        <w:t>examen de la demande et de prise de décision peut prendre jusqu</w:t>
      </w:r>
      <w:r w:rsidR="00D3665F" w:rsidRPr="00436C09">
        <w:rPr>
          <w:rFonts w:ascii="Verdana" w:hAnsi="Verdana" w:cs="Arial"/>
          <w:i/>
          <w:sz w:val="16"/>
          <w:szCs w:val="16"/>
          <w:lang w:val="fr-CA"/>
        </w:rPr>
        <w:t>’</w:t>
      </w:r>
      <w:r w:rsidR="00054B8B" w:rsidRPr="00436C09">
        <w:rPr>
          <w:rFonts w:ascii="Verdana" w:hAnsi="Verdana" w:cs="Arial"/>
          <w:i/>
          <w:sz w:val="16"/>
          <w:szCs w:val="16"/>
          <w:lang w:val="fr-CA"/>
        </w:rPr>
        <w:t>à 45</w:t>
      </w:r>
      <w:r w:rsidRPr="00436C09">
        <w:rPr>
          <w:rFonts w:ascii="Verdana" w:hAnsi="Verdana" w:cs="Arial"/>
          <w:i/>
          <w:sz w:val="16"/>
          <w:szCs w:val="16"/>
          <w:lang w:val="fr-CA"/>
        </w:rPr>
        <w:t> jours après la réception de la demande. Si vous recevez une aide financière, vous ne pouvez pas demander de paiement</w:t>
      </w:r>
      <w:r w:rsidR="00D3665F" w:rsidRPr="00436C09">
        <w:rPr>
          <w:rFonts w:ascii="Verdana" w:hAnsi="Verdana" w:cs="Arial"/>
          <w:i/>
          <w:sz w:val="16"/>
          <w:szCs w:val="16"/>
          <w:lang w:val="fr-CA"/>
        </w:rPr>
        <w:t xml:space="preserve"> </w:t>
      </w:r>
      <w:r w:rsidRPr="00436C09">
        <w:rPr>
          <w:rFonts w:ascii="Verdana" w:hAnsi="Verdana" w:cs="Arial"/>
          <w:i/>
          <w:sz w:val="16"/>
          <w:szCs w:val="16"/>
          <w:lang w:val="fr-CA"/>
        </w:rPr>
        <w:t>pour du travail effectué avant qu</w:t>
      </w:r>
      <w:r w:rsidR="00D3665F" w:rsidRPr="00436C09">
        <w:rPr>
          <w:rFonts w:ascii="Verdana" w:hAnsi="Verdana" w:cs="Arial"/>
          <w:i/>
          <w:sz w:val="16"/>
          <w:szCs w:val="16"/>
          <w:lang w:val="fr-CA"/>
        </w:rPr>
        <w:t>’</w:t>
      </w:r>
      <w:r w:rsidRPr="00436C09">
        <w:rPr>
          <w:rFonts w:ascii="Verdana" w:hAnsi="Verdana" w:cs="Arial"/>
          <w:i/>
          <w:sz w:val="16"/>
          <w:szCs w:val="16"/>
          <w:lang w:val="fr-CA"/>
        </w:rPr>
        <w:t>une entente de contribution est été signée par vous ou votre organisme, et l</w:t>
      </w:r>
      <w:r w:rsidR="00D3665F" w:rsidRPr="00436C09">
        <w:rPr>
          <w:rFonts w:ascii="Verdana" w:hAnsi="Verdana" w:cs="Arial"/>
          <w:i/>
          <w:sz w:val="16"/>
          <w:szCs w:val="16"/>
          <w:lang w:val="fr-CA"/>
        </w:rPr>
        <w:t>’</w:t>
      </w:r>
      <w:r w:rsidRPr="00436C09">
        <w:rPr>
          <w:rFonts w:ascii="Verdana" w:hAnsi="Verdana" w:cs="Arial"/>
          <w:i/>
          <w:sz w:val="16"/>
          <w:szCs w:val="16"/>
          <w:lang w:val="fr-CA"/>
        </w:rPr>
        <w:t xml:space="preserve">Agence. </w:t>
      </w:r>
    </w:p>
    <w:p w14:paraId="3E7822B0" w14:textId="5CD2017A" w:rsidR="0042586B" w:rsidRPr="00436C09" w:rsidRDefault="0042586B" w:rsidP="0042586B">
      <w:pPr>
        <w:rPr>
          <w:rFonts w:ascii="Verdana" w:hAnsi="Verdana" w:cs="Arial"/>
          <w:sz w:val="16"/>
          <w:szCs w:val="16"/>
          <w:lang w:val="fr-CA"/>
        </w:rPr>
      </w:pPr>
    </w:p>
    <w:p w14:paraId="0483F3E1" w14:textId="36B9D955" w:rsidR="0042586B" w:rsidRDefault="00054B8B" w:rsidP="0042586B">
      <w:pPr>
        <w:rPr>
          <w:rFonts w:ascii="Verdana" w:hAnsi="Verdana"/>
          <w:b/>
          <w:bCs/>
          <w:sz w:val="18"/>
          <w:szCs w:val="18"/>
          <w:lang w:val="fr-FR"/>
        </w:rPr>
      </w:pPr>
      <w:r w:rsidRPr="00436C09">
        <w:rPr>
          <w:rFonts w:ascii="Verdana" w:hAnsi="Verdana" w:cs="Arial"/>
          <w:b/>
          <w:sz w:val="20"/>
          <w:szCs w:val="20"/>
          <w:lang w:val="fr-CA"/>
        </w:rPr>
        <w:t xml:space="preserve">Occasion 1 - </w:t>
      </w:r>
      <w:r w:rsidR="00E76B83" w:rsidRPr="00436C09">
        <w:rPr>
          <w:rFonts w:ascii="Verdana" w:hAnsi="Verdana"/>
          <w:b/>
          <w:bCs/>
          <w:sz w:val="18"/>
          <w:szCs w:val="18"/>
          <w:lang w:val="fr-FR"/>
        </w:rPr>
        <w:t>Évaluation régionale de l'exploitation de l'énergie éolienne extracôtière à Terre-Neuve-et-Labrador et en Nouvelle-Écosse</w:t>
      </w:r>
    </w:p>
    <w:p w14:paraId="12D36ECB" w14:textId="77777777" w:rsidR="00436C09" w:rsidRPr="00436C09" w:rsidRDefault="00436C09" w:rsidP="0042586B">
      <w:pPr>
        <w:rPr>
          <w:rFonts w:ascii="Verdana" w:hAnsi="Verdana" w:cs="Arial"/>
          <w:b/>
          <w:sz w:val="20"/>
          <w:szCs w:val="20"/>
          <w:lang w:val="fr-CA"/>
        </w:rPr>
      </w:pPr>
    </w:p>
    <w:p w14:paraId="230B5F38" w14:textId="0F9810EB" w:rsidR="00054B8B" w:rsidRPr="00436C09" w:rsidRDefault="00E40489" w:rsidP="00054B8B">
      <w:pPr>
        <w:rPr>
          <w:rFonts w:ascii="Verdana" w:hAnsi="Verdana"/>
          <w:sz w:val="16"/>
          <w:szCs w:val="16"/>
          <w:lang w:val="fr-CA"/>
        </w:rPr>
      </w:pPr>
      <w:r w:rsidRPr="00436C09">
        <w:rPr>
          <w:rFonts w:ascii="Verdana" w:hAnsi="Verdana"/>
          <w:sz w:val="16"/>
          <w:szCs w:val="16"/>
          <w:lang w:val="fr-CA"/>
        </w:rPr>
        <w:t>1.</w:t>
      </w:r>
      <w:r w:rsidR="00054B8B" w:rsidRPr="00436C09">
        <w:rPr>
          <w:rFonts w:ascii="Verdana" w:hAnsi="Verdana"/>
          <w:sz w:val="16"/>
          <w:szCs w:val="16"/>
          <w:lang w:val="fr-CA"/>
        </w:rPr>
        <w:t xml:space="preserve"> Participation aux discussions, aux séances d’information générale et aux réunions avec l’Agence.</w:t>
      </w:r>
    </w:p>
    <w:p w14:paraId="66196143" w14:textId="6485AC91" w:rsidR="00E40489" w:rsidRPr="00436C09" w:rsidRDefault="00054B8B" w:rsidP="00054B8B">
      <w:pPr>
        <w:rPr>
          <w:rFonts w:ascii="Verdana" w:hAnsi="Verdana"/>
          <w:sz w:val="16"/>
          <w:szCs w:val="16"/>
          <w:lang w:val="fr-CA"/>
        </w:rPr>
      </w:pPr>
      <w:r w:rsidRPr="00436C09">
        <w:rPr>
          <w:rFonts w:ascii="Verdana" w:hAnsi="Verdana"/>
          <w:sz w:val="16"/>
          <w:szCs w:val="16"/>
          <w:lang w:val="fr-CA"/>
        </w:rPr>
        <w:t xml:space="preserve">2. Fournir des commentaires généraux pour aider à forme la conception préliminaire de l’ébauche de l’entente et du mandat. </w:t>
      </w:r>
    </w:p>
    <w:p w14:paraId="6114A721" w14:textId="3008592B" w:rsidR="00D3665F" w:rsidRPr="00436C09" w:rsidRDefault="004E47CD" w:rsidP="004E47CD">
      <w:pPr>
        <w:spacing w:before="120" w:after="120"/>
        <w:rPr>
          <w:rFonts w:ascii="Verdana" w:hAnsi="Verdana" w:cs="Arial"/>
          <w:color w:val="000000"/>
          <w:sz w:val="16"/>
          <w:szCs w:val="16"/>
          <w:lang w:val="fr-CA"/>
        </w:rPr>
      </w:pPr>
      <w:r w:rsidRPr="00436C09">
        <w:rPr>
          <w:rFonts w:ascii="Verdana" w:hAnsi="Verdana"/>
          <w:sz w:val="16"/>
          <w:szCs w:val="16"/>
          <w:lang w:val="fr-CA"/>
        </w:rPr>
        <w:t>À l</w:t>
      </w:r>
      <w:r w:rsidR="00D3665F" w:rsidRPr="00436C09">
        <w:rPr>
          <w:rFonts w:ascii="Verdana" w:hAnsi="Verdana"/>
          <w:sz w:val="16"/>
          <w:szCs w:val="16"/>
          <w:lang w:val="fr-CA"/>
        </w:rPr>
        <w:t>’</w:t>
      </w:r>
      <w:r w:rsidRPr="00436C09">
        <w:rPr>
          <w:rFonts w:ascii="Verdana" w:hAnsi="Verdana"/>
          <w:sz w:val="16"/>
          <w:szCs w:val="16"/>
          <w:lang w:val="fr-CA"/>
        </w:rPr>
        <w:t>aide du tableau suivant, indiquez votre demande d</w:t>
      </w:r>
      <w:r w:rsidR="00D3665F" w:rsidRPr="00436C09">
        <w:rPr>
          <w:rFonts w:ascii="Verdana" w:hAnsi="Verdana"/>
          <w:sz w:val="16"/>
          <w:szCs w:val="16"/>
          <w:lang w:val="fr-CA"/>
        </w:rPr>
        <w:t>’</w:t>
      </w:r>
      <w:r w:rsidRPr="00436C09">
        <w:rPr>
          <w:rFonts w:ascii="Verdana" w:hAnsi="Verdana"/>
          <w:sz w:val="16"/>
          <w:szCs w:val="16"/>
          <w:lang w:val="fr-CA"/>
        </w:rPr>
        <w:t>aide financière et expliquez comment l</w:t>
      </w:r>
      <w:r w:rsidR="00D3665F" w:rsidRPr="00436C09">
        <w:rPr>
          <w:rFonts w:ascii="Verdana" w:hAnsi="Verdana"/>
          <w:sz w:val="16"/>
          <w:szCs w:val="16"/>
          <w:lang w:val="fr-CA"/>
        </w:rPr>
        <w:t>’</w:t>
      </w:r>
      <w:r w:rsidRPr="00436C09">
        <w:rPr>
          <w:rFonts w:ascii="Verdana" w:hAnsi="Verdana"/>
          <w:sz w:val="16"/>
          <w:szCs w:val="16"/>
          <w:lang w:val="fr-CA"/>
        </w:rPr>
        <w:t>aide financière que vous proposez sera utilisée.</w:t>
      </w:r>
      <w:r w:rsidRPr="00436C09">
        <w:rPr>
          <w:rFonts w:ascii="Verdana" w:hAnsi="Verdana" w:cs="Arial"/>
          <w:color w:val="000000"/>
          <w:sz w:val="16"/>
          <w:szCs w:val="16"/>
          <w:lang w:val="fr-CA"/>
        </w:rPr>
        <w:t xml:space="preserve"> (</w:t>
      </w:r>
      <w:r w:rsidR="00AB4D02" w:rsidRPr="00436C09">
        <w:rPr>
          <w:rFonts w:ascii="Verdana" w:hAnsi="Verdana" w:cs="Arial"/>
          <w:color w:val="000000"/>
          <w:sz w:val="16"/>
          <w:szCs w:val="16"/>
          <w:lang w:val="fr-CA"/>
        </w:rPr>
        <w:t>Reportez-vous à l</w:t>
      </w:r>
      <w:r w:rsidR="00D3665F" w:rsidRPr="00436C09">
        <w:rPr>
          <w:rFonts w:ascii="Verdana" w:hAnsi="Verdana" w:cs="Arial"/>
          <w:color w:val="000000"/>
          <w:sz w:val="16"/>
          <w:szCs w:val="16"/>
          <w:lang w:val="fr-CA"/>
        </w:rPr>
        <w:t>’</w:t>
      </w:r>
      <w:hyperlink w:anchor="Appendix_B" w:history="1">
        <w:r w:rsidR="00AB4D02" w:rsidRPr="00436C09">
          <w:rPr>
            <w:rStyle w:val="Hyperlink"/>
            <w:rFonts w:ascii="Verdana" w:hAnsi="Verdana" w:cs="Arial"/>
            <w:sz w:val="16"/>
            <w:szCs w:val="16"/>
            <w:lang w:val="fr-CA"/>
          </w:rPr>
          <w:t>annexe B</w:t>
        </w:r>
      </w:hyperlink>
      <w:r w:rsidR="00AB4D02" w:rsidRPr="00436C09">
        <w:rPr>
          <w:rFonts w:ascii="Verdana" w:hAnsi="Verdana" w:cs="Arial"/>
          <w:color w:val="000000"/>
          <w:sz w:val="16"/>
          <w:szCs w:val="16"/>
          <w:lang w:val="fr-CA"/>
        </w:rPr>
        <w:t xml:space="preserve"> pour trouver de l</w:t>
      </w:r>
      <w:r w:rsidR="00D3665F" w:rsidRPr="00436C09">
        <w:rPr>
          <w:rFonts w:ascii="Verdana" w:hAnsi="Verdana" w:cs="Arial"/>
          <w:color w:val="000000"/>
          <w:sz w:val="16"/>
          <w:szCs w:val="16"/>
          <w:lang w:val="fr-CA"/>
        </w:rPr>
        <w:t>’</w:t>
      </w:r>
      <w:r w:rsidR="00AB4D02" w:rsidRPr="00436C09">
        <w:rPr>
          <w:rFonts w:ascii="Verdana" w:hAnsi="Verdana" w:cs="Arial"/>
          <w:color w:val="000000"/>
          <w:sz w:val="16"/>
          <w:szCs w:val="16"/>
          <w:lang w:val="fr-CA"/>
        </w:rPr>
        <w:t xml:space="preserve">information sur chacune des </w:t>
      </w:r>
      <w:hyperlink w:anchor="Professional_fees" w:history="1">
        <w:r w:rsidR="00AB4D02" w:rsidRPr="00436C09">
          <w:rPr>
            <w:rStyle w:val="Hyperlink"/>
            <w:rFonts w:ascii="Verdana" w:hAnsi="Verdana" w:cs="Arial"/>
            <w:sz w:val="16"/>
            <w:szCs w:val="16"/>
            <w:lang w:val="fr-CA"/>
          </w:rPr>
          <w:t>catégories de dépenses</w:t>
        </w:r>
        <w:r w:rsidR="00AB4D02" w:rsidRPr="00436C09">
          <w:rPr>
            <w:rStyle w:val="Hyperlink"/>
            <w:rFonts w:ascii="Verdana" w:hAnsi="Verdana" w:cs="Arial"/>
            <w:sz w:val="16"/>
            <w:szCs w:val="16"/>
            <w:u w:val="none"/>
            <w:lang w:val="fr-CA"/>
          </w:rPr>
          <w:t xml:space="preserve">, </w:t>
        </w:r>
        <w:r w:rsidR="00AB4D02" w:rsidRPr="00436C09">
          <w:rPr>
            <w:rStyle w:val="Hyperlink"/>
            <w:rFonts w:ascii="Verdana" w:hAnsi="Verdana" w:cs="Arial"/>
            <w:sz w:val="16"/>
            <w:szCs w:val="16"/>
            <w:lang w:val="fr-CA"/>
          </w:rPr>
          <w:t xml:space="preserve">des exemples </w:t>
        </w:r>
      </w:hyperlink>
      <w:hyperlink w:anchor="Activities_EIS" w:history="1">
        <w:r w:rsidR="00AB4D02" w:rsidRPr="00436C09">
          <w:rPr>
            <w:rStyle w:val="Hyperlink"/>
            <w:rFonts w:ascii="Verdana" w:hAnsi="Verdana" w:cs="Arial"/>
            <w:sz w:val="16"/>
            <w:szCs w:val="16"/>
            <w:lang w:val="fr-CA"/>
          </w:rPr>
          <w:t>d</w:t>
        </w:r>
        <w:r w:rsidR="00D3665F" w:rsidRPr="00436C09">
          <w:rPr>
            <w:rStyle w:val="Hyperlink"/>
            <w:rFonts w:ascii="Verdana" w:hAnsi="Verdana" w:cs="Arial"/>
            <w:sz w:val="16"/>
            <w:szCs w:val="16"/>
            <w:lang w:val="fr-CA"/>
          </w:rPr>
          <w:t>’</w:t>
        </w:r>
        <w:r w:rsidR="00AB4D02" w:rsidRPr="00436C09">
          <w:rPr>
            <w:rStyle w:val="Hyperlink"/>
            <w:rFonts w:ascii="Verdana" w:hAnsi="Verdana" w:cs="Arial"/>
            <w:sz w:val="16"/>
            <w:szCs w:val="16"/>
            <w:lang w:val="fr-CA"/>
          </w:rPr>
          <w:t>activités</w:t>
        </w:r>
      </w:hyperlink>
      <w:r w:rsidR="00AB4D02" w:rsidRPr="00436C09">
        <w:rPr>
          <w:rFonts w:ascii="Verdana" w:hAnsi="Verdana" w:cs="Arial"/>
          <w:color w:val="000000"/>
          <w:sz w:val="16"/>
          <w:szCs w:val="16"/>
          <w:lang w:val="fr-CA"/>
        </w:rPr>
        <w:t xml:space="preserve"> et une </w:t>
      </w:r>
      <w:hyperlink w:anchor="Appendix_B" w:history="1">
        <w:r w:rsidR="00AB4D02" w:rsidRPr="00436C09">
          <w:rPr>
            <w:rStyle w:val="Hyperlink"/>
            <w:rFonts w:ascii="Verdana" w:hAnsi="Verdana" w:cs="Arial"/>
            <w:sz w:val="16"/>
            <w:szCs w:val="16"/>
            <w:lang w:val="fr-CA"/>
          </w:rPr>
          <w:t>explication d</w:t>
        </w:r>
        <w:r w:rsidR="00D3665F" w:rsidRPr="00436C09">
          <w:rPr>
            <w:rStyle w:val="Hyperlink"/>
            <w:rFonts w:ascii="Verdana" w:hAnsi="Verdana" w:cs="Arial"/>
            <w:sz w:val="16"/>
            <w:szCs w:val="16"/>
            <w:lang w:val="fr-CA"/>
          </w:rPr>
          <w:t>’</w:t>
        </w:r>
        <w:r w:rsidR="00AB4D02" w:rsidRPr="00436C09">
          <w:rPr>
            <w:rStyle w:val="Hyperlink"/>
            <w:rFonts w:ascii="Verdana" w:hAnsi="Verdana" w:cs="Arial"/>
            <w:sz w:val="16"/>
            <w:szCs w:val="16"/>
            <w:lang w:val="fr-CA"/>
          </w:rPr>
          <w:t>une étude d</w:t>
        </w:r>
        <w:r w:rsidR="00D3665F" w:rsidRPr="00436C09">
          <w:rPr>
            <w:rStyle w:val="Hyperlink"/>
            <w:rFonts w:ascii="Verdana" w:hAnsi="Verdana" w:cs="Arial"/>
            <w:sz w:val="16"/>
            <w:szCs w:val="16"/>
            <w:lang w:val="fr-CA"/>
          </w:rPr>
          <w:t>’</w:t>
        </w:r>
        <w:r w:rsidR="00AB4D02" w:rsidRPr="00436C09">
          <w:rPr>
            <w:rStyle w:val="Hyperlink"/>
            <w:rFonts w:ascii="Verdana" w:hAnsi="Verdana" w:cs="Arial"/>
            <w:sz w:val="16"/>
            <w:szCs w:val="16"/>
            <w:lang w:val="fr-CA"/>
          </w:rPr>
          <w:t>impact environnemental</w:t>
        </w:r>
      </w:hyperlink>
      <w:r w:rsidR="00AB4D02" w:rsidRPr="00436C09">
        <w:rPr>
          <w:sz w:val="16"/>
          <w:szCs w:val="16"/>
          <w:lang w:val="fr-CA"/>
        </w:rPr>
        <w:t>)</w:t>
      </w:r>
      <w:r w:rsidR="00AB4D02" w:rsidRPr="00436C09">
        <w:rPr>
          <w:rFonts w:ascii="Verdana" w:hAnsi="Verdana" w:cs="Arial"/>
          <w:sz w:val="16"/>
          <w:szCs w:val="16"/>
          <w:lang w:val="fr-CA"/>
        </w:rPr>
        <w:t>.</w:t>
      </w: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6491"/>
        <w:gridCol w:w="1942"/>
      </w:tblGrid>
      <w:tr w:rsidR="00CB62B2" w:rsidRPr="00436C09" w14:paraId="6902C94E" w14:textId="77777777" w:rsidTr="004E47CD">
        <w:trPr>
          <w:jc w:val="center"/>
        </w:trPr>
        <w:tc>
          <w:tcPr>
            <w:tcW w:w="1100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797E397" w14:textId="4B64C843" w:rsidR="00CB62B2" w:rsidRPr="00436C09" w:rsidRDefault="00CB62B2" w:rsidP="00CB62B2">
            <w:pPr>
              <w:keepNext/>
              <w:spacing w:before="120" w:after="120"/>
              <w:jc w:val="center"/>
              <w:rPr>
                <w:rFonts w:ascii="Verdana" w:hAnsi="Verdana"/>
                <w:b/>
                <w:sz w:val="18"/>
                <w:szCs w:val="18"/>
                <w:lang w:val="fr-CA"/>
              </w:rPr>
            </w:pPr>
            <w:r w:rsidRPr="00436C09">
              <w:rPr>
                <w:rFonts w:ascii="Verdana" w:hAnsi="Verdana"/>
                <w:b/>
                <w:color w:val="FF0000"/>
                <w:sz w:val="20"/>
                <w:szCs w:val="20"/>
                <w:lang w:val="fr-CA"/>
              </w:rPr>
              <w:t xml:space="preserve">Le montant maximal d’aide financière disponible s’élève à </w:t>
            </w:r>
            <w:r w:rsidR="00E40489" w:rsidRPr="00436C09">
              <w:rPr>
                <w:rFonts w:ascii="Verdana" w:hAnsi="Verdana"/>
                <w:b/>
                <w:color w:val="FF0000"/>
                <w:sz w:val="20"/>
                <w:szCs w:val="20"/>
                <w:lang w:val="fr-CA"/>
              </w:rPr>
              <w:t>10,</w:t>
            </w:r>
            <w:r w:rsidRPr="00436C09">
              <w:rPr>
                <w:rFonts w:cs="Arial"/>
                <w:b/>
                <w:color w:val="FF0000"/>
                <w:sz w:val="20"/>
                <w:szCs w:val="20"/>
                <w:lang w:val="fr-CA"/>
              </w:rPr>
              <w:t> </w:t>
            </w:r>
            <w:r w:rsidRPr="00436C09">
              <w:rPr>
                <w:rFonts w:ascii="Verdana" w:hAnsi="Verdana"/>
                <w:b/>
                <w:color w:val="FF0000"/>
                <w:sz w:val="20"/>
                <w:szCs w:val="20"/>
                <w:lang w:val="fr-CA"/>
              </w:rPr>
              <w:t>000 $ (taxes comprises)</w:t>
            </w:r>
          </w:p>
        </w:tc>
      </w:tr>
      <w:tr w:rsidR="003342B3" w:rsidRPr="00436C09" w14:paraId="5594CB21" w14:textId="77777777" w:rsidTr="004E47CD">
        <w:trPr>
          <w:trHeight w:val="746"/>
          <w:jc w:val="center"/>
        </w:trPr>
        <w:tc>
          <w:tcPr>
            <w:tcW w:w="2571" w:type="dxa"/>
            <w:tcBorders>
              <w:top w:val="single" w:sz="4" w:space="0" w:color="auto"/>
              <w:left w:val="single" w:sz="4" w:space="0" w:color="auto"/>
              <w:bottom w:val="single" w:sz="4" w:space="0" w:color="auto"/>
              <w:right w:val="single" w:sz="4" w:space="0" w:color="auto"/>
            </w:tcBorders>
            <w:shd w:val="clear" w:color="auto" w:fill="F2F2F2"/>
            <w:vAlign w:val="center"/>
          </w:tcPr>
          <w:p w14:paraId="2AF1B10B" w14:textId="77777777" w:rsidR="004E47CD" w:rsidRPr="00436C09" w:rsidRDefault="004E47CD" w:rsidP="004E47CD">
            <w:pPr>
              <w:jc w:val="center"/>
              <w:rPr>
                <w:rFonts w:ascii="Verdana" w:hAnsi="Verdana"/>
                <w:b/>
                <w:sz w:val="16"/>
                <w:szCs w:val="16"/>
                <w:lang w:val="fr-CA"/>
              </w:rPr>
            </w:pPr>
            <w:r w:rsidRPr="00436C09">
              <w:rPr>
                <w:rFonts w:ascii="Verdana" w:hAnsi="Verdana"/>
                <w:b/>
                <w:sz w:val="16"/>
                <w:szCs w:val="16"/>
                <w:lang w:val="fr-CA"/>
              </w:rPr>
              <w:t>Catégorie de dépenses admissibles</w:t>
            </w:r>
          </w:p>
        </w:tc>
        <w:tc>
          <w:tcPr>
            <w:tcW w:w="6491" w:type="dxa"/>
            <w:tcBorders>
              <w:top w:val="single" w:sz="4" w:space="0" w:color="auto"/>
              <w:left w:val="single" w:sz="4" w:space="0" w:color="auto"/>
              <w:bottom w:val="single" w:sz="4" w:space="0" w:color="auto"/>
              <w:right w:val="single" w:sz="4" w:space="0" w:color="auto"/>
            </w:tcBorders>
            <w:shd w:val="clear" w:color="auto" w:fill="F2F2F2"/>
            <w:vAlign w:val="center"/>
          </w:tcPr>
          <w:p w14:paraId="1521C891" w14:textId="77777777" w:rsidR="004E47CD" w:rsidRPr="00436C09" w:rsidRDefault="004E47CD" w:rsidP="004E47CD">
            <w:pPr>
              <w:keepNext/>
              <w:jc w:val="center"/>
              <w:rPr>
                <w:rFonts w:ascii="Verdana" w:hAnsi="Verdana"/>
                <w:b/>
                <w:sz w:val="16"/>
                <w:szCs w:val="16"/>
                <w:lang w:val="fr-CA"/>
              </w:rPr>
            </w:pPr>
            <w:r w:rsidRPr="00436C09">
              <w:rPr>
                <w:rFonts w:ascii="Verdana" w:hAnsi="Verdana"/>
                <w:b/>
                <w:sz w:val="16"/>
                <w:szCs w:val="16"/>
                <w:lang w:val="fr-CA"/>
              </w:rPr>
              <w:t>Détails sur les activités et dépenses</w:t>
            </w:r>
          </w:p>
        </w:tc>
        <w:tc>
          <w:tcPr>
            <w:tcW w:w="1942" w:type="dxa"/>
            <w:tcBorders>
              <w:top w:val="single" w:sz="4" w:space="0" w:color="auto"/>
              <w:left w:val="single" w:sz="4" w:space="0" w:color="auto"/>
              <w:bottom w:val="single" w:sz="4" w:space="0" w:color="auto"/>
              <w:right w:val="single" w:sz="4" w:space="0" w:color="auto"/>
            </w:tcBorders>
            <w:shd w:val="clear" w:color="auto" w:fill="F2F2F2"/>
            <w:vAlign w:val="center"/>
          </w:tcPr>
          <w:p w14:paraId="4C1826C9" w14:textId="77777777" w:rsidR="004E47CD" w:rsidRPr="00436C09" w:rsidRDefault="004E47CD" w:rsidP="004E47CD">
            <w:pPr>
              <w:jc w:val="center"/>
              <w:rPr>
                <w:rFonts w:ascii="Verdana" w:hAnsi="Verdana"/>
                <w:b/>
                <w:sz w:val="16"/>
                <w:szCs w:val="16"/>
                <w:lang w:val="fr-CA"/>
              </w:rPr>
            </w:pPr>
            <w:r w:rsidRPr="00436C09">
              <w:rPr>
                <w:rFonts w:ascii="Verdana" w:hAnsi="Verdana"/>
                <w:b/>
                <w:sz w:val="16"/>
                <w:szCs w:val="16"/>
                <w:lang w:val="fr-CA"/>
              </w:rPr>
              <w:t>Demande d</w:t>
            </w:r>
            <w:r w:rsidR="00D3665F" w:rsidRPr="00436C09">
              <w:rPr>
                <w:rFonts w:ascii="Verdana" w:hAnsi="Verdana"/>
                <w:b/>
                <w:sz w:val="16"/>
                <w:szCs w:val="16"/>
                <w:lang w:val="fr-CA"/>
              </w:rPr>
              <w:t>’</w:t>
            </w:r>
            <w:r w:rsidRPr="00436C09">
              <w:rPr>
                <w:rFonts w:ascii="Verdana" w:hAnsi="Verdana"/>
                <w:b/>
                <w:sz w:val="16"/>
                <w:szCs w:val="16"/>
                <w:lang w:val="fr-CA"/>
              </w:rPr>
              <w:t xml:space="preserve">aide financière </w:t>
            </w:r>
            <w:r w:rsidRPr="00436C09">
              <w:rPr>
                <w:rFonts w:ascii="Verdana" w:hAnsi="Verdana"/>
                <w:b/>
                <w:sz w:val="16"/>
                <w:szCs w:val="16"/>
                <w:lang w:val="fr-CA"/>
              </w:rPr>
              <w:br/>
              <w:t>(Taxe comprise)</w:t>
            </w:r>
          </w:p>
        </w:tc>
      </w:tr>
      <w:tr w:rsidR="003342B3" w:rsidRPr="00436C09" w14:paraId="3CD95B1D" w14:textId="77777777" w:rsidTr="004E47CD">
        <w:trPr>
          <w:trHeight w:val="1424"/>
          <w:jc w:val="center"/>
        </w:trPr>
        <w:tc>
          <w:tcPr>
            <w:tcW w:w="2571" w:type="dxa"/>
            <w:tcBorders>
              <w:top w:val="single" w:sz="4" w:space="0" w:color="auto"/>
              <w:left w:val="single" w:sz="4" w:space="0" w:color="auto"/>
              <w:bottom w:val="single" w:sz="4" w:space="0" w:color="auto"/>
              <w:right w:val="single" w:sz="4" w:space="0" w:color="auto"/>
            </w:tcBorders>
          </w:tcPr>
          <w:p w14:paraId="48419039" w14:textId="77777777" w:rsidR="004E47CD" w:rsidRPr="00436C09" w:rsidRDefault="00A52D4A" w:rsidP="00D3665F">
            <w:pPr>
              <w:spacing w:before="120"/>
              <w:rPr>
                <w:rFonts w:ascii="Verdana" w:hAnsi="Verdana" w:cs="Arial"/>
                <w:sz w:val="16"/>
                <w:szCs w:val="16"/>
                <w:lang w:val="fr-CA" w:eastAsia="en-CA"/>
              </w:rPr>
            </w:pPr>
            <w:hyperlink w:anchor="Reporting_Costs" w:history="1">
              <w:r w:rsidR="00D3665F" w:rsidRPr="00436C09">
                <w:rPr>
                  <w:rStyle w:val="Hyperlink"/>
                  <w:rFonts w:ascii="Verdana" w:hAnsi="Verdana"/>
                  <w:sz w:val="16"/>
                  <w:szCs w:val="16"/>
                  <w:lang w:val="fr-CA"/>
                </w:rPr>
                <w:t>Frais</w:t>
              </w:r>
            </w:hyperlink>
            <w:r w:rsidR="00D3665F" w:rsidRPr="00436C09">
              <w:rPr>
                <w:rStyle w:val="Hyperlink"/>
                <w:rFonts w:ascii="Verdana" w:hAnsi="Verdana"/>
                <w:sz w:val="16"/>
                <w:szCs w:val="16"/>
                <w:lang w:val="fr-CA"/>
              </w:rPr>
              <w:t xml:space="preserve"> de préparation de rapports</w:t>
            </w:r>
          </w:p>
        </w:tc>
        <w:tc>
          <w:tcPr>
            <w:tcW w:w="6491" w:type="dxa"/>
            <w:tcBorders>
              <w:top w:val="single" w:sz="4" w:space="0" w:color="auto"/>
              <w:left w:val="single" w:sz="4" w:space="0" w:color="auto"/>
              <w:bottom w:val="single" w:sz="4" w:space="0" w:color="auto"/>
              <w:right w:val="single" w:sz="4" w:space="0" w:color="auto"/>
            </w:tcBorders>
          </w:tcPr>
          <w:p w14:paraId="1646AF61" w14:textId="77777777" w:rsidR="004E47CD" w:rsidRPr="00436C09" w:rsidRDefault="00AB4D02" w:rsidP="004E47CD">
            <w:pPr>
              <w:spacing w:before="60"/>
              <w:rPr>
                <w:rFonts w:ascii="Verdana" w:hAnsi="Verdana"/>
                <w:sz w:val="16"/>
                <w:szCs w:val="16"/>
                <w:lang w:val="fr-CA"/>
              </w:rPr>
            </w:pPr>
            <w:r w:rsidRPr="00436C09">
              <w:rPr>
                <w:rFonts w:ascii="Verdana" w:hAnsi="Verdana"/>
                <w:sz w:val="16"/>
                <w:szCs w:val="16"/>
                <w:lang w:val="fr-CA"/>
              </w:rPr>
              <w:t>Les dépenses pourraient comprendre</w:t>
            </w:r>
            <w:r w:rsidR="004E47CD" w:rsidRPr="00436C09">
              <w:rPr>
                <w:rFonts w:ascii="Verdana" w:hAnsi="Verdana"/>
                <w:sz w:val="16"/>
                <w:szCs w:val="16"/>
                <w:lang w:val="fr-CA"/>
              </w:rPr>
              <w:t>:</w:t>
            </w:r>
          </w:p>
          <w:p w14:paraId="30C2D975" w14:textId="77777777" w:rsidR="004E47CD" w:rsidRPr="00436C09" w:rsidRDefault="004E47CD" w:rsidP="004E47CD">
            <w:pPr>
              <w:spacing w:before="60"/>
              <w:rPr>
                <w:rFonts w:ascii="Verdana" w:hAnsi="Verdana"/>
                <w:sz w:val="16"/>
                <w:szCs w:val="16"/>
                <w:lang w:val="fr-CA"/>
              </w:rPr>
            </w:pPr>
          </w:p>
          <w:p w14:paraId="3E1D2057" w14:textId="77777777" w:rsidR="004E47CD" w:rsidRPr="00436C09" w:rsidRDefault="00A52D4A" w:rsidP="004E47CD">
            <w:pPr>
              <w:spacing w:before="60"/>
              <w:rPr>
                <w:rFonts w:ascii="Verdana" w:hAnsi="Verdana"/>
                <w:sz w:val="16"/>
                <w:szCs w:val="16"/>
                <w:lang w:val="fr-CA"/>
              </w:rPr>
            </w:pPr>
            <w:hyperlink w:anchor="Staff_salaries" w:history="1">
              <w:r w:rsidR="00D3665F" w:rsidRPr="00436C09">
                <w:rPr>
                  <w:rStyle w:val="Hyperlink"/>
                  <w:rFonts w:ascii="Verdana" w:hAnsi="Verdana"/>
                  <w:sz w:val="16"/>
                  <w:szCs w:val="16"/>
                  <w:lang w:val="fr-CA"/>
                </w:rPr>
                <w:t>les s</w:t>
              </w:r>
              <w:r w:rsidR="004E47CD" w:rsidRPr="00436C09">
                <w:rPr>
                  <w:rStyle w:val="Hyperlink"/>
                  <w:rFonts w:ascii="Verdana" w:hAnsi="Verdana"/>
                  <w:sz w:val="16"/>
                  <w:szCs w:val="16"/>
                  <w:lang w:val="fr-CA"/>
                </w:rPr>
                <w:t>alaires du personnel</w:t>
              </w:r>
            </w:hyperlink>
          </w:p>
          <w:p w14:paraId="7E6E8457" w14:textId="2D34A753" w:rsidR="004E47CD" w:rsidRPr="00436C09" w:rsidRDefault="00F666E3" w:rsidP="004E47CD">
            <w:pPr>
              <w:spacing w:before="60"/>
              <w:rPr>
                <w:rFonts w:ascii="Verdana" w:hAnsi="Verdana"/>
                <w:sz w:val="16"/>
                <w:szCs w:val="16"/>
                <w:lang w:val="fr-CA"/>
              </w:rPr>
            </w:pPr>
            <w:r w:rsidRPr="00436C09">
              <w:rPr>
                <w:rFonts w:ascii="Verdana" w:hAnsi="Verdana"/>
                <w:sz w:val="16"/>
                <w:szCs w:val="16"/>
                <w:lang w:val="fr-CA"/>
              </w:rPr>
              <w:t xml:space="preserve">Si un employé du demandeur coordonnera la participation du demandeur ou y contribuera, indiquez le nom de cet employé, ses fonctions liées à </w:t>
            </w:r>
            <w:r w:rsidR="00994B60" w:rsidRPr="00436C09">
              <w:rPr>
                <w:rFonts w:ascii="Verdana" w:hAnsi="Verdana"/>
                <w:sz w:val="16"/>
                <w:szCs w:val="16"/>
                <w:lang w:val="fr-CA"/>
              </w:rPr>
              <w:t xml:space="preserve">l’évaluation régionale, </w:t>
            </w:r>
            <w:r w:rsidRPr="00436C09">
              <w:rPr>
                <w:rFonts w:ascii="Verdana" w:hAnsi="Verdana"/>
                <w:sz w:val="16"/>
                <w:szCs w:val="16"/>
                <w:lang w:val="fr-CA"/>
              </w:rPr>
              <w:t>le taux quotidien ou horaire de l</w:t>
            </w:r>
            <w:r w:rsidR="00D3665F" w:rsidRPr="00436C09">
              <w:rPr>
                <w:rFonts w:ascii="Verdana" w:hAnsi="Verdana"/>
                <w:sz w:val="16"/>
                <w:szCs w:val="16"/>
                <w:lang w:val="fr-CA"/>
              </w:rPr>
              <w:t>’</w:t>
            </w:r>
            <w:r w:rsidRPr="00436C09">
              <w:rPr>
                <w:rFonts w:ascii="Verdana" w:hAnsi="Verdana"/>
                <w:sz w:val="16"/>
                <w:szCs w:val="16"/>
                <w:lang w:val="fr-CA"/>
              </w:rPr>
              <w:t>employé et le temps nécessaire pour mener à bien les activités</w:t>
            </w:r>
            <w:r w:rsidR="004E47CD" w:rsidRPr="00436C09">
              <w:rPr>
                <w:rFonts w:ascii="Verdana" w:hAnsi="Verdana"/>
                <w:sz w:val="16"/>
                <w:szCs w:val="16"/>
                <w:lang w:val="fr-CA"/>
              </w:rPr>
              <w:t>.</w:t>
            </w:r>
          </w:p>
          <w:p w14:paraId="70D7FC88" w14:textId="14A4FFC3" w:rsidR="004E47CD" w:rsidRPr="00436C09" w:rsidRDefault="00817BF3" w:rsidP="004E47CD">
            <w:pPr>
              <w:tabs>
                <w:tab w:val="num" w:pos="1466"/>
              </w:tabs>
              <w:spacing w:before="60"/>
              <w:rPr>
                <w:rFonts w:ascii="Verdana" w:hAnsi="Verdana"/>
                <w:sz w:val="16"/>
                <w:szCs w:val="16"/>
                <w:lang w:val="fr-CA"/>
              </w:rPr>
            </w:pPr>
            <w:r w:rsidRPr="00436C09">
              <w:rPr>
                <w:rFonts w:ascii="Verdana" w:hAnsi="Verdana"/>
                <w:sz w:val="16"/>
                <w:szCs w:val="16"/>
                <w:lang w:val="fr-CA"/>
              </w:rPr>
              <w:t>En signant la demande, le demandeur confirme que l</w:t>
            </w:r>
            <w:r w:rsidR="00D3665F" w:rsidRPr="00436C09">
              <w:rPr>
                <w:rFonts w:ascii="Verdana" w:hAnsi="Verdana"/>
                <w:sz w:val="16"/>
                <w:szCs w:val="16"/>
                <w:lang w:val="fr-CA"/>
              </w:rPr>
              <w:t>’</w:t>
            </w:r>
            <w:r w:rsidRPr="00436C09">
              <w:rPr>
                <w:rFonts w:ascii="Verdana" w:hAnsi="Verdana"/>
                <w:sz w:val="16"/>
                <w:szCs w:val="16"/>
                <w:lang w:val="fr-CA"/>
              </w:rPr>
              <w:t>aide financière demandée pour les salaires ne correspond qu</w:t>
            </w:r>
            <w:r w:rsidR="00D3665F" w:rsidRPr="00436C09">
              <w:rPr>
                <w:rFonts w:ascii="Verdana" w:hAnsi="Verdana"/>
                <w:sz w:val="16"/>
                <w:szCs w:val="16"/>
                <w:lang w:val="fr-CA"/>
              </w:rPr>
              <w:t>’</w:t>
            </w:r>
            <w:r w:rsidRPr="00436C09">
              <w:rPr>
                <w:rFonts w:ascii="Verdana" w:hAnsi="Verdana"/>
                <w:sz w:val="16"/>
                <w:szCs w:val="16"/>
                <w:lang w:val="fr-CA"/>
              </w:rPr>
              <w:t xml:space="preserve">au temps que </w:t>
            </w:r>
            <w:r w:rsidR="00F666E3" w:rsidRPr="00436C09">
              <w:rPr>
                <w:rFonts w:ascii="Verdana" w:hAnsi="Verdana"/>
                <w:sz w:val="16"/>
                <w:szCs w:val="16"/>
                <w:lang w:val="fr-CA"/>
              </w:rPr>
              <w:t xml:space="preserve">la personne </w:t>
            </w:r>
            <w:r w:rsidRPr="00436C09">
              <w:rPr>
                <w:rFonts w:ascii="Verdana" w:hAnsi="Verdana"/>
                <w:sz w:val="16"/>
                <w:szCs w:val="16"/>
                <w:lang w:val="fr-CA"/>
              </w:rPr>
              <w:t xml:space="preserve">consacre à la préparation ou à la participation à </w:t>
            </w:r>
            <w:r w:rsidR="00994B60" w:rsidRPr="00436C09">
              <w:rPr>
                <w:rFonts w:ascii="Verdana" w:hAnsi="Verdana"/>
                <w:sz w:val="16"/>
                <w:szCs w:val="16"/>
                <w:lang w:val="fr-CA"/>
              </w:rPr>
              <w:t>l’évaluation régionale</w:t>
            </w:r>
            <w:r w:rsidR="004E47CD" w:rsidRPr="00436C09">
              <w:rPr>
                <w:rFonts w:ascii="Verdana" w:hAnsi="Verdana"/>
                <w:sz w:val="16"/>
                <w:szCs w:val="16"/>
                <w:lang w:val="fr-CA"/>
              </w:rPr>
              <w:t>.</w:t>
            </w:r>
          </w:p>
          <w:p w14:paraId="28FFE212" w14:textId="77777777" w:rsidR="004E47CD" w:rsidRPr="00436C09" w:rsidRDefault="004E47CD" w:rsidP="004E47CD">
            <w:pPr>
              <w:tabs>
                <w:tab w:val="num" w:pos="1466"/>
              </w:tabs>
              <w:spacing w:before="60"/>
              <w:rPr>
                <w:rFonts w:ascii="Verdana" w:hAnsi="Verdana"/>
                <w:b/>
                <w:sz w:val="16"/>
                <w:szCs w:val="16"/>
                <w:lang w:val="fr-CA"/>
              </w:rPr>
            </w:pPr>
            <w:r w:rsidRPr="00436C09">
              <w:rPr>
                <w:rFonts w:ascii="Verdana" w:hAnsi="Verdana"/>
                <w:b/>
                <w:sz w:val="16"/>
                <w:szCs w:val="16"/>
                <w:lang w:val="fr-CA"/>
              </w:rPr>
              <w:t>Donnez les renseignements pertinents ici</w:t>
            </w:r>
            <w:r w:rsidR="00F666E3" w:rsidRPr="00436C09">
              <w:rPr>
                <w:rFonts w:ascii="Verdana" w:hAnsi="Verdana"/>
                <w:b/>
                <w:sz w:val="16"/>
                <w:szCs w:val="16"/>
                <w:lang w:val="fr-CA"/>
              </w:rPr>
              <w:t xml:space="preserve"> </w:t>
            </w:r>
            <w:r w:rsidRPr="00436C09">
              <w:rPr>
                <w:rFonts w:ascii="Verdana" w:hAnsi="Verdana"/>
                <w:b/>
                <w:sz w:val="16"/>
                <w:szCs w:val="16"/>
                <w:lang w:val="fr-CA"/>
              </w:rPr>
              <w:t>:</w:t>
            </w:r>
          </w:p>
          <w:p w14:paraId="7B909F55" w14:textId="77777777" w:rsidR="004E47CD" w:rsidRPr="00436C09" w:rsidRDefault="004E47CD" w:rsidP="004E47CD">
            <w:pPr>
              <w:spacing w:before="60"/>
              <w:rPr>
                <w:rFonts w:ascii="Verdana" w:hAnsi="Verdana"/>
                <w:sz w:val="16"/>
                <w:szCs w:val="16"/>
                <w:lang w:val="fr-CA"/>
              </w:rPr>
            </w:pPr>
          </w:p>
          <w:p w14:paraId="763D7510" w14:textId="77777777" w:rsidR="004E47CD" w:rsidRPr="00436C09" w:rsidRDefault="004E47CD" w:rsidP="004E47CD">
            <w:pPr>
              <w:spacing w:before="60"/>
              <w:rPr>
                <w:rFonts w:ascii="Verdana" w:hAnsi="Verdana"/>
                <w:sz w:val="16"/>
                <w:szCs w:val="16"/>
                <w:lang w:val="fr-CA"/>
              </w:rPr>
            </w:pPr>
          </w:p>
          <w:p w14:paraId="2EC0EA50" w14:textId="77777777" w:rsidR="004E47CD" w:rsidRPr="00436C09" w:rsidRDefault="004E47CD" w:rsidP="004E47CD">
            <w:pPr>
              <w:spacing w:before="60"/>
              <w:rPr>
                <w:rFonts w:ascii="Verdana" w:hAnsi="Verdana"/>
                <w:sz w:val="16"/>
                <w:szCs w:val="16"/>
                <w:lang w:val="fr-CA"/>
              </w:rPr>
            </w:pPr>
          </w:p>
          <w:p w14:paraId="39E9D083" w14:textId="77777777" w:rsidR="004E47CD" w:rsidRPr="00436C09" w:rsidRDefault="00A52D4A" w:rsidP="004E47CD">
            <w:pPr>
              <w:spacing w:before="60"/>
              <w:rPr>
                <w:rFonts w:ascii="Verdana" w:hAnsi="Verdana"/>
                <w:sz w:val="16"/>
                <w:szCs w:val="16"/>
                <w:lang w:val="fr-CA"/>
              </w:rPr>
            </w:pPr>
            <w:hyperlink w:anchor="Admin_office_supplies_telephone" w:history="1">
              <w:r w:rsidR="00D3665F" w:rsidRPr="00436C09">
                <w:rPr>
                  <w:rStyle w:val="Hyperlink"/>
                  <w:rFonts w:ascii="Verdana" w:hAnsi="Verdana"/>
                  <w:sz w:val="16"/>
                  <w:szCs w:val="16"/>
                  <w:lang w:val="fr-CA"/>
                </w:rPr>
                <w:t>les f</w:t>
              </w:r>
              <w:r w:rsidR="00221A53" w:rsidRPr="00436C09">
                <w:rPr>
                  <w:rStyle w:val="Hyperlink"/>
                  <w:rFonts w:ascii="Verdana" w:hAnsi="Verdana"/>
                  <w:sz w:val="16"/>
                  <w:szCs w:val="16"/>
                  <w:lang w:val="fr-CA"/>
                </w:rPr>
                <w:t xml:space="preserve">rais </w:t>
              </w:r>
              <w:r w:rsidR="00D3665F" w:rsidRPr="00436C09">
                <w:rPr>
                  <w:rStyle w:val="Hyperlink"/>
                  <w:rFonts w:ascii="Verdana" w:hAnsi="Verdana"/>
                  <w:sz w:val="16"/>
                  <w:szCs w:val="16"/>
                  <w:lang w:val="fr-CA"/>
                </w:rPr>
                <w:t>administratifs, d’achat de</w:t>
              </w:r>
              <w:r w:rsidR="00F666E3" w:rsidRPr="00436C09">
                <w:rPr>
                  <w:rStyle w:val="Hyperlink"/>
                  <w:rFonts w:ascii="Verdana" w:hAnsi="Verdana"/>
                  <w:sz w:val="16"/>
                  <w:szCs w:val="16"/>
                  <w:lang w:val="fr-CA"/>
                </w:rPr>
                <w:t xml:space="preserve"> fournitures de bureau</w:t>
              </w:r>
              <w:r w:rsidR="00D3665F" w:rsidRPr="00436C09">
                <w:rPr>
                  <w:rStyle w:val="Hyperlink"/>
                  <w:rFonts w:ascii="Verdana" w:hAnsi="Verdana"/>
                  <w:sz w:val="16"/>
                  <w:szCs w:val="16"/>
                  <w:lang w:val="fr-CA"/>
                </w:rPr>
                <w:t xml:space="preserve">, </w:t>
              </w:r>
              <w:r w:rsidR="00F666E3" w:rsidRPr="00436C09">
                <w:rPr>
                  <w:rStyle w:val="Hyperlink"/>
                  <w:rFonts w:ascii="Verdana" w:hAnsi="Verdana"/>
                  <w:sz w:val="16"/>
                  <w:szCs w:val="16"/>
                  <w:lang w:val="fr-CA"/>
                </w:rPr>
                <w:t xml:space="preserve">de communications téléphoniques </w:t>
              </w:r>
            </w:hyperlink>
          </w:p>
          <w:p w14:paraId="59F0F613" w14:textId="77777777" w:rsidR="004E47CD" w:rsidRPr="00436C09" w:rsidRDefault="004E47CD" w:rsidP="004E47CD">
            <w:pPr>
              <w:spacing w:before="60"/>
              <w:rPr>
                <w:rFonts w:ascii="Verdana" w:hAnsi="Verdana"/>
                <w:sz w:val="16"/>
                <w:szCs w:val="16"/>
                <w:lang w:val="fr-CA"/>
              </w:rPr>
            </w:pPr>
            <w:r w:rsidRPr="00436C09">
              <w:rPr>
                <w:rFonts w:ascii="Verdana" w:hAnsi="Verdana"/>
                <w:sz w:val="16"/>
                <w:szCs w:val="16"/>
                <w:lang w:val="fr-CA"/>
              </w:rPr>
              <w:t>Dépenses liées à l</w:t>
            </w:r>
            <w:r w:rsidR="00D3665F" w:rsidRPr="00436C09">
              <w:rPr>
                <w:rFonts w:ascii="Verdana" w:hAnsi="Verdana"/>
                <w:sz w:val="16"/>
                <w:szCs w:val="16"/>
                <w:lang w:val="fr-CA"/>
              </w:rPr>
              <w:t>’</w:t>
            </w:r>
            <w:r w:rsidRPr="00436C09">
              <w:rPr>
                <w:rFonts w:ascii="Verdana" w:hAnsi="Verdana"/>
                <w:sz w:val="16"/>
                <w:szCs w:val="16"/>
                <w:lang w:val="fr-CA"/>
              </w:rPr>
              <w:t>administration et à la préparation de rapports à l</w:t>
            </w:r>
            <w:r w:rsidR="00D3665F" w:rsidRPr="00436C09">
              <w:rPr>
                <w:rFonts w:ascii="Verdana" w:hAnsi="Verdana"/>
                <w:sz w:val="16"/>
                <w:szCs w:val="16"/>
                <w:lang w:val="fr-CA"/>
              </w:rPr>
              <w:t>’</w:t>
            </w:r>
            <w:r w:rsidRPr="00436C09">
              <w:rPr>
                <w:rFonts w:ascii="Verdana" w:hAnsi="Verdana"/>
                <w:sz w:val="16"/>
                <w:szCs w:val="16"/>
                <w:lang w:val="fr-CA"/>
              </w:rPr>
              <w:t>intention de l</w:t>
            </w:r>
            <w:r w:rsidR="00D3665F" w:rsidRPr="00436C09">
              <w:rPr>
                <w:rFonts w:ascii="Verdana" w:hAnsi="Verdana"/>
                <w:sz w:val="16"/>
                <w:szCs w:val="16"/>
                <w:lang w:val="fr-CA"/>
              </w:rPr>
              <w:t>’</w:t>
            </w:r>
            <w:r w:rsidRPr="00436C09">
              <w:rPr>
                <w:rFonts w:ascii="Verdana" w:hAnsi="Verdana"/>
                <w:sz w:val="16"/>
                <w:szCs w:val="16"/>
                <w:lang w:val="fr-CA"/>
              </w:rPr>
              <w:t>Agence sur l</w:t>
            </w:r>
            <w:r w:rsidR="00D3665F" w:rsidRPr="00436C09">
              <w:rPr>
                <w:rFonts w:ascii="Verdana" w:hAnsi="Verdana"/>
                <w:sz w:val="16"/>
                <w:szCs w:val="16"/>
                <w:lang w:val="fr-CA"/>
              </w:rPr>
              <w:t>’</w:t>
            </w:r>
            <w:r w:rsidRPr="00436C09">
              <w:rPr>
                <w:rFonts w:ascii="Verdana" w:hAnsi="Verdana"/>
                <w:sz w:val="16"/>
                <w:szCs w:val="16"/>
                <w:lang w:val="fr-CA"/>
              </w:rPr>
              <w:t>aide financière.</w:t>
            </w:r>
            <w:r w:rsidR="00D3665F" w:rsidRPr="00436C09">
              <w:rPr>
                <w:rFonts w:ascii="Verdana" w:hAnsi="Verdana"/>
                <w:sz w:val="16"/>
                <w:szCs w:val="16"/>
                <w:lang w:val="fr-CA"/>
              </w:rPr>
              <w:t xml:space="preserve"> </w:t>
            </w:r>
            <w:r w:rsidR="00817BF3" w:rsidRPr="00436C09">
              <w:rPr>
                <w:rFonts w:ascii="Verdana" w:hAnsi="Verdana"/>
                <w:b/>
                <w:sz w:val="16"/>
                <w:szCs w:val="16"/>
                <w:lang w:val="fr-CA"/>
              </w:rPr>
              <w:t>Not</w:t>
            </w:r>
            <w:r w:rsidR="00F666E3" w:rsidRPr="00436C09">
              <w:rPr>
                <w:rFonts w:ascii="Verdana" w:hAnsi="Verdana"/>
                <w:b/>
                <w:sz w:val="16"/>
                <w:szCs w:val="16"/>
                <w:lang w:val="fr-CA"/>
              </w:rPr>
              <w:t>a</w:t>
            </w:r>
            <w:r w:rsidR="00817BF3" w:rsidRPr="00436C09">
              <w:rPr>
                <w:rFonts w:ascii="Verdana" w:hAnsi="Verdana"/>
                <w:b/>
                <w:sz w:val="16"/>
                <w:szCs w:val="16"/>
                <w:lang w:val="fr-CA"/>
              </w:rPr>
              <w:t> :</w:t>
            </w:r>
            <w:r w:rsidR="00817BF3" w:rsidRPr="00436C09">
              <w:rPr>
                <w:rFonts w:ascii="Verdana" w:hAnsi="Verdana"/>
                <w:sz w:val="16"/>
                <w:szCs w:val="16"/>
                <w:lang w:val="fr-CA"/>
              </w:rPr>
              <w:t xml:space="preserve"> </w:t>
            </w:r>
            <w:r w:rsidR="00817BF3" w:rsidRPr="00436C09">
              <w:rPr>
                <w:rFonts w:ascii="Verdana" w:hAnsi="Verdana"/>
                <w:i/>
                <w:sz w:val="16"/>
                <w:szCs w:val="16"/>
                <w:lang w:val="fr-CA"/>
              </w:rPr>
              <w:t xml:space="preserve">Les fournitures de bureau habituelles et les frais indirects ne sont </w:t>
            </w:r>
            <w:r w:rsidR="00817BF3" w:rsidRPr="00436C09">
              <w:rPr>
                <w:rFonts w:ascii="Verdana" w:hAnsi="Verdana"/>
                <w:b/>
                <w:i/>
                <w:sz w:val="16"/>
                <w:szCs w:val="16"/>
                <w:lang w:val="fr-CA"/>
              </w:rPr>
              <w:t xml:space="preserve">pas </w:t>
            </w:r>
            <w:r w:rsidR="00817BF3" w:rsidRPr="00436C09">
              <w:rPr>
                <w:rFonts w:ascii="Verdana" w:hAnsi="Verdana"/>
                <w:i/>
                <w:sz w:val="16"/>
                <w:szCs w:val="16"/>
                <w:lang w:val="fr-CA"/>
              </w:rPr>
              <w:t>admissibles dans le cadre du Programme d</w:t>
            </w:r>
            <w:r w:rsidR="00D3665F" w:rsidRPr="00436C09">
              <w:rPr>
                <w:rFonts w:ascii="Verdana" w:hAnsi="Verdana"/>
                <w:i/>
                <w:sz w:val="16"/>
                <w:szCs w:val="16"/>
                <w:lang w:val="fr-CA"/>
              </w:rPr>
              <w:t>’</w:t>
            </w:r>
            <w:r w:rsidR="00817BF3" w:rsidRPr="00436C09">
              <w:rPr>
                <w:rFonts w:ascii="Verdana" w:hAnsi="Verdana"/>
                <w:i/>
                <w:sz w:val="16"/>
                <w:szCs w:val="16"/>
                <w:lang w:val="fr-CA"/>
              </w:rPr>
              <w:t>aide financière aux participants</w:t>
            </w:r>
            <w:r w:rsidRPr="00436C09">
              <w:rPr>
                <w:rFonts w:ascii="Verdana" w:hAnsi="Verdana"/>
                <w:i/>
                <w:sz w:val="16"/>
                <w:szCs w:val="16"/>
                <w:lang w:val="fr-CA"/>
              </w:rPr>
              <w:t>.</w:t>
            </w:r>
          </w:p>
          <w:p w14:paraId="0C1D117F" w14:textId="77777777" w:rsidR="004E47CD" w:rsidRPr="00436C09" w:rsidRDefault="004E47CD" w:rsidP="004E47CD">
            <w:pPr>
              <w:keepNext/>
              <w:tabs>
                <w:tab w:val="num" w:pos="1466"/>
              </w:tabs>
              <w:spacing w:before="60"/>
              <w:rPr>
                <w:rFonts w:ascii="Verdana" w:hAnsi="Verdana"/>
                <w:b/>
                <w:sz w:val="16"/>
                <w:szCs w:val="16"/>
                <w:lang w:val="fr-CA"/>
              </w:rPr>
            </w:pPr>
            <w:r w:rsidRPr="00436C09">
              <w:rPr>
                <w:rFonts w:ascii="Verdana" w:hAnsi="Verdana"/>
                <w:b/>
                <w:sz w:val="16"/>
                <w:szCs w:val="16"/>
                <w:lang w:val="fr-CA"/>
              </w:rPr>
              <w:t>Donnez les renseignements pertinents ici</w:t>
            </w:r>
            <w:r w:rsidR="00F666E3" w:rsidRPr="00436C09">
              <w:rPr>
                <w:rFonts w:ascii="Verdana" w:hAnsi="Verdana"/>
                <w:b/>
                <w:sz w:val="16"/>
                <w:szCs w:val="16"/>
                <w:lang w:val="fr-CA"/>
              </w:rPr>
              <w:t xml:space="preserve"> </w:t>
            </w:r>
            <w:r w:rsidRPr="00436C09">
              <w:rPr>
                <w:rFonts w:ascii="Verdana" w:hAnsi="Verdana"/>
                <w:b/>
                <w:sz w:val="16"/>
                <w:szCs w:val="16"/>
                <w:lang w:val="fr-CA"/>
              </w:rPr>
              <w:t>:</w:t>
            </w:r>
          </w:p>
          <w:p w14:paraId="5234D967" w14:textId="77777777" w:rsidR="004E47CD" w:rsidRPr="00436C09" w:rsidRDefault="004E47CD" w:rsidP="004E47CD">
            <w:pPr>
              <w:keepNext/>
              <w:tabs>
                <w:tab w:val="num" w:pos="1466"/>
              </w:tabs>
              <w:spacing w:before="60"/>
              <w:rPr>
                <w:rFonts w:ascii="Verdana" w:hAnsi="Verdana"/>
                <w:sz w:val="16"/>
                <w:szCs w:val="16"/>
                <w:lang w:val="fr-CA"/>
              </w:rPr>
            </w:pPr>
          </w:p>
          <w:p w14:paraId="50851AF6" w14:textId="77777777" w:rsidR="004E47CD" w:rsidRPr="00436C09" w:rsidRDefault="004E47CD" w:rsidP="004E47CD">
            <w:pPr>
              <w:keepNext/>
              <w:tabs>
                <w:tab w:val="num" w:pos="1466"/>
              </w:tabs>
              <w:spacing w:before="60"/>
              <w:rPr>
                <w:rFonts w:ascii="Verdana" w:hAnsi="Verdana"/>
                <w:sz w:val="16"/>
                <w:szCs w:val="16"/>
                <w:lang w:val="fr-CA"/>
              </w:rPr>
            </w:pPr>
          </w:p>
          <w:p w14:paraId="1D682157" w14:textId="77777777" w:rsidR="004E47CD" w:rsidRPr="00436C09" w:rsidRDefault="004E47CD" w:rsidP="004E47CD">
            <w:pPr>
              <w:keepNext/>
              <w:tabs>
                <w:tab w:val="num" w:pos="1466"/>
              </w:tabs>
              <w:spacing w:before="60"/>
              <w:rPr>
                <w:rFonts w:ascii="Verdana" w:hAnsi="Verdana"/>
                <w:sz w:val="16"/>
                <w:szCs w:val="16"/>
                <w:lang w:val="fr-CA"/>
              </w:rPr>
            </w:pPr>
          </w:p>
          <w:p w14:paraId="3ED3D581" w14:textId="77777777" w:rsidR="004E47CD" w:rsidRPr="00436C09" w:rsidRDefault="00A52D4A" w:rsidP="004E47CD">
            <w:pPr>
              <w:spacing w:before="60"/>
              <w:rPr>
                <w:rFonts w:ascii="Verdana" w:hAnsi="Verdana"/>
                <w:sz w:val="16"/>
                <w:szCs w:val="16"/>
                <w:lang w:val="fr-CA"/>
              </w:rPr>
            </w:pPr>
            <w:hyperlink w:anchor="Rental_office_space_meeting_room" w:history="1">
              <w:r w:rsidR="00D3665F" w:rsidRPr="00436C09">
                <w:rPr>
                  <w:rStyle w:val="Hyperlink"/>
                  <w:rFonts w:ascii="Verdana" w:hAnsi="Verdana"/>
                  <w:sz w:val="16"/>
                  <w:szCs w:val="16"/>
                  <w:lang w:val="fr-CA"/>
                </w:rPr>
                <w:t>la l</w:t>
              </w:r>
              <w:r w:rsidR="004E47CD" w:rsidRPr="00436C09">
                <w:rPr>
                  <w:rStyle w:val="Hyperlink"/>
                  <w:rFonts w:ascii="Verdana" w:hAnsi="Verdana"/>
                  <w:sz w:val="16"/>
                  <w:szCs w:val="16"/>
                  <w:lang w:val="fr-CA"/>
                </w:rPr>
                <w:t>ocation de</w:t>
              </w:r>
              <w:r w:rsidR="00F666E3" w:rsidRPr="00436C09">
                <w:rPr>
                  <w:rStyle w:val="Hyperlink"/>
                  <w:rFonts w:ascii="Verdana" w:hAnsi="Verdana"/>
                  <w:sz w:val="16"/>
                  <w:szCs w:val="16"/>
                  <w:lang w:val="fr-CA"/>
                </w:rPr>
                <w:t xml:space="preserve"> bureaux </w:t>
              </w:r>
              <w:r w:rsidR="004E47CD" w:rsidRPr="00436C09">
                <w:rPr>
                  <w:rStyle w:val="Hyperlink"/>
                  <w:rFonts w:ascii="Verdana" w:hAnsi="Verdana"/>
                  <w:sz w:val="16"/>
                  <w:szCs w:val="16"/>
                  <w:lang w:val="fr-CA"/>
                </w:rPr>
                <w:t>et de salle</w:t>
              </w:r>
              <w:r w:rsidR="00F666E3" w:rsidRPr="00436C09">
                <w:rPr>
                  <w:rStyle w:val="Hyperlink"/>
                  <w:rFonts w:ascii="Verdana" w:hAnsi="Verdana"/>
                  <w:sz w:val="16"/>
                  <w:szCs w:val="16"/>
                  <w:lang w:val="fr-CA"/>
                </w:rPr>
                <w:t>s</w:t>
              </w:r>
              <w:r w:rsidR="004E47CD" w:rsidRPr="00436C09">
                <w:rPr>
                  <w:rStyle w:val="Hyperlink"/>
                  <w:rFonts w:ascii="Verdana" w:hAnsi="Verdana"/>
                  <w:sz w:val="16"/>
                  <w:szCs w:val="16"/>
                  <w:lang w:val="fr-CA"/>
                </w:rPr>
                <w:t xml:space="preserve"> de réunion</w:t>
              </w:r>
            </w:hyperlink>
          </w:p>
          <w:p w14:paraId="5FB299F7" w14:textId="77777777" w:rsidR="004E47CD" w:rsidRPr="00436C09" w:rsidRDefault="004E47CD" w:rsidP="004E47CD">
            <w:pPr>
              <w:spacing w:before="60"/>
              <w:rPr>
                <w:rFonts w:ascii="Verdana" w:hAnsi="Verdana"/>
                <w:sz w:val="16"/>
                <w:szCs w:val="16"/>
                <w:lang w:val="fr-CA"/>
              </w:rPr>
            </w:pPr>
            <w:r w:rsidRPr="00436C09">
              <w:rPr>
                <w:rFonts w:ascii="Verdana" w:hAnsi="Verdana"/>
                <w:b/>
                <w:sz w:val="16"/>
                <w:szCs w:val="16"/>
                <w:lang w:val="fr-CA"/>
              </w:rPr>
              <w:t>Cette salle ne peut faire partie des installations disponibles du demandeur</w:t>
            </w:r>
            <w:r w:rsidRPr="00436C09">
              <w:rPr>
                <w:rFonts w:ascii="Verdana" w:hAnsi="Verdana"/>
                <w:sz w:val="16"/>
                <w:szCs w:val="16"/>
                <w:lang w:val="fr-CA"/>
              </w:rPr>
              <w:t xml:space="preserve">. </w:t>
            </w:r>
          </w:p>
          <w:p w14:paraId="61C98C58" w14:textId="77777777" w:rsidR="004E47CD" w:rsidRPr="00436C09" w:rsidRDefault="004E47CD" w:rsidP="004E47CD">
            <w:pPr>
              <w:spacing w:before="60"/>
              <w:rPr>
                <w:rFonts w:ascii="Verdana" w:hAnsi="Verdana"/>
                <w:sz w:val="16"/>
                <w:szCs w:val="16"/>
                <w:lang w:val="fr-CA"/>
              </w:rPr>
            </w:pPr>
            <w:r w:rsidRPr="00436C09">
              <w:rPr>
                <w:rFonts w:ascii="Verdana" w:hAnsi="Verdana"/>
                <w:sz w:val="16"/>
                <w:szCs w:val="16"/>
                <w:lang w:val="fr-CA"/>
              </w:rPr>
              <w:t>Indiquez pourquoi le bureau ou la salle de réunion est loué.</w:t>
            </w:r>
          </w:p>
          <w:p w14:paraId="0C19F03A" w14:textId="77777777" w:rsidR="004E47CD" w:rsidRPr="00436C09" w:rsidRDefault="004E47CD" w:rsidP="004E47CD">
            <w:pPr>
              <w:keepNext/>
              <w:tabs>
                <w:tab w:val="num" w:pos="1466"/>
              </w:tabs>
              <w:spacing w:before="60"/>
              <w:rPr>
                <w:rFonts w:ascii="Verdana" w:hAnsi="Verdana"/>
                <w:b/>
                <w:sz w:val="16"/>
                <w:szCs w:val="16"/>
                <w:lang w:val="fr-CA"/>
              </w:rPr>
            </w:pPr>
            <w:r w:rsidRPr="00436C09">
              <w:rPr>
                <w:rFonts w:ascii="Verdana" w:hAnsi="Verdana"/>
                <w:b/>
                <w:sz w:val="16"/>
                <w:szCs w:val="16"/>
                <w:lang w:val="fr-CA"/>
              </w:rPr>
              <w:t>Donnez les renseignements pertinents ici</w:t>
            </w:r>
            <w:r w:rsidR="00F666E3" w:rsidRPr="00436C09">
              <w:rPr>
                <w:rFonts w:ascii="Verdana" w:hAnsi="Verdana"/>
                <w:b/>
                <w:sz w:val="16"/>
                <w:szCs w:val="16"/>
                <w:lang w:val="fr-CA"/>
              </w:rPr>
              <w:t xml:space="preserve"> </w:t>
            </w:r>
            <w:r w:rsidRPr="00436C09">
              <w:rPr>
                <w:rFonts w:ascii="Verdana" w:hAnsi="Verdana"/>
                <w:b/>
                <w:sz w:val="16"/>
                <w:szCs w:val="16"/>
                <w:lang w:val="fr-CA"/>
              </w:rPr>
              <w:t>:</w:t>
            </w:r>
          </w:p>
          <w:p w14:paraId="5A2195E5" w14:textId="77777777" w:rsidR="004E47CD" w:rsidRPr="00436C09" w:rsidRDefault="004E47CD" w:rsidP="004E47CD">
            <w:pPr>
              <w:keepNext/>
              <w:tabs>
                <w:tab w:val="num" w:pos="1466"/>
              </w:tabs>
              <w:spacing w:before="60"/>
              <w:rPr>
                <w:rFonts w:ascii="Verdana" w:hAnsi="Verdana"/>
                <w:sz w:val="16"/>
                <w:szCs w:val="16"/>
                <w:lang w:val="fr-CA"/>
              </w:rPr>
            </w:pPr>
          </w:p>
          <w:p w14:paraId="55804E34" w14:textId="77777777" w:rsidR="004E47CD" w:rsidRPr="00436C09" w:rsidRDefault="004E47CD" w:rsidP="004E47CD">
            <w:pPr>
              <w:spacing w:before="60"/>
              <w:rPr>
                <w:rFonts w:ascii="Verdana" w:hAnsi="Verdana"/>
                <w:sz w:val="16"/>
                <w:szCs w:val="16"/>
                <w:lang w:val="fr-CA"/>
              </w:rPr>
            </w:pPr>
          </w:p>
          <w:p w14:paraId="3644FCD4" w14:textId="77777777" w:rsidR="004E47CD" w:rsidRPr="00436C09" w:rsidRDefault="004E47CD" w:rsidP="004E47CD">
            <w:pPr>
              <w:spacing w:before="60"/>
              <w:rPr>
                <w:rFonts w:ascii="Verdana" w:hAnsi="Verdana"/>
                <w:sz w:val="16"/>
                <w:szCs w:val="16"/>
                <w:lang w:val="fr-CA"/>
              </w:rPr>
            </w:pPr>
          </w:p>
          <w:p w14:paraId="0FA425FD" w14:textId="77777777" w:rsidR="004E47CD" w:rsidRPr="00436C09" w:rsidRDefault="004E47CD" w:rsidP="004E47CD">
            <w:pPr>
              <w:spacing w:before="60"/>
              <w:rPr>
                <w:rStyle w:val="Hyperlink"/>
                <w:rFonts w:ascii="Verdana" w:hAnsi="Verdana"/>
                <w:sz w:val="16"/>
                <w:szCs w:val="16"/>
                <w:lang w:val="fr-CA"/>
              </w:rPr>
            </w:pPr>
            <w:r w:rsidRPr="00436C09">
              <w:rPr>
                <w:rFonts w:ascii="Verdana" w:hAnsi="Verdana"/>
                <w:sz w:val="16"/>
                <w:szCs w:val="16"/>
                <w:lang w:val="fr-CA"/>
              </w:rPr>
              <w:fldChar w:fldCharType="begin"/>
            </w:r>
            <w:r w:rsidRPr="00436C09">
              <w:rPr>
                <w:rFonts w:ascii="Verdana" w:hAnsi="Verdana"/>
                <w:sz w:val="16"/>
                <w:szCs w:val="16"/>
                <w:lang w:val="fr-CA"/>
              </w:rPr>
              <w:instrText xml:space="preserve"> HYPERLINK  \l "Local_Collection_Distribution_Informatio" </w:instrText>
            </w:r>
            <w:r w:rsidRPr="00436C09">
              <w:rPr>
                <w:rFonts w:ascii="Verdana" w:hAnsi="Verdana"/>
                <w:sz w:val="16"/>
                <w:szCs w:val="16"/>
                <w:lang w:val="fr-CA"/>
              </w:rPr>
              <w:fldChar w:fldCharType="separate"/>
            </w:r>
            <w:r w:rsidR="00D3665F" w:rsidRPr="00436C09">
              <w:rPr>
                <w:rStyle w:val="Hyperlink"/>
                <w:rFonts w:ascii="Verdana" w:hAnsi="Verdana"/>
                <w:sz w:val="16"/>
                <w:szCs w:val="16"/>
                <w:lang w:val="fr-CA"/>
              </w:rPr>
              <w:t>la c</w:t>
            </w:r>
            <w:r w:rsidRPr="00436C09">
              <w:rPr>
                <w:rStyle w:val="Hyperlink"/>
                <w:rFonts w:ascii="Verdana" w:hAnsi="Verdana"/>
                <w:sz w:val="16"/>
                <w:szCs w:val="16"/>
                <w:lang w:val="fr-CA"/>
              </w:rPr>
              <w:t xml:space="preserve">ueillette et </w:t>
            </w:r>
            <w:r w:rsidR="00D3665F" w:rsidRPr="00436C09">
              <w:rPr>
                <w:rStyle w:val="Hyperlink"/>
                <w:rFonts w:ascii="Verdana" w:hAnsi="Verdana"/>
                <w:sz w:val="16"/>
                <w:szCs w:val="16"/>
                <w:lang w:val="fr-CA"/>
              </w:rPr>
              <w:t xml:space="preserve">la </w:t>
            </w:r>
            <w:r w:rsidRPr="00436C09">
              <w:rPr>
                <w:rStyle w:val="Hyperlink"/>
                <w:rFonts w:ascii="Verdana" w:hAnsi="Verdana"/>
                <w:sz w:val="16"/>
                <w:szCs w:val="16"/>
                <w:lang w:val="fr-CA"/>
              </w:rPr>
              <w:t>diffusion d</w:t>
            </w:r>
            <w:r w:rsidR="00D3665F" w:rsidRPr="00436C09">
              <w:rPr>
                <w:rStyle w:val="Hyperlink"/>
                <w:rFonts w:ascii="Verdana" w:hAnsi="Verdana"/>
                <w:sz w:val="16"/>
                <w:szCs w:val="16"/>
                <w:lang w:val="fr-CA"/>
              </w:rPr>
              <w:t>’</w:t>
            </w:r>
            <w:r w:rsidRPr="00436C09">
              <w:rPr>
                <w:rStyle w:val="Hyperlink"/>
                <w:rFonts w:ascii="Verdana" w:hAnsi="Verdana"/>
                <w:sz w:val="16"/>
                <w:szCs w:val="16"/>
                <w:lang w:val="fr-CA"/>
              </w:rPr>
              <w:t>information à l</w:t>
            </w:r>
            <w:r w:rsidR="00D3665F" w:rsidRPr="00436C09">
              <w:rPr>
                <w:rStyle w:val="Hyperlink"/>
                <w:rFonts w:ascii="Verdana" w:hAnsi="Verdana"/>
                <w:sz w:val="16"/>
                <w:szCs w:val="16"/>
                <w:lang w:val="fr-CA"/>
              </w:rPr>
              <w:t>’</w:t>
            </w:r>
            <w:r w:rsidRPr="00436C09">
              <w:rPr>
                <w:rStyle w:val="Hyperlink"/>
                <w:rFonts w:ascii="Verdana" w:hAnsi="Verdana"/>
                <w:sz w:val="16"/>
                <w:szCs w:val="16"/>
                <w:lang w:val="fr-CA"/>
              </w:rPr>
              <w:t>échelle locale</w:t>
            </w:r>
          </w:p>
          <w:p w14:paraId="27520DA3" w14:textId="468D3687" w:rsidR="004E47CD" w:rsidRPr="00436C09" w:rsidRDefault="004E47CD" w:rsidP="004E47CD">
            <w:pPr>
              <w:spacing w:before="60"/>
              <w:rPr>
                <w:rFonts w:ascii="Verdana" w:hAnsi="Verdana"/>
                <w:sz w:val="16"/>
                <w:szCs w:val="16"/>
                <w:lang w:val="fr-CA"/>
              </w:rPr>
            </w:pPr>
            <w:r w:rsidRPr="00436C09">
              <w:rPr>
                <w:rFonts w:ascii="Verdana" w:hAnsi="Verdana"/>
                <w:sz w:val="16"/>
                <w:szCs w:val="16"/>
                <w:lang w:val="fr-CA"/>
              </w:rPr>
              <w:fldChar w:fldCharType="end"/>
            </w:r>
            <w:r w:rsidRPr="00436C09">
              <w:rPr>
                <w:rFonts w:ascii="Verdana" w:hAnsi="Verdana"/>
                <w:sz w:val="16"/>
                <w:szCs w:val="16"/>
                <w:lang w:val="fr-CA"/>
              </w:rPr>
              <w:t>Expliquez la nécessité de recueillir ou de diffuser de l</w:t>
            </w:r>
            <w:r w:rsidR="00D3665F" w:rsidRPr="00436C09">
              <w:rPr>
                <w:rFonts w:ascii="Verdana" w:hAnsi="Verdana"/>
                <w:sz w:val="16"/>
                <w:szCs w:val="16"/>
                <w:lang w:val="fr-CA"/>
              </w:rPr>
              <w:t>’</w:t>
            </w:r>
            <w:r w:rsidRPr="00436C09">
              <w:rPr>
                <w:rFonts w:ascii="Verdana" w:hAnsi="Verdana"/>
                <w:sz w:val="16"/>
                <w:szCs w:val="16"/>
                <w:lang w:val="fr-CA"/>
              </w:rPr>
              <w:t xml:space="preserve">information. </w:t>
            </w:r>
            <w:r w:rsidR="00F666E3" w:rsidRPr="00436C09">
              <w:rPr>
                <w:rFonts w:ascii="Verdana" w:hAnsi="Verdana"/>
                <w:sz w:val="16"/>
                <w:szCs w:val="16"/>
                <w:lang w:val="fr-CA"/>
              </w:rPr>
              <w:t>Indiquez de qui provient cette information et à qui elle sera diffusée. Indiquez comment cette mesure contribue à</w:t>
            </w:r>
            <w:r w:rsidR="00994B60" w:rsidRPr="00436C09">
              <w:rPr>
                <w:rFonts w:ascii="Verdana" w:hAnsi="Verdana"/>
                <w:sz w:val="16"/>
                <w:szCs w:val="16"/>
                <w:lang w:val="fr-CA"/>
              </w:rPr>
              <w:t xml:space="preserve"> votre participation à l’évaluation régionale?</w:t>
            </w:r>
          </w:p>
          <w:p w14:paraId="11E1FEEF" w14:textId="77777777" w:rsidR="004E47CD" w:rsidRPr="00436C09" w:rsidRDefault="004E47CD" w:rsidP="004E47CD">
            <w:pPr>
              <w:spacing w:before="60"/>
              <w:rPr>
                <w:rFonts w:ascii="Verdana" w:hAnsi="Verdana"/>
                <w:b/>
                <w:sz w:val="16"/>
                <w:szCs w:val="16"/>
                <w:lang w:val="fr-CA"/>
              </w:rPr>
            </w:pPr>
            <w:r w:rsidRPr="00436C09">
              <w:rPr>
                <w:rFonts w:ascii="Verdana" w:hAnsi="Verdana"/>
                <w:b/>
                <w:sz w:val="16"/>
                <w:szCs w:val="16"/>
                <w:lang w:val="fr-CA"/>
              </w:rPr>
              <w:t>Donnez les renseignements pertinents ici</w:t>
            </w:r>
            <w:r w:rsidR="00F666E3" w:rsidRPr="00436C09">
              <w:rPr>
                <w:rFonts w:ascii="Verdana" w:hAnsi="Verdana"/>
                <w:b/>
                <w:sz w:val="16"/>
                <w:szCs w:val="16"/>
                <w:lang w:val="fr-CA"/>
              </w:rPr>
              <w:t xml:space="preserve"> </w:t>
            </w:r>
            <w:r w:rsidRPr="00436C09">
              <w:rPr>
                <w:rFonts w:ascii="Verdana" w:hAnsi="Verdana"/>
                <w:b/>
                <w:sz w:val="16"/>
                <w:szCs w:val="16"/>
                <w:lang w:val="fr-CA"/>
              </w:rPr>
              <w:t>:</w:t>
            </w:r>
          </w:p>
          <w:p w14:paraId="25FDCCB3" w14:textId="77777777" w:rsidR="004E47CD" w:rsidRPr="00436C09" w:rsidRDefault="004E47CD" w:rsidP="004E47CD">
            <w:pPr>
              <w:spacing w:before="60"/>
              <w:rPr>
                <w:rFonts w:ascii="Verdana" w:hAnsi="Verdana"/>
                <w:sz w:val="16"/>
                <w:szCs w:val="16"/>
                <w:lang w:val="fr-CA"/>
              </w:rPr>
            </w:pPr>
          </w:p>
          <w:p w14:paraId="14A2B982" w14:textId="77777777" w:rsidR="004E47CD" w:rsidRPr="00436C09" w:rsidRDefault="004E47CD" w:rsidP="004E47CD">
            <w:pPr>
              <w:spacing w:before="60"/>
              <w:rPr>
                <w:rFonts w:ascii="Verdana" w:hAnsi="Verdana"/>
                <w:sz w:val="16"/>
                <w:szCs w:val="16"/>
                <w:lang w:val="fr-CA"/>
              </w:rPr>
            </w:pPr>
          </w:p>
          <w:p w14:paraId="41B378D5" w14:textId="77777777" w:rsidR="004E47CD" w:rsidRPr="00436C09" w:rsidRDefault="004E47CD" w:rsidP="004E47CD">
            <w:pPr>
              <w:spacing w:before="60"/>
              <w:rPr>
                <w:rFonts w:ascii="Verdana" w:hAnsi="Verdana"/>
                <w:sz w:val="16"/>
                <w:szCs w:val="16"/>
                <w:lang w:val="fr-CA"/>
              </w:rPr>
            </w:pPr>
          </w:p>
          <w:p w14:paraId="1D2F5D98" w14:textId="40200746" w:rsidR="004E47CD" w:rsidRPr="00436C09" w:rsidRDefault="004E47CD" w:rsidP="004E47CD">
            <w:pPr>
              <w:spacing w:before="60"/>
              <w:rPr>
                <w:rStyle w:val="Hyperlink"/>
                <w:rFonts w:ascii="Verdana" w:hAnsi="Verdana"/>
                <w:sz w:val="16"/>
                <w:szCs w:val="16"/>
                <w:lang w:val="fr-CA"/>
              </w:rPr>
            </w:pPr>
            <w:r w:rsidRPr="00436C09">
              <w:rPr>
                <w:rFonts w:ascii="Verdana" w:hAnsi="Verdana"/>
                <w:sz w:val="16"/>
                <w:szCs w:val="16"/>
                <w:lang w:val="fr-CA"/>
              </w:rPr>
              <w:fldChar w:fldCharType="begin"/>
            </w:r>
            <w:r w:rsidRPr="00436C09">
              <w:rPr>
                <w:rFonts w:ascii="Verdana" w:hAnsi="Verdana"/>
                <w:sz w:val="16"/>
                <w:szCs w:val="16"/>
                <w:lang w:val="fr-CA"/>
              </w:rPr>
              <w:instrText xml:space="preserve"> HYPERLINK  \l "General_media_advertising_promotion" </w:instrText>
            </w:r>
            <w:r w:rsidRPr="00436C09">
              <w:rPr>
                <w:rFonts w:ascii="Verdana" w:hAnsi="Verdana"/>
                <w:sz w:val="16"/>
                <w:szCs w:val="16"/>
                <w:lang w:val="fr-CA"/>
              </w:rPr>
              <w:fldChar w:fldCharType="separate"/>
            </w:r>
            <w:r w:rsidR="00D3665F" w:rsidRPr="00436C09">
              <w:rPr>
                <w:rStyle w:val="Hyperlink"/>
                <w:rFonts w:ascii="Verdana" w:hAnsi="Verdana"/>
                <w:sz w:val="16"/>
                <w:szCs w:val="16"/>
                <w:lang w:val="fr-CA"/>
              </w:rPr>
              <w:t>la p</w:t>
            </w:r>
            <w:r w:rsidRPr="00436C09">
              <w:rPr>
                <w:rStyle w:val="Hyperlink"/>
                <w:rFonts w:ascii="Verdana" w:hAnsi="Verdana"/>
                <w:sz w:val="16"/>
                <w:szCs w:val="16"/>
                <w:lang w:val="fr-CA"/>
              </w:rPr>
              <w:t xml:space="preserve">ublicité et </w:t>
            </w:r>
            <w:r w:rsidR="00D3665F" w:rsidRPr="00436C09">
              <w:rPr>
                <w:rStyle w:val="Hyperlink"/>
                <w:rFonts w:ascii="Verdana" w:hAnsi="Verdana"/>
                <w:sz w:val="16"/>
                <w:szCs w:val="16"/>
                <w:lang w:val="fr-CA"/>
              </w:rPr>
              <w:t xml:space="preserve">la </w:t>
            </w:r>
            <w:r w:rsidRPr="00436C09">
              <w:rPr>
                <w:rStyle w:val="Hyperlink"/>
                <w:rFonts w:ascii="Verdana" w:hAnsi="Verdana"/>
                <w:sz w:val="16"/>
                <w:szCs w:val="16"/>
                <w:lang w:val="fr-CA"/>
              </w:rPr>
              <w:t>promotion</w:t>
            </w:r>
            <w:r w:rsidR="00D3665F" w:rsidRPr="00436C09">
              <w:rPr>
                <w:rStyle w:val="Hyperlink"/>
                <w:rFonts w:ascii="Verdana" w:hAnsi="Verdana"/>
                <w:sz w:val="16"/>
                <w:szCs w:val="16"/>
                <w:lang w:val="fr-CA"/>
              </w:rPr>
              <w:t xml:space="preserve"> générales</w:t>
            </w:r>
            <w:r w:rsidRPr="00436C09">
              <w:rPr>
                <w:rStyle w:val="Hyperlink"/>
                <w:rFonts w:ascii="Verdana" w:hAnsi="Verdana"/>
                <w:sz w:val="16"/>
                <w:szCs w:val="16"/>
                <w:lang w:val="fr-CA"/>
              </w:rPr>
              <w:t xml:space="preserve"> dans les médias</w:t>
            </w:r>
          </w:p>
          <w:p w14:paraId="3D265E5F" w14:textId="3AEC0EAE" w:rsidR="004E47CD" w:rsidRPr="00436C09" w:rsidRDefault="004E47CD" w:rsidP="004E47CD">
            <w:pPr>
              <w:keepNext/>
              <w:tabs>
                <w:tab w:val="num" w:pos="1466"/>
              </w:tabs>
              <w:spacing w:before="60"/>
              <w:rPr>
                <w:rFonts w:ascii="Verdana" w:hAnsi="Verdana"/>
                <w:sz w:val="16"/>
                <w:szCs w:val="16"/>
                <w:lang w:val="fr-CA"/>
              </w:rPr>
            </w:pPr>
            <w:r w:rsidRPr="00436C09">
              <w:rPr>
                <w:rFonts w:ascii="Verdana" w:hAnsi="Verdana"/>
                <w:sz w:val="16"/>
                <w:szCs w:val="16"/>
                <w:lang w:val="fr-CA"/>
              </w:rPr>
              <w:fldChar w:fldCharType="end"/>
            </w:r>
            <w:r w:rsidRPr="00436C09">
              <w:rPr>
                <w:rFonts w:ascii="Verdana" w:hAnsi="Verdana"/>
                <w:sz w:val="16"/>
                <w:szCs w:val="16"/>
                <w:lang w:val="fr-CA"/>
              </w:rPr>
              <w:t xml:space="preserve">Publicité dans le but de faire connaître les réunions et les activités réalisées par le demandeur relativement </w:t>
            </w:r>
            <w:r w:rsidR="00994B60" w:rsidRPr="00436C09">
              <w:rPr>
                <w:rFonts w:ascii="Verdana" w:hAnsi="Verdana"/>
                <w:sz w:val="16"/>
                <w:szCs w:val="16"/>
                <w:lang w:val="fr-CA"/>
              </w:rPr>
              <w:t>à l’évaluation régionale?</w:t>
            </w:r>
          </w:p>
          <w:p w14:paraId="03FF274D" w14:textId="77777777" w:rsidR="004E47CD" w:rsidRPr="00436C09" w:rsidRDefault="004E47CD" w:rsidP="004E47CD">
            <w:pPr>
              <w:keepNext/>
              <w:tabs>
                <w:tab w:val="num" w:pos="1466"/>
              </w:tabs>
              <w:spacing w:before="60"/>
              <w:rPr>
                <w:rFonts w:ascii="Verdana" w:hAnsi="Verdana"/>
                <w:b/>
                <w:sz w:val="16"/>
                <w:szCs w:val="16"/>
                <w:lang w:val="fr-CA"/>
              </w:rPr>
            </w:pPr>
            <w:r w:rsidRPr="00436C09">
              <w:rPr>
                <w:rFonts w:ascii="Verdana" w:hAnsi="Verdana"/>
                <w:b/>
                <w:sz w:val="16"/>
                <w:szCs w:val="16"/>
                <w:lang w:val="fr-CA"/>
              </w:rPr>
              <w:t>Donnez les renseignements pertinents ici</w:t>
            </w:r>
            <w:r w:rsidR="007D0791" w:rsidRPr="00436C09">
              <w:rPr>
                <w:rFonts w:ascii="Verdana" w:hAnsi="Verdana"/>
                <w:b/>
                <w:sz w:val="16"/>
                <w:szCs w:val="16"/>
                <w:lang w:val="fr-CA"/>
              </w:rPr>
              <w:t xml:space="preserve"> </w:t>
            </w:r>
            <w:r w:rsidRPr="00436C09">
              <w:rPr>
                <w:rFonts w:ascii="Verdana" w:hAnsi="Verdana"/>
                <w:b/>
                <w:sz w:val="16"/>
                <w:szCs w:val="16"/>
                <w:lang w:val="fr-CA"/>
              </w:rPr>
              <w:t>:</w:t>
            </w:r>
          </w:p>
          <w:p w14:paraId="6E935EB5" w14:textId="77777777" w:rsidR="004E47CD" w:rsidRPr="00436C09" w:rsidRDefault="004E47CD" w:rsidP="004E47CD">
            <w:pPr>
              <w:keepNext/>
              <w:tabs>
                <w:tab w:val="num" w:pos="1466"/>
              </w:tabs>
              <w:spacing w:before="60"/>
              <w:rPr>
                <w:rFonts w:ascii="Verdana" w:hAnsi="Verdana"/>
                <w:sz w:val="16"/>
                <w:szCs w:val="16"/>
                <w:lang w:val="fr-CA"/>
              </w:rPr>
            </w:pPr>
          </w:p>
          <w:p w14:paraId="26A52643" w14:textId="77777777" w:rsidR="004E47CD" w:rsidRPr="00436C09" w:rsidRDefault="004E47CD" w:rsidP="004E47CD">
            <w:pPr>
              <w:keepNext/>
              <w:tabs>
                <w:tab w:val="num" w:pos="1466"/>
              </w:tabs>
              <w:spacing w:before="60"/>
              <w:rPr>
                <w:rFonts w:ascii="Verdana" w:hAnsi="Verdana"/>
                <w:sz w:val="16"/>
                <w:szCs w:val="16"/>
                <w:lang w:val="fr-CA"/>
              </w:rPr>
            </w:pPr>
          </w:p>
          <w:p w14:paraId="28B9B062" w14:textId="77777777" w:rsidR="004E47CD" w:rsidRPr="00436C09" w:rsidRDefault="004E47CD" w:rsidP="004E47CD">
            <w:pPr>
              <w:keepNext/>
              <w:tabs>
                <w:tab w:val="num" w:pos="1466"/>
              </w:tabs>
              <w:spacing w:before="60"/>
              <w:rPr>
                <w:rFonts w:ascii="Verdana" w:hAnsi="Verdana"/>
                <w:sz w:val="16"/>
                <w:szCs w:val="16"/>
                <w:lang w:val="fr-CA"/>
              </w:rPr>
            </w:pPr>
          </w:p>
          <w:p w14:paraId="76B0637C" w14:textId="77777777" w:rsidR="004E47CD" w:rsidRPr="00436C09" w:rsidRDefault="007D0791" w:rsidP="004E47CD">
            <w:pPr>
              <w:spacing w:before="60"/>
              <w:rPr>
                <w:rFonts w:ascii="Verdana" w:hAnsi="Verdana"/>
                <w:sz w:val="16"/>
                <w:szCs w:val="16"/>
                <w:lang w:val="fr-CA"/>
              </w:rPr>
            </w:pPr>
            <w:r w:rsidRPr="00436C09">
              <w:rPr>
                <w:rFonts w:ascii="Verdana" w:hAnsi="Verdana"/>
                <w:sz w:val="16"/>
                <w:szCs w:val="16"/>
                <w:lang w:val="fr-CA"/>
              </w:rPr>
              <w:t xml:space="preserve">Précisez les </w:t>
            </w:r>
            <w:hyperlink w:anchor="Other_expenses" w:history="1">
              <w:r w:rsidRPr="00436C09">
                <w:rPr>
                  <w:rStyle w:val="Hyperlink"/>
                  <w:rFonts w:ascii="Verdana" w:hAnsi="Verdana"/>
                  <w:sz w:val="16"/>
                  <w:szCs w:val="16"/>
                  <w:lang w:val="fr-CA"/>
                </w:rPr>
                <w:t>autres frais</w:t>
              </w:r>
            </w:hyperlink>
            <w:r w:rsidRPr="00436C09">
              <w:rPr>
                <w:rFonts w:ascii="Verdana" w:hAnsi="Verdana"/>
                <w:sz w:val="16"/>
                <w:szCs w:val="16"/>
                <w:lang w:val="fr-CA"/>
              </w:rPr>
              <w:t xml:space="preserve"> non couverts par une des autres catégories et qui pourraient l</w:t>
            </w:r>
            <w:r w:rsidR="00D3665F" w:rsidRPr="00436C09">
              <w:rPr>
                <w:rFonts w:ascii="Verdana" w:hAnsi="Verdana"/>
                <w:sz w:val="16"/>
                <w:szCs w:val="16"/>
                <w:lang w:val="fr-CA"/>
              </w:rPr>
              <w:t>’</w:t>
            </w:r>
            <w:r w:rsidRPr="00436C09">
              <w:rPr>
                <w:rFonts w:ascii="Verdana" w:hAnsi="Verdana"/>
                <w:sz w:val="16"/>
                <w:szCs w:val="16"/>
                <w:lang w:val="fr-CA"/>
              </w:rPr>
              <w:t>être dans celle-ci</w:t>
            </w:r>
            <w:r w:rsidR="004E47CD" w:rsidRPr="00436C09">
              <w:rPr>
                <w:rFonts w:ascii="Verdana" w:hAnsi="Verdana"/>
                <w:sz w:val="16"/>
                <w:szCs w:val="16"/>
                <w:lang w:val="fr-CA"/>
              </w:rPr>
              <w:t>.</w:t>
            </w:r>
          </w:p>
          <w:p w14:paraId="67E57B9D" w14:textId="77777777" w:rsidR="004E47CD" w:rsidRPr="00436C09" w:rsidRDefault="004E47CD" w:rsidP="004E47CD">
            <w:pPr>
              <w:spacing w:before="60"/>
              <w:rPr>
                <w:rFonts w:ascii="Verdana" w:hAnsi="Verdana"/>
                <w:b/>
                <w:sz w:val="16"/>
                <w:szCs w:val="16"/>
                <w:lang w:val="fr-CA"/>
              </w:rPr>
            </w:pPr>
            <w:r w:rsidRPr="00436C09">
              <w:rPr>
                <w:rFonts w:ascii="Verdana" w:hAnsi="Verdana"/>
                <w:b/>
                <w:sz w:val="16"/>
                <w:szCs w:val="16"/>
                <w:lang w:val="fr-CA"/>
              </w:rPr>
              <w:t>Donnez les renseignements pertinents ici</w:t>
            </w:r>
            <w:r w:rsidR="007D0791" w:rsidRPr="00436C09">
              <w:rPr>
                <w:rFonts w:ascii="Verdana" w:hAnsi="Verdana"/>
                <w:b/>
                <w:sz w:val="16"/>
                <w:szCs w:val="16"/>
                <w:lang w:val="fr-CA"/>
              </w:rPr>
              <w:t xml:space="preserve"> </w:t>
            </w:r>
            <w:r w:rsidRPr="00436C09">
              <w:rPr>
                <w:rFonts w:ascii="Verdana" w:hAnsi="Verdana"/>
                <w:b/>
                <w:sz w:val="16"/>
                <w:szCs w:val="16"/>
                <w:lang w:val="fr-CA"/>
              </w:rPr>
              <w:t>:</w:t>
            </w:r>
          </w:p>
          <w:p w14:paraId="69C421B4" w14:textId="77777777" w:rsidR="004E47CD" w:rsidRPr="00436C09" w:rsidRDefault="004E47CD" w:rsidP="004E47CD">
            <w:pPr>
              <w:keepNext/>
              <w:tabs>
                <w:tab w:val="num" w:pos="1466"/>
              </w:tabs>
              <w:spacing w:before="60"/>
              <w:rPr>
                <w:rFonts w:ascii="Verdana" w:hAnsi="Verdana"/>
                <w:sz w:val="16"/>
                <w:szCs w:val="16"/>
                <w:lang w:val="fr-CA"/>
              </w:rPr>
            </w:pPr>
          </w:p>
          <w:p w14:paraId="5E13D5BA" w14:textId="77777777" w:rsidR="004E47CD" w:rsidRPr="00436C09" w:rsidRDefault="004E47CD" w:rsidP="004E47CD">
            <w:pPr>
              <w:keepNext/>
              <w:tabs>
                <w:tab w:val="num" w:pos="1466"/>
              </w:tabs>
              <w:spacing w:before="60"/>
              <w:rPr>
                <w:rFonts w:ascii="Verdana" w:hAnsi="Verdana"/>
                <w:sz w:val="16"/>
                <w:szCs w:val="16"/>
                <w:lang w:val="fr-CA"/>
              </w:rPr>
            </w:pPr>
          </w:p>
          <w:p w14:paraId="39FB1B3C" w14:textId="77777777" w:rsidR="004E47CD" w:rsidRPr="00436C09" w:rsidRDefault="004E47CD" w:rsidP="004E47CD">
            <w:pPr>
              <w:keepNext/>
              <w:tabs>
                <w:tab w:val="num" w:pos="1466"/>
              </w:tabs>
              <w:spacing w:before="60"/>
              <w:rPr>
                <w:rFonts w:ascii="Verdana" w:hAnsi="Verdana"/>
                <w:b/>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1509E64" w14:textId="77777777" w:rsidR="004E47CD" w:rsidRPr="00436C09" w:rsidRDefault="004E47CD" w:rsidP="004E47CD">
            <w:pPr>
              <w:spacing w:before="60"/>
              <w:rPr>
                <w:rFonts w:ascii="Verdana" w:hAnsi="Verdana"/>
                <w:sz w:val="16"/>
                <w:szCs w:val="16"/>
                <w:lang w:val="fr-CA"/>
              </w:rPr>
            </w:pPr>
            <w:r w:rsidRPr="00436C09">
              <w:rPr>
                <w:rFonts w:ascii="Verdana" w:hAnsi="Verdana"/>
                <w:sz w:val="16"/>
                <w:szCs w:val="16"/>
                <w:lang w:val="fr-CA"/>
              </w:rPr>
              <w:t>$</w:t>
            </w:r>
          </w:p>
        </w:tc>
      </w:tr>
      <w:tr w:rsidR="003342B3" w:rsidRPr="00436C09" w14:paraId="3684FEFC" w14:textId="77777777" w:rsidTr="004E47CD">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798939E1" w14:textId="77777777" w:rsidR="004E47CD" w:rsidRPr="00436C09" w:rsidRDefault="00A52D4A" w:rsidP="004E47CD">
            <w:pPr>
              <w:spacing w:before="120"/>
              <w:rPr>
                <w:rFonts w:ascii="Verdana" w:hAnsi="Verdana"/>
                <w:sz w:val="16"/>
                <w:szCs w:val="16"/>
                <w:lang w:val="fr-CA"/>
              </w:rPr>
            </w:pPr>
            <w:hyperlink w:anchor="Professional_Services" w:history="1">
              <w:r w:rsidR="004E47CD" w:rsidRPr="00436C09">
                <w:rPr>
                  <w:rStyle w:val="Hyperlink"/>
                  <w:rFonts w:ascii="Verdana" w:hAnsi="Verdana"/>
                  <w:sz w:val="16"/>
                  <w:szCs w:val="16"/>
                  <w:lang w:val="fr-CA"/>
                </w:rPr>
                <w:t>Services professionnels</w:t>
              </w:r>
            </w:hyperlink>
          </w:p>
        </w:tc>
        <w:tc>
          <w:tcPr>
            <w:tcW w:w="6491" w:type="dxa"/>
            <w:tcBorders>
              <w:top w:val="single" w:sz="4" w:space="0" w:color="auto"/>
              <w:left w:val="single" w:sz="4" w:space="0" w:color="auto"/>
              <w:bottom w:val="single" w:sz="4" w:space="0" w:color="auto"/>
              <w:right w:val="single" w:sz="4" w:space="0" w:color="auto"/>
            </w:tcBorders>
          </w:tcPr>
          <w:p w14:paraId="207E5E7B" w14:textId="77777777" w:rsidR="004E47CD" w:rsidRPr="00436C09" w:rsidRDefault="007D0791" w:rsidP="004E47CD">
            <w:pPr>
              <w:keepNext/>
              <w:tabs>
                <w:tab w:val="num" w:pos="1466"/>
              </w:tabs>
              <w:spacing w:before="60"/>
              <w:rPr>
                <w:rFonts w:ascii="Verdana" w:hAnsi="Verdana"/>
                <w:sz w:val="16"/>
                <w:szCs w:val="16"/>
                <w:lang w:val="fr-CA"/>
              </w:rPr>
            </w:pPr>
            <w:r w:rsidRPr="00436C09">
              <w:rPr>
                <w:rFonts w:ascii="Verdana" w:hAnsi="Verdana"/>
                <w:sz w:val="16"/>
                <w:szCs w:val="16"/>
                <w:lang w:val="fr-CA"/>
              </w:rPr>
              <w:t xml:space="preserve">Les dépenses pourraient comprendre </w:t>
            </w:r>
            <w:r w:rsidR="004E47CD" w:rsidRPr="00436C09">
              <w:rPr>
                <w:rFonts w:ascii="Verdana" w:hAnsi="Verdana"/>
                <w:sz w:val="16"/>
                <w:szCs w:val="16"/>
                <w:lang w:val="fr-CA"/>
              </w:rPr>
              <w:t>:</w:t>
            </w:r>
          </w:p>
          <w:p w14:paraId="2AFB642F" w14:textId="77777777" w:rsidR="004E47CD" w:rsidRPr="00436C09" w:rsidRDefault="004E47CD" w:rsidP="004E47CD">
            <w:pPr>
              <w:keepNext/>
              <w:tabs>
                <w:tab w:val="num" w:pos="1466"/>
              </w:tabs>
              <w:spacing w:before="60"/>
              <w:rPr>
                <w:rFonts w:ascii="Verdana" w:hAnsi="Verdana"/>
                <w:sz w:val="16"/>
                <w:szCs w:val="16"/>
                <w:lang w:val="fr-CA"/>
              </w:rPr>
            </w:pPr>
          </w:p>
          <w:p w14:paraId="093F2E34" w14:textId="77777777" w:rsidR="004E47CD" w:rsidRPr="00436C09" w:rsidRDefault="00A52D4A" w:rsidP="004E47CD">
            <w:pPr>
              <w:keepNext/>
              <w:tabs>
                <w:tab w:val="num" w:pos="1466"/>
              </w:tabs>
              <w:spacing w:before="60"/>
              <w:rPr>
                <w:rFonts w:ascii="Verdana" w:hAnsi="Verdana"/>
                <w:sz w:val="16"/>
                <w:szCs w:val="16"/>
                <w:lang w:val="fr-CA"/>
              </w:rPr>
            </w:pPr>
            <w:hyperlink w:anchor="Professional_fees" w:history="1">
              <w:r w:rsidR="00A148A5" w:rsidRPr="00436C09">
                <w:rPr>
                  <w:rStyle w:val="Hyperlink"/>
                  <w:rFonts w:ascii="Verdana" w:hAnsi="Verdana"/>
                  <w:sz w:val="16"/>
                  <w:szCs w:val="16"/>
                  <w:lang w:val="fr-CA"/>
                </w:rPr>
                <w:t>les h</w:t>
              </w:r>
              <w:r w:rsidR="004E47CD" w:rsidRPr="00436C09">
                <w:rPr>
                  <w:rStyle w:val="Hyperlink"/>
                  <w:rFonts w:ascii="Verdana" w:hAnsi="Verdana"/>
                  <w:sz w:val="16"/>
                  <w:szCs w:val="16"/>
                  <w:lang w:val="fr-CA"/>
                </w:rPr>
                <w:t>onoraires professionnels</w:t>
              </w:r>
            </w:hyperlink>
            <w:r w:rsidR="004E47CD" w:rsidRPr="00436C09">
              <w:rPr>
                <w:rFonts w:ascii="Verdana" w:hAnsi="Verdana"/>
                <w:sz w:val="16"/>
                <w:szCs w:val="16"/>
                <w:lang w:val="fr-CA"/>
              </w:rPr>
              <w:t xml:space="preserve"> (</w:t>
            </w:r>
            <w:r w:rsidR="007D0791" w:rsidRPr="00436C09">
              <w:rPr>
                <w:rFonts w:ascii="Verdana" w:hAnsi="Verdana"/>
                <w:sz w:val="16"/>
                <w:szCs w:val="16"/>
                <w:lang w:val="fr-CA"/>
              </w:rPr>
              <w:t xml:space="preserve">p. ex., </w:t>
            </w:r>
            <w:r w:rsidR="004E47CD" w:rsidRPr="00436C09">
              <w:rPr>
                <w:rFonts w:ascii="Verdana" w:hAnsi="Verdana"/>
                <w:sz w:val="16"/>
                <w:szCs w:val="16"/>
                <w:lang w:val="fr-CA"/>
              </w:rPr>
              <w:t>consultants)</w:t>
            </w:r>
          </w:p>
          <w:p w14:paraId="57DC2D2C" w14:textId="6F0F5883" w:rsidR="004E47CD" w:rsidRPr="00436C09" w:rsidRDefault="00817BF3" w:rsidP="004E47CD">
            <w:pPr>
              <w:keepNext/>
              <w:tabs>
                <w:tab w:val="num" w:pos="1466"/>
              </w:tabs>
              <w:spacing w:before="60"/>
              <w:rPr>
                <w:rFonts w:ascii="Verdana" w:hAnsi="Verdana"/>
                <w:sz w:val="16"/>
                <w:szCs w:val="16"/>
                <w:lang w:val="fr-CA"/>
              </w:rPr>
            </w:pPr>
            <w:r w:rsidRPr="00436C09">
              <w:rPr>
                <w:rFonts w:ascii="Verdana" w:hAnsi="Verdana"/>
                <w:sz w:val="16"/>
                <w:szCs w:val="16"/>
                <w:lang w:val="fr-CA"/>
              </w:rPr>
              <w:t>Indiquer le nom et l</w:t>
            </w:r>
            <w:r w:rsidR="00D3665F" w:rsidRPr="00436C09">
              <w:rPr>
                <w:rFonts w:ascii="Verdana" w:hAnsi="Verdana"/>
                <w:sz w:val="16"/>
                <w:szCs w:val="16"/>
                <w:lang w:val="fr-CA"/>
              </w:rPr>
              <w:t>’</w:t>
            </w:r>
            <w:r w:rsidRPr="00436C09">
              <w:rPr>
                <w:rFonts w:ascii="Verdana" w:hAnsi="Verdana"/>
                <w:sz w:val="16"/>
                <w:szCs w:val="16"/>
                <w:lang w:val="fr-CA"/>
              </w:rPr>
              <w:t>expertise du profes</w:t>
            </w:r>
            <w:r w:rsidR="00F87665" w:rsidRPr="00436C09">
              <w:rPr>
                <w:rFonts w:ascii="Verdana" w:hAnsi="Verdana"/>
                <w:sz w:val="16"/>
                <w:szCs w:val="16"/>
                <w:lang w:val="fr-CA"/>
              </w:rPr>
              <w:t>sionnel et sa contribution à</w:t>
            </w:r>
            <w:r w:rsidR="00994B60" w:rsidRPr="00436C09">
              <w:rPr>
                <w:rFonts w:ascii="Verdana" w:hAnsi="Verdana"/>
                <w:sz w:val="16"/>
                <w:szCs w:val="16"/>
                <w:lang w:val="fr-CA"/>
              </w:rPr>
              <w:t xml:space="preserve"> l’évaluation régionale</w:t>
            </w:r>
            <w:r w:rsidR="004E47CD" w:rsidRPr="00436C09">
              <w:rPr>
                <w:rFonts w:ascii="Verdana" w:hAnsi="Verdana"/>
                <w:sz w:val="16"/>
                <w:szCs w:val="16"/>
                <w:lang w:val="fr-CA"/>
              </w:rPr>
              <w:t xml:space="preserve">. Précisez </w:t>
            </w:r>
            <w:r w:rsidR="007D0791" w:rsidRPr="00436C09">
              <w:rPr>
                <w:rFonts w:ascii="Verdana" w:hAnsi="Verdana"/>
                <w:sz w:val="16"/>
                <w:szCs w:val="16"/>
                <w:lang w:val="fr-CA"/>
              </w:rPr>
              <w:t>son</w:t>
            </w:r>
            <w:r w:rsidR="004E47CD" w:rsidRPr="00436C09">
              <w:rPr>
                <w:rFonts w:ascii="Verdana" w:hAnsi="Verdana"/>
                <w:sz w:val="16"/>
                <w:szCs w:val="16"/>
                <w:lang w:val="fr-CA"/>
              </w:rPr>
              <w:t xml:space="preserve"> tarif journalier ou horaire</w:t>
            </w:r>
            <w:r w:rsidR="007D0791" w:rsidRPr="00436C09">
              <w:rPr>
                <w:rFonts w:ascii="Verdana" w:hAnsi="Verdana"/>
                <w:sz w:val="16"/>
                <w:szCs w:val="16"/>
                <w:lang w:val="fr-CA"/>
              </w:rPr>
              <w:t xml:space="preserve"> et le temps </w:t>
            </w:r>
            <w:r w:rsidR="00994B60" w:rsidRPr="00436C09">
              <w:rPr>
                <w:rFonts w:ascii="Verdana" w:hAnsi="Verdana"/>
                <w:sz w:val="16"/>
                <w:szCs w:val="16"/>
                <w:lang w:val="fr-CA"/>
              </w:rPr>
              <w:t>requis pour ces activités</w:t>
            </w:r>
            <w:r w:rsidR="004E47CD" w:rsidRPr="00436C09">
              <w:rPr>
                <w:rFonts w:ascii="Verdana" w:hAnsi="Verdana"/>
                <w:sz w:val="16"/>
                <w:szCs w:val="16"/>
                <w:lang w:val="fr-CA"/>
              </w:rPr>
              <w:t>.</w:t>
            </w:r>
          </w:p>
          <w:p w14:paraId="34BDD83D" w14:textId="77777777" w:rsidR="004E47CD" w:rsidRPr="00436C09" w:rsidRDefault="004E47CD" w:rsidP="004E47CD">
            <w:pPr>
              <w:keepNext/>
              <w:tabs>
                <w:tab w:val="num" w:pos="1466"/>
              </w:tabs>
              <w:spacing w:before="60"/>
              <w:rPr>
                <w:rFonts w:ascii="Verdana" w:hAnsi="Verdana"/>
                <w:b/>
                <w:sz w:val="16"/>
                <w:szCs w:val="16"/>
                <w:lang w:val="fr-CA"/>
              </w:rPr>
            </w:pPr>
            <w:r w:rsidRPr="00436C09">
              <w:rPr>
                <w:rFonts w:ascii="Verdana" w:hAnsi="Verdana"/>
                <w:b/>
                <w:sz w:val="16"/>
                <w:szCs w:val="16"/>
                <w:lang w:val="fr-CA"/>
              </w:rPr>
              <w:t>Donnez les renseignements pertinents ici</w:t>
            </w:r>
            <w:r w:rsidR="007D0791" w:rsidRPr="00436C09">
              <w:rPr>
                <w:rFonts w:ascii="Verdana" w:hAnsi="Verdana"/>
                <w:b/>
                <w:sz w:val="16"/>
                <w:szCs w:val="16"/>
                <w:lang w:val="fr-CA"/>
              </w:rPr>
              <w:t xml:space="preserve"> </w:t>
            </w:r>
            <w:r w:rsidRPr="00436C09">
              <w:rPr>
                <w:rFonts w:ascii="Verdana" w:hAnsi="Verdana"/>
                <w:b/>
                <w:sz w:val="16"/>
                <w:szCs w:val="16"/>
                <w:lang w:val="fr-CA"/>
              </w:rPr>
              <w:t>:</w:t>
            </w:r>
          </w:p>
          <w:p w14:paraId="721D5B2C" w14:textId="77777777" w:rsidR="004E47CD" w:rsidRPr="00436C09" w:rsidRDefault="004E47CD" w:rsidP="004E47CD">
            <w:pPr>
              <w:keepNext/>
              <w:tabs>
                <w:tab w:val="num" w:pos="1466"/>
              </w:tabs>
              <w:spacing w:before="60"/>
              <w:rPr>
                <w:rFonts w:ascii="Verdana" w:hAnsi="Verdana"/>
                <w:sz w:val="16"/>
                <w:szCs w:val="16"/>
                <w:lang w:val="fr-CA"/>
              </w:rPr>
            </w:pPr>
          </w:p>
          <w:p w14:paraId="6B3F9DF8" w14:textId="77777777" w:rsidR="004E47CD" w:rsidRPr="00436C09" w:rsidRDefault="004E47CD" w:rsidP="004E47CD">
            <w:pPr>
              <w:keepNext/>
              <w:tabs>
                <w:tab w:val="num" w:pos="1466"/>
              </w:tabs>
              <w:spacing w:before="60"/>
              <w:rPr>
                <w:rFonts w:ascii="Verdana" w:hAnsi="Verdana"/>
                <w:sz w:val="16"/>
                <w:szCs w:val="16"/>
                <w:lang w:val="fr-CA"/>
              </w:rPr>
            </w:pPr>
          </w:p>
          <w:p w14:paraId="029C1E05" w14:textId="77777777" w:rsidR="004E47CD" w:rsidRPr="00436C09" w:rsidRDefault="004E47CD" w:rsidP="004E47CD">
            <w:pPr>
              <w:keepNext/>
              <w:tabs>
                <w:tab w:val="num" w:pos="1466"/>
              </w:tabs>
              <w:spacing w:before="60"/>
              <w:rPr>
                <w:rFonts w:ascii="Verdana" w:hAnsi="Verdana"/>
                <w:sz w:val="16"/>
                <w:szCs w:val="16"/>
                <w:lang w:val="fr-CA"/>
              </w:rPr>
            </w:pPr>
          </w:p>
          <w:p w14:paraId="3A386116" w14:textId="4899F9A1" w:rsidR="004E47CD" w:rsidRPr="00436C09" w:rsidRDefault="00A52D4A" w:rsidP="004E47CD">
            <w:pPr>
              <w:keepNext/>
              <w:tabs>
                <w:tab w:val="num" w:pos="1466"/>
              </w:tabs>
              <w:spacing w:before="60"/>
              <w:rPr>
                <w:rFonts w:ascii="Verdana" w:hAnsi="Verdana"/>
                <w:sz w:val="16"/>
                <w:szCs w:val="16"/>
                <w:lang w:val="fr-CA"/>
              </w:rPr>
            </w:pPr>
            <w:hyperlink w:anchor="Legal_fees" w:history="1">
              <w:r w:rsidR="00A148A5" w:rsidRPr="00436C09">
                <w:rPr>
                  <w:rStyle w:val="Hyperlink"/>
                  <w:rFonts w:ascii="Verdana" w:hAnsi="Verdana"/>
                  <w:sz w:val="16"/>
                  <w:szCs w:val="16"/>
                  <w:lang w:val="fr-CA"/>
                </w:rPr>
                <w:t>les f</w:t>
              </w:r>
              <w:r w:rsidR="004E47CD" w:rsidRPr="00436C09">
                <w:rPr>
                  <w:rStyle w:val="Hyperlink"/>
                  <w:rFonts w:ascii="Verdana" w:hAnsi="Verdana"/>
                  <w:sz w:val="16"/>
                  <w:szCs w:val="16"/>
                  <w:lang w:val="fr-CA"/>
                </w:rPr>
                <w:t>rais juridiques</w:t>
              </w:r>
            </w:hyperlink>
            <w:r w:rsidR="004E47CD" w:rsidRPr="00436C09">
              <w:rPr>
                <w:rFonts w:ascii="Verdana" w:hAnsi="Verdana"/>
                <w:sz w:val="16"/>
                <w:szCs w:val="16"/>
                <w:lang w:val="fr-CA"/>
              </w:rPr>
              <w:t xml:space="preserve"> </w:t>
            </w:r>
          </w:p>
          <w:p w14:paraId="1FF15679" w14:textId="40424675" w:rsidR="004E47CD" w:rsidRPr="00436C09" w:rsidRDefault="004E47CD" w:rsidP="004E47CD">
            <w:pPr>
              <w:spacing w:before="60"/>
              <w:rPr>
                <w:rFonts w:ascii="Verdana" w:hAnsi="Verdana"/>
                <w:sz w:val="16"/>
                <w:szCs w:val="16"/>
                <w:lang w:val="fr-CA"/>
              </w:rPr>
            </w:pPr>
            <w:r w:rsidRPr="00436C09">
              <w:rPr>
                <w:rFonts w:ascii="Verdana" w:hAnsi="Verdana"/>
                <w:sz w:val="16"/>
                <w:szCs w:val="16"/>
                <w:lang w:val="fr-CA"/>
              </w:rPr>
              <w:t xml:space="preserve">Fournissez le nom du conseiller juridique. </w:t>
            </w:r>
            <w:r w:rsidR="00B436AF" w:rsidRPr="00436C09">
              <w:rPr>
                <w:rFonts w:ascii="Verdana" w:hAnsi="Verdana"/>
                <w:sz w:val="16"/>
                <w:szCs w:val="16"/>
                <w:lang w:val="fr-CA"/>
              </w:rPr>
              <w:t xml:space="preserve">Décrivez la nature du travail qu’il accomplira ainsi que son lien avec </w:t>
            </w:r>
            <w:r w:rsidR="00F87665" w:rsidRPr="00436C09">
              <w:rPr>
                <w:rFonts w:ascii="Verdana" w:hAnsi="Verdana"/>
                <w:sz w:val="16"/>
                <w:szCs w:val="16"/>
                <w:lang w:val="fr-CA"/>
              </w:rPr>
              <w:t>l’évaluation régionale</w:t>
            </w:r>
            <w:r w:rsidR="00B436AF" w:rsidRPr="00436C09">
              <w:rPr>
                <w:rFonts w:ascii="Verdana" w:hAnsi="Verdana"/>
                <w:sz w:val="16"/>
                <w:szCs w:val="16"/>
                <w:lang w:val="fr-CA"/>
              </w:rPr>
              <w:t xml:space="preserve">. </w:t>
            </w:r>
            <w:r w:rsidRPr="00436C09">
              <w:rPr>
                <w:rFonts w:ascii="Verdana" w:hAnsi="Verdana"/>
                <w:sz w:val="16"/>
                <w:szCs w:val="16"/>
                <w:lang w:val="fr-CA"/>
              </w:rPr>
              <w:t xml:space="preserve">Précisez </w:t>
            </w:r>
            <w:r w:rsidR="007D0791" w:rsidRPr="00436C09">
              <w:rPr>
                <w:rFonts w:ascii="Verdana" w:hAnsi="Verdana"/>
                <w:sz w:val="16"/>
                <w:szCs w:val="16"/>
                <w:lang w:val="fr-CA"/>
              </w:rPr>
              <w:t>son</w:t>
            </w:r>
            <w:r w:rsidRPr="00436C09">
              <w:rPr>
                <w:rFonts w:ascii="Verdana" w:hAnsi="Verdana"/>
                <w:sz w:val="16"/>
                <w:szCs w:val="16"/>
                <w:lang w:val="fr-CA"/>
              </w:rPr>
              <w:t xml:space="preserve"> tarif journalier ou horaire et le temps nécessaire pour l</w:t>
            </w:r>
            <w:r w:rsidR="00D3665F" w:rsidRPr="00436C09">
              <w:rPr>
                <w:rFonts w:ascii="Verdana" w:hAnsi="Verdana"/>
                <w:sz w:val="16"/>
                <w:szCs w:val="16"/>
                <w:lang w:val="fr-CA"/>
              </w:rPr>
              <w:t>’</w:t>
            </w:r>
            <w:r w:rsidR="007D0791" w:rsidRPr="00436C09">
              <w:rPr>
                <w:rFonts w:ascii="Verdana" w:hAnsi="Verdana"/>
                <w:sz w:val="16"/>
                <w:szCs w:val="16"/>
                <w:lang w:val="fr-CA"/>
              </w:rPr>
              <w:t>o</w:t>
            </w:r>
            <w:r w:rsidRPr="00436C09">
              <w:rPr>
                <w:rFonts w:ascii="Verdana" w:hAnsi="Verdana"/>
                <w:sz w:val="16"/>
                <w:szCs w:val="16"/>
                <w:lang w:val="fr-CA"/>
              </w:rPr>
              <w:t>ccasion n</w:t>
            </w:r>
            <w:r w:rsidRPr="00436C09">
              <w:rPr>
                <w:rFonts w:ascii="Verdana" w:hAnsi="Verdana"/>
                <w:sz w:val="16"/>
                <w:szCs w:val="16"/>
                <w:vertAlign w:val="superscript"/>
                <w:lang w:val="fr-CA"/>
              </w:rPr>
              <w:t>o</w:t>
            </w:r>
            <w:r w:rsidR="007D0791" w:rsidRPr="00436C09">
              <w:rPr>
                <w:rFonts w:ascii="Verdana" w:hAnsi="Verdana"/>
                <w:sz w:val="16"/>
                <w:szCs w:val="16"/>
                <w:lang w:val="fr-CA"/>
              </w:rPr>
              <w:t xml:space="preserve"> </w:t>
            </w:r>
            <w:r w:rsidRPr="00436C09">
              <w:rPr>
                <w:rFonts w:ascii="Verdana" w:hAnsi="Verdana"/>
                <w:sz w:val="16"/>
                <w:szCs w:val="16"/>
                <w:lang w:val="fr-CA"/>
              </w:rPr>
              <w:t>1.</w:t>
            </w:r>
          </w:p>
          <w:p w14:paraId="088F2365" w14:textId="77777777" w:rsidR="004E47CD" w:rsidRPr="00436C09" w:rsidRDefault="004E47CD" w:rsidP="004E47CD">
            <w:pPr>
              <w:spacing w:before="60"/>
              <w:rPr>
                <w:rFonts w:ascii="Verdana" w:hAnsi="Verdana"/>
                <w:b/>
                <w:sz w:val="16"/>
                <w:szCs w:val="16"/>
                <w:lang w:val="fr-CA"/>
              </w:rPr>
            </w:pPr>
            <w:r w:rsidRPr="00436C09">
              <w:rPr>
                <w:rFonts w:ascii="Verdana" w:hAnsi="Verdana"/>
                <w:b/>
                <w:sz w:val="16"/>
                <w:szCs w:val="16"/>
                <w:lang w:val="fr-CA"/>
              </w:rPr>
              <w:t>Donnez les renseignements pertinents ici</w:t>
            </w:r>
            <w:r w:rsidR="007D0791" w:rsidRPr="00436C09">
              <w:rPr>
                <w:rFonts w:ascii="Verdana" w:hAnsi="Verdana"/>
                <w:b/>
                <w:sz w:val="16"/>
                <w:szCs w:val="16"/>
                <w:lang w:val="fr-CA"/>
              </w:rPr>
              <w:t xml:space="preserve"> </w:t>
            </w:r>
            <w:r w:rsidRPr="00436C09">
              <w:rPr>
                <w:rFonts w:ascii="Verdana" w:hAnsi="Verdana"/>
                <w:b/>
                <w:sz w:val="16"/>
                <w:szCs w:val="16"/>
                <w:lang w:val="fr-CA"/>
              </w:rPr>
              <w:t>:</w:t>
            </w:r>
          </w:p>
          <w:p w14:paraId="764D9F72" w14:textId="77777777" w:rsidR="004E47CD" w:rsidRPr="00436C09" w:rsidRDefault="004E47CD" w:rsidP="004E47CD">
            <w:pPr>
              <w:spacing w:before="60"/>
              <w:rPr>
                <w:rFonts w:ascii="Verdana" w:hAnsi="Verdana"/>
                <w:b/>
                <w:sz w:val="16"/>
                <w:szCs w:val="16"/>
                <w:lang w:val="fr-CA"/>
              </w:rPr>
            </w:pPr>
          </w:p>
          <w:p w14:paraId="1AEADCBD" w14:textId="77777777" w:rsidR="004E47CD" w:rsidRPr="00436C09" w:rsidRDefault="004E47CD" w:rsidP="004E47CD">
            <w:pPr>
              <w:spacing w:before="60"/>
              <w:rPr>
                <w:rFonts w:ascii="Verdana" w:hAnsi="Verdana"/>
                <w:b/>
                <w:sz w:val="16"/>
                <w:szCs w:val="16"/>
                <w:lang w:val="fr-CA"/>
              </w:rPr>
            </w:pPr>
          </w:p>
          <w:p w14:paraId="3F230FF5" w14:textId="77777777" w:rsidR="004E47CD" w:rsidRPr="00436C09" w:rsidRDefault="004E47CD" w:rsidP="004E47CD">
            <w:pPr>
              <w:spacing w:before="60"/>
              <w:rPr>
                <w:rFonts w:ascii="Verdana" w:hAnsi="Verdana"/>
                <w:b/>
                <w:sz w:val="16"/>
                <w:szCs w:val="16"/>
                <w:lang w:val="fr-CA"/>
              </w:rPr>
            </w:pPr>
          </w:p>
          <w:p w14:paraId="3F2806EA" w14:textId="77777777" w:rsidR="004E47CD" w:rsidRPr="00436C09" w:rsidRDefault="004E47CD"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D9E21D6" w14:textId="77777777" w:rsidR="004E47CD" w:rsidRPr="00436C09" w:rsidRDefault="004E47CD" w:rsidP="004E47CD">
            <w:pPr>
              <w:spacing w:before="60"/>
              <w:rPr>
                <w:rFonts w:ascii="Verdana" w:hAnsi="Verdana"/>
                <w:sz w:val="16"/>
                <w:szCs w:val="16"/>
                <w:lang w:val="fr-CA"/>
              </w:rPr>
            </w:pPr>
            <w:r w:rsidRPr="00436C09">
              <w:rPr>
                <w:rFonts w:ascii="Verdana" w:hAnsi="Verdana"/>
                <w:sz w:val="16"/>
                <w:szCs w:val="16"/>
                <w:lang w:val="fr-CA"/>
              </w:rPr>
              <w:t>$</w:t>
            </w:r>
          </w:p>
        </w:tc>
      </w:tr>
      <w:tr w:rsidR="003342B3" w:rsidRPr="00436C09" w14:paraId="2C9CB66D" w14:textId="77777777" w:rsidTr="006A3502">
        <w:trPr>
          <w:trHeight w:val="2312"/>
          <w:jc w:val="center"/>
        </w:trPr>
        <w:tc>
          <w:tcPr>
            <w:tcW w:w="2571" w:type="dxa"/>
            <w:tcBorders>
              <w:top w:val="single" w:sz="4" w:space="0" w:color="auto"/>
              <w:left w:val="single" w:sz="4" w:space="0" w:color="auto"/>
              <w:bottom w:val="single" w:sz="4" w:space="0" w:color="auto"/>
              <w:right w:val="single" w:sz="4" w:space="0" w:color="auto"/>
            </w:tcBorders>
          </w:tcPr>
          <w:p w14:paraId="2736E722" w14:textId="77777777" w:rsidR="004E47CD" w:rsidRPr="00436C09" w:rsidRDefault="00A52D4A" w:rsidP="004E47CD">
            <w:pPr>
              <w:spacing w:before="120"/>
              <w:rPr>
                <w:rFonts w:ascii="Verdana" w:hAnsi="Verdana"/>
                <w:b/>
                <w:sz w:val="16"/>
                <w:szCs w:val="16"/>
                <w:lang w:val="fr-CA"/>
              </w:rPr>
            </w:pPr>
            <w:hyperlink w:anchor="Travel_expenses" w:history="1">
              <w:r w:rsidR="004E47CD" w:rsidRPr="00436C09">
                <w:rPr>
                  <w:rStyle w:val="Hyperlink"/>
                  <w:rFonts w:ascii="Verdana" w:hAnsi="Verdana"/>
                  <w:sz w:val="16"/>
                  <w:szCs w:val="16"/>
                  <w:lang w:val="fr-CA"/>
                </w:rPr>
                <w:t>Frais de déplacement</w:t>
              </w:r>
            </w:hyperlink>
            <w:r w:rsidR="004E47CD" w:rsidRPr="00436C09">
              <w:rPr>
                <w:rFonts w:ascii="Verdana" w:hAnsi="Verdana"/>
                <w:sz w:val="16"/>
                <w:szCs w:val="16"/>
                <w:lang w:val="fr-CA"/>
              </w:rPr>
              <w:br/>
            </w:r>
            <w:r w:rsidR="004E47CD" w:rsidRPr="00436C09">
              <w:rPr>
                <w:rFonts w:ascii="Verdana" w:hAnsi="Verdana" w:cs="Vijaya"/>
                <w:sz w:val="16"/>
                <w:szCs w:val="16"/>
                <w:lang w:val="fr-CA"/>
              </w:rPr>
              <w:t>(</w:t>
            </w:r>
            <w:r w:rsidR="0012310B" w:rsidRPr="00436C09">
              <w:rPr>
                <w:rFonts w:ascii="Verdana" w:hAnsi="Verdana" w:cs="Vijaya"/>
                <w:sz w:val="16"/>
                <w:szCs w:val="16"/>
                <w:lang w:val="fr-CA"/>
              </w:rPr>
              <w:t xml:space="preserve">selon les </w:t>
            </w:r>
            <w:hyperlink r:id="rId8" w:history="1">
              <w:r w:rsidR="0012310B" w:rsidRPr="00436C09">
                <w:rPr>
                  <w:rStyle w:val="Hyperlink"/>
                  <w:rFonts w:ascii="Verdana" w:hAnsi="Verdana" w:cs="Vijaya"/>
                  <w:sz w:val="16"/>
                  <w:szCs w:val="16"/>
                  <w:lang w:val="fr-CA"/>
                </w:rPr>
                <w:t>directives en matière de frais de déplacement</w:t>
              </w:r>
            </w:hyperlink>
            <w:r w:rsidR="0012310B" w:rsidRPr="00436C09">
              <w:rPr>
                <w:rFonts w:ascii="Verdana" w:hAnsi="Verdana" w:cs="Vijaya"/>
                <w:sz w:val="16"/>
                <w:szCs w:val="16"/>
                <w:lang w:val="fr-CA"/>
              </w:rPr>
              <w:t xml:space="preserve"> du gouvernement fédéral</w:t>
            </w:r>
            <w:r w:rsidR="004E47CD" w:rsidRPr="00436C09">
              <w:rPr>
                <w:rFonts w:ascii="Verdana" w:hAnsi="Verdana" w:cs="Vijaya"/>
                <w:sz w:val="16"/>
                <w:szCs w:val="16"/>
                <w:lang w:val="fr-CA"/>
              </w:rPr>
              <w:t>)</w:t>
            </w:r>
          </w:p>
        </w:tc>
        <w:tc>
          <w:tcPr>
            <w:tcW w:w="6491" w:type="dxa"/>
            <w:tcBorders>
              <w:top w:val="single" w:sz="4" w:space="0" w:color="auto"/>
              <w:left w:val="single" w:sz="4" w:space="0" w:color="auto"/>
              <w:bottom w:val="single" w:sz="4" w:space="0" w:color="auto"/>
              <w:right w:val="single" w:sz="4" w:space="0" w:color="auto"/>
            </w:tcBorders>
          </w:tcPr>
          <w:p w14:paraId="004DD82D" w14:textId="77777777" w:rsidR="004E47CD" w:rsidRPr="00436C09" w:rsidRDefault="004E47CD" w:rsidP="004E47CD">
            <w:pPr>
              <w:spacing w:before="60"/>
              <w:rPr>
                <w:rFonts w:ascii="Verdana" w:hAnsi="Verdana"/>
                <w:sz w:val="16"/>
                <w:szCs w:val="16"/>
                <w:lang w:val="fr-CA"/>
              </w:rPr>
            </w:pPr>
            <w:r w:rsidRPr="00436C09">
              <w:rPr>
                <w:rFonts w:ascii="Verdana" w:hAnsi="Verdana"/>
                <w:sz w:val="16"/>
                <w:szCs w:val="16"/>
                <w:lang w:val="fr-CA"/>
              </w:rPr>
              <w:t xml:space="preserve">Donnez les noms des personnes qui voyageront, le but de leur voyage ainsi que la ventilation de leurs frais de déplacement. </w:t>
            </w:r>
            <w:r w:rsidR="0012310B" w:rsidRPr="00436C09">
              <w:rPr>
                <w:rFonts w:ascii="Verdana" w:hAnsi="Verdana"/>
                <w:b/>
                <w:sz w:val="16"/>
                <w:szCs w:val="16"/>
                <w:lang w:val="fr-CA"/>
              </w:rPr>
              <w:t xml:space="preserve">Nota </w:t>
            </w:r>
            <w:r w:rsidRPr="00436C09">
              <w:rPr>
                <w:rFonts w:ascii="Verdana" w:hAnsi="Verdana"/>
                <w:b/>
                <w:sz w:val="16"/>
                <w:szCs w:val="16"/>
                <w:lang w:val="fr-CA"/>
              </w:rPr>
              <w:t>:</w:t>
            </w:r>
            <w:r w:rsidRPr="00436C09">
              <w:rPr>
                <w:rFonts w:ascii="Verdana" w:hAnsi="Verdana"/>
                <w:sz w:val="16"/>
                <w:szCs w:val="16"/>
                <w:lang w:val="fr-CA"/>
              </w:rPr>
              <w:t xml:space="preserve"> </w:t>
            </w:r>
            <w:r w:rsidR="0012310B" w:rsidRPr="00436C09">
              <w:rPr>
                <w:rFonts w:ascii="Verdana" w:hAnsi="Verdana"/>
                <w:sz w:val="16"/>
                <w:szCs w:val="16"/>
                <w:lang w:val="fr-CA"/>
              </w:rPr>
              <w:t>La ventilation des frais</w:t>
            </w:r>
            <w:r w:rsidR="00A148A5" w:rsidRPr="00436C09">
              <w:rPr>
                <w:rFonts w:ascii="Verdana" w:hAnsi="Verdana"/>
                <w:sz w:val="16"/>
                <w:szCs w:val="16"/>
                <w:lang w:val="fr-CA"/>
              </w:rPr>
              <w:t xml:space="preserve"> de déplacement devrait inclure</w:t>
            </w:r>
            <w:r w:rsidR="0012310B" w:rsidRPr="00436C09">
              <w:rPr>
                <w:rFonts w:ascii="Verdana" w:hAnsi="Verdana"/>
                <w:sz w:val="16"/>
                <w:szCs w:val="16"/>
                <w:lang w:val="fr-CA"/>
              </w:rPr>
              <w:t xml:space="preserve"> les points d</w:t>
            </w:r>
            <w:r w:rsidR="00D3665F" w:rsidRPr="00436C09">
              <w:rPr>
                <w:rFonts w:ascii="Verdana" w:hAnsi="Verdana"/>
                <w:sz w:val="16"/>
                <w:szCs w:val="16"/>
                <w:lang w:val="fr-CA"/>
              </w:rPr>
              <w:t>’</w:t>
            </w:r>
            <w:r w:rsidR="0012310B" w:rsidRPr="00436C09">
              <w:rPr>
                <w:rFonts w:ascii="Verdana" w:hAnsi="Verdana"/>
                <w:sz w:val="16"/>
                <w:szCs w:val="16"/>
                <w:lang w:val="fr-CA"/>
              </w:rPr>
              <w:t>origine et de destination, le type de transport, le kilométrage parcouru, le nombre de jours en déplacement ainsi que le tarif par nuitée pour l</w:t>
            </w:r>
            <w:r w:rsidR="00D3665F" w:rsidRPr="00436C09">
              <w:rPr>
                <w:rFonts w:ascii="Verdana" w:hAnsi="Verdana"/>
                <w:sz w:val="16"/>
                <w:szCs w:val="16"/>
                <w:lang w:val="fr-CA"/>
              </w:rPr>
              <w:t>’</w:t>
            </w:r>
            <w:r w:rsidR="0012310B" w:rsidRPr="00436C09">
              <w:rPr>
                <w:rFonts w:ascii="Verdana" w:hAnsi="Verdana"/>
                <w:sz w:val="16"/>
                <w:szCs w:val="16"/>
                <w:lang w:val="fr-CA"/>
              </w:rPr>
              <w:t>hébergement</w:t>
            </w:r>
            <w:r w:rsidRPr="00436C09">
              <w:rPr>
                <w:rFonts w:ascii="Verdana" w:hAnsi="Verdana"/>
                <w:sz w:val="16"/>
                <w:szCs w:val="16"/>
                <w:lang w:val="fr-CA"/>
              </w:rPr>
              <w:t>.</w:t>
            </w:r>
          </w:p>
          <w:p w14:paraId="456ADB23" w14:textId="77777777" w:rsidR="004E47CD" w:rsidRPr="00436C09" w:rsidRDefault="004E47CD" w:rsidP="004E47CD">
            <w:pPr>
              <w:spacing w:before="60"/>
              <w:rPr>
                <w:rFonts w:ascii="Verdana" w:hAnsi="Verdana"/>
                <w:b/>
                <w:sz w:val="16"/>
                <w:szCs w:val="16"/>
                <w:lang w:val="fr-CA"/>
              </w:rPr>
            </w:pPr>
            <w:r w:rsidRPr="00436C09">
              <w:rPr>
                <w:rFonts w:ascii="Verdana" w:hAnsi="Verdana"/>
                <w:b/>
                <w:sz w:val="16"/>
                <w:szCs w:val="16"/>
                <w:lang w:val="fr-CA"/>
              </w:rPr>
              <w:t>Donnez les renseignements pertinents ici</w:t>
            </w:r>
            <w:r w:rsidR="0012310B" w:rsidRPr="00436C09">
              <w:rPr>
                <w:rFonts w:ascii="Verdana" w:hAnsi="Verdana"/>
                <w:b/>
                <w:sz w:val="16"/>
                <w:szCs w:val="16"/>
                <w:lang w:val="fr-CA"/>
              </w:rPr>
              <w:t xml:space="preserve"> </w:t>
            </w:r>
            <w:r w:rsidRPr="00436C09">
              <w:rPr>
                <w:rFonts w:ascii="Verdana" w:hAnsi="Verdana"/>
                <w:b/>
                <w:sz w:val="16"/>
                <w:szCs w:val="16"/>
                <w:lang w:val="fr-CA"/>
              </w:rPr>
              <w:t>:</w:t>
            </w:r>
          </w:p>
          <w:p w14:paraId="04349EB5" w14:textId="77777777" w:rsidR="006A3502" w:rsidRPr="00436C09" w:rsidRDefault="006A3502" w:rsidP="004E47CD">
            <w:pPr>
              <w:spacing w:before="60"/>
              <w:rPr>
                <w:rFonts w:ascii="Verdana" w:hAnsi="Verdana"/>
                <w:sz w:val="16"/>
                <w:szCs w:val="16"/>
                <w:lang w:val="fr-CA"/>
              </w:rPr>
            </w:pPr>
          </w:p>
          <w:p w14:paraId="2F65AEAD" w14:textId="624B13C2" w:rsidR="004E47CD" w:rsidRPr="00436C09" w:rsidRDefault="006A3502" w:rsidP="004E47CD">
            <w:pPr>
              <w:spacing w:before="60"/>
              <w:rPr>
                <w:rFonts w:ascii="Verdana" w:hAnsi="Verdana"/>
                <w:b/>
                <w:sz w:val="16"/>
                <w:szCs w:val="16"/>
                <w:lang w:val="fr-CA"/>
              </w:rPr>
            </w:pPr>
            <w:r w:rsidRPr="00436C09">
              <w:rPr>
                <w:rFonts w:ascii="Verdana" w:hAnsi="Verdana"/>
                <w:b/>
                <w:sz w:val="16"/>
                <w:szCs w:val="16"/>
                <w:lang w:val="fr-CA"/>
              </w:rPr>
              <w:t>Les frais de déplacement ne sont pas inclus dans cette occasion de financement. Toutes les séances d'information se feront virtuellement.</w:t>
            </w:r>
          </w:p>
          <w:p w14:paraId="6AEAE65B" w14:textId="40858B96" w:rsidR="004E47CD" w:rsidRPr="00436C09" w:rsidRDefault="004E47CD" w:rsidP="004E47CD">
            <w:pPr>
              <w:spacing w:before="60"/>
              <w:rPr>
                <w:rFonts w:ascii="Verdana" w:hAnsi="Verdana"/>
                <w:sz w:val="16"/>
                <w:szCs w:val="16"/>
                <w:lang w:val="fr-CA"/>
              </w:rPr>
            </w:pPr>
          </w:p>
          <w:p w14:paraId="5E48D01C" w14:textId="77777777" w:rsidR="006A3502" w:rsidRPr="00436C09" w:rsidRDefault="006A3502" w:rsidP="004E47CD">
            <w:pPr>
              <w:spacing w:before="60"/>
              <w:rPr>
                <w:rFonts w:ascii="Verdana" w:hAnsi="Verdana"/>
                <w:sz w:val="16"/>
                <w:szCs w:val="16"/>
                <w:lang w:val="fr-CA"/>
              </w:rPr>
            </w:pPr>
          </w:p>
          <w:p w14:paraId="5E3B9FA4" w14:textId="34C458C3" w:rsidR="004E47CD" w:rsidRPr="00436C09" w:rsidRDefault="004E47CD"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0684E9D" w14:textId="77777777" w:rsidR="004E47CD" w:rsidRPr="00436C09" w:rsidRDefault="004E47CD" w:rsidP="004E47CD">
            <w:pPr>
              <w:spacing w:before="60"/>
              <w:rPr>
                <w:rFonts w:ascii="Verdana" w:hAnsi="Verdana"/>
                <w:sz w:val="16"/>
                <w:szCs w:val="16"/>
                <w:lang w:val="fr-CA"/>
              </w:rPr>
            </w:pPr>
            <w:r w:rsidRPr="00436C09">
              <w:rPr>
                <w:rFonts w:ascii="Verdana" w:hAnsi="Verdana"/>
                <w:sz w:val="16"/>
                <w:szCs w:val="16"/>
                <w:lang w:val="fr-CA"/>
              </w:rPr>
              <w:t>$</w:t>
            </w:r>
          </w:p>
        </w:tc>
      </w:tr>
      <w:tr w:rsidR="003342B3" w:rsidRPr="00436C09" w14:paraId="711AE3B6" w14:textId="77777777" w:rsidTr="004E47CD">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130F41D3" w14:textId="31AD8B78" w:rsidR="004E47CD" w:rsidRPr="00436C09" w:rsidRDefault="00A52D4A" w:rsidP="006A3502">
            <w:pPr>
              <w:spacing w:before="120"/>
              <w:rPr>
                <w:rFonts w:ascii="Verdana" w:hAnsi="Verdana"/>
                <w:b/>
                <w:sz w:val="16"/>
                <w:szCs w:val="16"/>
                <w:lang w:val="fr-CA"/>
              </w:rPr>
            </w:pPr>
            <w:hyperlink w:anchor="Honoraria_Ceremonial" w:history="1">
              <w:r w:rsidR="004E47CD" w:rsidRPr="00436C09">
                <w:rPr>
                  <w:rStyle w:val="Hyperlink"/>
                  <w:rFonts w:ascii="Verdana" w:hAnsi="Verdana"/>
                  <w:sz w:val="16"/>
                  <w:szCs w:val="16"/>
                  <w:lang w:val="fr-CA"/>
                </w:rPr>
                <w:t>Honoraires des aînés et offrandes cérémonielles</w:t>
              </w:r>
            </w:hyperlink>
            <w:r w:rsidR="004E47CD" w:rsidRPr="00436C09">
              <w:rPr>
                <w:rFonts w:ascii="Verdana" w:hAnsi="Verdana"/>
                <w:sz w:val="16"/>
                <w:szCs w:val="16"/>
                <w:lang w:val="fr-CA"/>
              </w:rPr>
              <w:br/>
            </w:r>
          </w:p>
        </w:tc>
        <w:tc>
          <w:tcPr>
            <w:tcW w:w="6491" w:type="dxa"/>
            <w:tcBorders>
              <w:top w:val="single" w:sz="4" w:space="0" w:color="auto"/>
              <w:left w:val="single" w:sz="4" w:space="0" w:color="auto"/>
              <w:bottom w:val="single" w:sz="4" w:space="0" w:color="auto"/>
              <w:right w:val="single" w:sz="4" w:space="0" w:color="auto"/>
            </w:tcBorders>
          </w:tcPr>
          <w:p w14:paraId="4B5D0768" w14:textId="24EC98D3" w:rsidR="004E47CD" w:rsidRPr="00436C09" w:rsidRDefault="00817BF3" w:rsidP="004E47CD">
            <w:pPr>
              <w:spacing w:before="60"/>
              <w:rPr>
                <w:rFonts w:ascii="Verdana" w:hAnsi="Verdana"/>
                <w:sz w:val="16"/>
                <w:szCs w:val="16"/>
                <w:lang w:val="fr-CA"/>
              </w:rPr>
            </w:pPr>
            <w:r w:rsidRPr="00436C09">
              <w:rPr>
                <w:rFonts w:ascii="Verdana" w:hAnsi="Verdana"/>
                <w:sz w:val="16"/>
                <w:szCs w:val="16"/>
                <w:lang w:val="fr-CA"/>
              </w:rPr>
              <w:t>Donnez le nom des personnes qui recevront des honoraires, le montant des honoraires, la nature de la réunion ou de la cérémon</w:t>
            </w:r>
            <w:r w:rsidR="0012310B" w:rsidRPr="00436C09">
              <w:rPr>
                <w:rFonts w:ascii="Verdana" w:hAnsi="Verdana"/>
                <w:sz w:val="16"/>
                <w:szCs w:val="16"/>
                <w:lang w:val="fr-CA"/>
              </w:rPr>
              <w:t>ie et ce qu</w:t>
            </w:r>
            <w:r w:rsidR="00D3665F" w:rsidRPr="00436C09">
              <w:rPr>
                <w:rFonts w:ascii="Verdana" w:hAnsi="Verdana"/>
                <w:sz w:val="16"/>
                <w:szCs w:val="16"/>
                <w:lang w:val="fr-CA"/>
              </w:rPr>
              <w:t>’</w:t>
            </w:r>
            <w:r w:rsidR="0012310B" w:rsidRPr="00436C09">
              <w:rPr>
                <w:rFonts w:ascii="Verdana" w:hAnsi="Verdana"/>
                <w:sz w:val="16"/>
                <w:szCs w:val="16"/>
                <w:lang w:val="fr-CA"/>
              </w:rPr>
              <w:t xml:space="preserve">elle contribue à </w:t>
            </w:r>
            <w:r w:rsidR="00F87665" w:rsidRPr="00436C09">
              <w:rPr>
                <w:rFonts w:ascii="Verdana" w:hAnsi="Verdana"/>
                <w:sz w:val="16"/>
                <w:szCs w:val="16"/>
                <w:lang w:val="fr-CA"/>
              </w:rPr>
              <w:t>l’évaluation régionale</w:t>
            </w:r>
            <w:r w:rsidR="004E47CD" w:rsidRPr="00436C09">
              <w:rPr>
                <w:rFonts w:ascii="Verdana" w:hAnsi="Verdana"/>
                <w:sz w:val="16"/>
                <w:szCs w:val="16"/>
                <w:lang w:val="fr-CA"/>
              </w:rPr>
              <w:t>.</w:t>
            </w:r>
          </w:p>
          <w:p w14:paraId="4AF1ECC2" w14:textId="4735952F" w:rsidR="004E47CD" w:rsidRPr="00436C09" w:rsidRDefault="004E47CD" w:rsidP="004E47CD">
            <w:pPr>
              <w:spacing w:before="60"/>
              <w:rPr>
                <w:rFonts w:ascii="Verdana" w:hAnsi="Verdana"/>
                <w:sz w:val="16"/>
                <w:szCs w:val="16"/>
                <w:lang w:val="fr-CA"/>
              </w:rPr>
            </w:pPr>
            <w:r w:rsidRPr="00436C09">
              <w:rPr>
                <w:rFonts w:ascii="Verdana" w:hAnsi="Verdana"/>
                <w:sz w:val="16"/>
                <w:szCs w:val="16"/>
                <w:lang w:val="fr-CA"/>
              </w:rPr>
              <w:t xml:space="preserve">Décrivez aussi le but des offrandes cérémonielles pour la transmission de connaissances traditionnelles et leur lien avec </w:t>
            </w:r>
            <w:r w:rsidR="00F87665" w:rsidRPr="00436C09">
              <w:rPr>
                <w:rFonts w:ascii="Verdana" w:hAnsi="Verdana"/>
                <w:sz w:val="16"/>
                <w:szCs w:val="16"/>
                <w:lang w:val="fr-CA"/>
              </w:rPr>
              <w:t>l’évaluation régionale</w:t>
            </w:r>
            <w:r w:rsidRPr="00436C09">
              <w:rPr>
                <w:rFonts w:ascii="Verdana" w:hAnsi="Verdana"/>
                <w:sz w:val="16"/>
                <w:szCs w:val="16"/>
                <w:lang w:val="fr-CA"/>
              </w:rPr>
              <w:t>.</w:t>
            </w:r>
          </w:p>
          <w:p w14:paraId="3E14AF5C" w14:textId="77777777" w:rsidR="004E47CD" w:rsidRPr="00436C09" w:rsidRDefault="004E47CD" w:rsidP="004E47CD">
            <w:pPr>
              <w:spacing w:before="60"/>
              <w:rPr>
                <w:rFonts w:ascii="Verdana" w:hAnsi="Verdana"/>
                <w:b/>
                <w:sz w:val="16"/>
                <w:szCs w:val="16"/>
                <w:lang w:val="fr-CA"/>
              </w:rPr>
            </w:pPr>
            <w:r w:rsidRPr="00436C09">
              <w:rPr>
                <w:rFonts w:ascii="Verdana" w:hAnsi="Verdana"/>
                <w:b/>
                <w:sz w:val="16"/>
                <w:szCs w:val="16"/>
                <w:lang w:val="fr-CA"/>
              </w:rPr>
              <w:t>Donnez les renseignements pertinents ici</w:t>
            </w:r>
            <w:r w:rsidR="0012310B" w:rsidRPr="00436C09">
              <w:rPr>
                <w:rFonts w:ascii="Verdana" w:hAnsi="Verdana"/>
                <w:b/>
                <w:sz w:val="16"/>
                <w:szCs w:val="16"/>
                <w:lang w:val="fr-CA"/>
              </w:rPr>
              <w:t xml:space="preserve"> </w:t>
            </w:r>
            <w:r w:rsidRPr="00436C09">
              <w:rPr>
                <w:rFonts w:ascii="Verdana" w:hAnsi="Verdana"/>
                <w:b/>
                <w:sz w:val="16"/>
                <w:szCs w:val="16"/>
                <w:lang w:val="fr-CA"/>
              </w:rPr>
              <w:t>:</w:t>
            </w:r>
          </w:p>
          <w:p w14:paraId="3A9830F1" w14:textId="77777777" w:rsidR="004E47CD" w:rsidRPr="00436C09" w:rsidRDefault="004E47CD" w:rsidP="004E47CD">
            <w:pPr>
              <w:spacing w:before="60"/>
              <w:rPr>
                <w:rFonts w:ascii="Verdana" w:hAnsi="Verdana"/>
                <w:sz w:val="16"/>
                <w:szCs w:val="16"/>
                <w:lang w:val="fr-CA"/>
              </w:rPr>
            </w:pPr>
          </w:p>
          <w:p w14:paraId="7B9A6331" w14:textId="77777777" w:rsidR="004E47CD" w:rsidRPr="00436C09" w:rsidRDefault="004E47CD" w:rsidP="004E47CD">
            <w:pPr>
              <w:spacing w:before="60"/>
              <w:rPr>
                <w:rFonts w:ascii="Verdana" w:hAnsi="Verdana"/>
                <w:sz w:val="16"/>
                <w:szCs w:val="16"/>
                <w:lang w:val="fr-CA"/>
              </w:rPr>
            </w:pPr>
          </w:p>
          <w:p w14:paraId="58996483" w14:textId="77777777" w:rsidR="004E47CD" w:rsidRPr="00436C09" w:rsidRDefault="004E47CD" w:rsidP="004E47CD">
            <w:pPr>
              <w:spacing w:before="60"/>
              <w:rPr>
                <w:rFonts w:ascii="Verdana" w:hAnsi="Verdana"/>
                <w:sz w:val="16"/>
                <w:szCs w:val="16"/>
                <w:lang w:val="fr-CA"/>
              </w:rPr>
            </w:pPr>
          </w:p>
          <w:p w14:paraId="0FB1D547" w14:textId="77777777" w:rsidR="004E47CD" w:rsidRPr="00436C09" w:rsidRDefault="004E47CD"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44FB68C" w14:textId="77777777" w:rsidR="004E47CD" w:rsidRPr="00436C09" w:rsidRDefault="004E47CD" w:rsidP="004E47CD">
            <w:pPr>
              <w:spacing w:before="60"/>
              <w:rPr>
                <w:rFonts w:ascii="Verdana" w:hAnsi="Verdana"/>
                <w:sz w:val="16"/>
                <w:szCs w:val="16"/>
                <w:lang w:val="fr-CA"/>
              </w:rPr>
            </w:pPr>
            <w:r w:rsidRPr="00436C09">
              <w:rPr>
                <w:rFonts w:ascii="Verdana" w:hAnsi="Verdana"/>
                <w:sz w:val="16"/>
                <w:szCs w:val="16"/>
                <w:lang w:val="fr-CA"/>
              </w:rPr>
              <w:t>$</w:t>
            </w:r>
          </w:p>
        </w:tc>
      </w:tr>
      <w:tr w:rsidR="003342B3" w:rsidRPr="00436C09" w14:paraId="733A288A" w14:textId="77777777" w:rsidTr="004E47CD">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2F9EA891" w14:textId="727A943B" w:rsidR="006A3502" w:rsidRPr="00436C09" w:rsidRDefault="004E47CD" w:rsidP="00E40489">
            <w:pPr>
              <w:spacing w:before="120" w:after="120"/>
              <w:rPr>
                <w:rFonts w:ascii="Verdana" w:hAnsi="Verdana"/>
                <w:b/>
                <w:color w:val="FF0000"/>
                <w:sz w:val="16"/>
                <w:szCs w:val="16"/>
                <w:lang w:val="fr-CA"/>
              </w:rPr>
            </w:pPr>
            <w:r w:rsidRPr="00436C09">
              <w:rPr>
                <w:rFonts w:ascii="Verdana" w:hAnsi="Verdana"/>
                <w:b/>
                <w:sz w:val="16"/>
                <w:szCs w:val="16"/>
                <w:lang w:val="fr-CA"/>
              </w:rPr>
              <w:t>Total de l</w:t>
            </w:r>
            <w:r w:rsidR="00D3665F" w:rsidRPr="00436C09">
              <w:rPr>
                <w:rFonts w:ascii="Verdana" w:hAnsi="Verdana"/>
                <w:b/>
                <w:sz w:val="16"/>
                <w:szCs w:val="16"/>
                <w:lang w:val="fr-CA"/>
              </w:rPr>
              <w:t>’</w:t>
            </w:r>
            <w:r w:rsidRPr="00436C09">
              <w:rPr>
                <w:rFonts w:ascii="Verdana" w:hAnsi="Verdana"/>
                <w:b/>
                <w:sz w:val="16"/>
                <w:szCs w:val="16"/>
                <w:lang w:val="fr-CA"/>
              </w:rPr>
              <w:t>occasion n</w:t>
            </w:r>
            <w:r w:rsidRPr="00436C09">
              <w:rPr>
                <w:rFonts w:ascii="Verdana" w:hAnsi="Verdana"/>
                <w:b/>
                <w:sz w:val="16"/>
                <w:szCs w:val="16"/>
                <w:vertAlign w:val="superscript"/>
                <w:lang w:val="fr-CA"/>
              </w:rPr>
              <w:t>o</w:t>
            </w:r>
            <w:r w:rsidR="0012310B" w:rsidRPr="00436C09">
              <w:rPr>
                <w:rFonts w:ascii="Verdana" w:hAnsi="Verdana"/>
                <w:b/>
                <w:sz w:val="16"/>
                <w:szCs w:val="16"/>
                <w:lang w:val="fr-CA"/>
              </w:rPr>
              <w:t xml:space="preserve"> </w:t>
            </w:r>
            <w:r w:rsidRPr="00436C09">
              <w:rPr>
                <w:rFonts w:ascii="Verdana" w:hAnsi="Verdana"/>
                <w:b/>
                <w:sz w:val="16"/>
                <w:szCs w:val="16"/>
                <w:lang w:val="fr-CA"/>
              </w:rPr>
              <w:t>1 (Ne peut dépasser l</w:t>
            </w:r>
            <w:r w:rsidR="00D3665F" w:rsidRPr="00436C09">
              <w:rPr>
                <w:rFonts w:ascii="Verdana" w:hAnsi="Verdana"/>
                <w:b/>
                <w:sz w:val="16"/>
                <w:szCs w:val="16"/>
                <w:lang w:val="fr-CA"/>
              </w:rPr>
              <w:t>’</w:t>
            </w:r>
            <w:r w:rsidRPr="00436C09">
              <w:rPr>
                <w:rFonts w:ascii="Verdana" w:hAnsi="Verdana"/>
                <w:b/>
                <w:sz w:val="16"/>
                <w:szCs w:val="16"/>
                <w:lang w:val="fr-CA"/>
              </w:rPr>
              <w:t xml:space="preserve">aide financière maximale disponible : </w:t>
            </w:r>
            <w:r w:rsidR="00E40489" w:rsidRPr="00436C09">
              <w:rPr>
                <w:rFonts w:ascii="Verdana" w:hAnsi="Verdana"/>
                <w:b/>
                <w:color w:val="FF0000"/>
                <w:sz w:val="16"/>
                <w:szCs w:val="16"/>
                <w:lang w:val="fr-CA"/>
              </w:rPr>
              <w:t>10, 000</w:t>
            </w:r>
            <w:r w:rsidRPr="00436C09">
              <w:rPr>
                <w:rFonts w:ascii="Verdana" w:hAnsi="Verdana"/>
                <w:b/>
                <w:color w:val="FF0000"/>
                <w:sz w:val="16"/>
                <w:szCs w:val="16"/>
                <w:lang w:val="fr-CA"/>
              </w:rPr>
              <w:t xml:space="preserve"> $ </w:t>
            </w:r>
            <w:r w:rsidR="006A3502" w:rsidRPr="00436C09">
              <w:rPr>
                <w:rFonts w:ascii="Verdana" w:hAnsi="Verdana"/>
                <w:b/>
                <w:color w:val="FF0000"/>
                <w:sz w:val="16"/>
                <w:szCs w:val="16"/>
                <w:lang w:val="fr-CA"/>
              </w:rPr>
              <w:t>(</w:t>
            </w:r>
            <w:r w:rsidRPr="00436C09">
              <w:rPr>
                <w:rFonts w:ascii="Verdana" w:hAnsi="Verdana"/>
                <w:b/>
                <w:color w:val="FF0000"/>
                <w:sz w:val="16"/>
                <w:szCs w:val="16"/>
                <w:lang w:val="fr-CA"/>
              </w:rPr>
              <w:t>taxe comprise)</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74B58848" w14:textId="77777777" w:rsidR="004E47CD" w:rsidRPr="00436C09" w:rsidRDefault="004E47CD" w:rsidP="004E47CD">
            <w:pPr>
              <w:spacing w:before="120"/>
              <w:rPr>
                <w:rFonts w:ascii="Verdana" w:hAnsi="Verdana"/>
                <w:b/>
                <w:sz w:val="16"/>
                <w:szCs w:val="16"/>
                <w:lang w:val="fr-CA"/>
              </w:rPr>
            </w:pPr>
            <w:r w:rsidRPr="00436C09">
              <w:rPr>
                <w:rFonts w:ascii="Verdana" w:hAnsi="Verdana"/>
                <w:b/>
                <w:sz w:val="16"/>
                <w:szCs w:val="16"/>
                <w:lang w:val="fr-CA"/>
              </w:rPr>
              <w:t>$</w:t>
            </w:r>
          </w:p>
        </w:tc>
      </w:tr>
    </w:tbl>
    <w:p w14:paraId="1D8978F8" w14:textId="77777777" w:rsidR="00AB5FE5" w:rsidRPr="00436C09" w:rsidRDefault="00AB5FE5" w:rsidP="00AB5FE5">
      <w:pPr>
        <w:pStyle w:val="Heading1"/>
        <w:numPr>
          <w:ilvl w:val="0"/>
          <w:numId w:val="0"/>
        </w:numPr>
        <w:rPr>
          <w:rFonts w:cs="Arial"/>
          <w:lang w:val="fr-CA"/>
        </w:rPr>
      </w:pPr>
      <w:bookmarkStart w:id="15" w:name="_Toc56009580"/>
      <w:bookmarkStart w:id="16" w:name="_Toc56762384"/>
    </w:p>
    <w:p w14:paraId="63B73037" w14:textId="77777777" w:rsidR="00AB5FE5" w:rsidRPr="00436C09" w:rsidRDefault="00AB5FE5" w:rsidP="00AB5FE5">
      <w:pPr>
        <w:pStyle w:val="Heading1"/>
        <w:numPr>
          <w:ilvl w:val="0"/>
          <w:numId w:val="0"/>
        </w:numPr>
        <w:rPr>
          <w:rFonts w:cs="Arial"/>
          <w:lang w:val="fr-CA"/>
        </w:rPr>
      </w:pPr>
    </w:p>
    <w:p w14:paraId="54FB0382" w14:textId="6180CC48" w:rsidR="00AB5FE5" w:rsidRPr="00436C09" w:rsidRDefault="00AB5FE5" w:rsidP="00E76B83">
      <w:pPr>
        <w:pStyle w:val="Heading1"/>
        <w:numPr>
          <w:ilvl w:val="0"/>
          <w:numId w:val="0"/>
        </w:numPr>
        <w:rPr>
          <w:sz w:val="16"/>
          <w:szCs w:val="16"/>
          <w:lang w:val="fr-CA"/>
        </w:rPr>
      </w:pPr>
      <w:r w:rsidRPr="00436C09">
        <w:rPr>
          <w:rFonts w:cs="Arial"/>
          <w:lang w:val="fr-CA"/>
        </w:rPr>
        <w:t>Occasion 2</w:t>
      </w:r>
      <w:r w:rsidRPr="00436C09">
        <w:rPr>
          <w:rFonts w:cs="Arial"/>
          <w:b w:val="0"/>
          <w:lang w:val="fr-CA"/>
        </w:rPr>
        <w:t xml:space="preserve"> - </w:t>
      </w:r>
      <w:r w:rsidR="00E76B83" w:rsidRPr="00436C09">
        <w:rPr>
          <w:bCs w:val="0"/>
          <w:sz w:val="18"/>
          <w:szCs w:val="18"/>
          <w:lang w:val="fr-FR"/>
        </w:rPr>
        <w:t>Évaluation régionale de l'exploitation de l'énergie éolienne extracôtière à Terre-Neuve-et-Labrador et en Nouvelle-Écosse</w:t>
      </w:r>
    </w:p>
    <w:p w14:paraId="596583D5" w14:textId="77777777" w:rsidR="00AB5FE5" w:rsidRPr="00436C09" w:rsidRDefault="00AB5FE5" w:rsidP="00AB5FE5">
      <w:pPr>
        <w:rPr>
          <w:rFonts w:ascii="Verdana" w:hAnsi="Verdana"/>
          <w:sz w:val="16"/>
          <w:szCs w:val="16"/>
          <w:lang w:val="fr-CA"/>
        </w:rPr>
      </w:pPr>
      <w:r w:rsidRPr="00436C09">
        <w:rPr>
          <w:rFonts w:ascii="Verdana" w:hAnsi="Verdana"/>
          <w:sz w:val="16"/>
          <w:szCs w:val="16"/>
          <w:lang w:val="fr-CA"/>
        </w:rPr>
        <w:t>1. Participation à des séances de mobilisation ciblées.</w:t>
      </w:r>
    </w:p>
    <w:p w14:paraId="09D4A0C1" w14:textId="50DA9871" w:rsidR="00AB5FE5" w:rsidRPr="00436C09" w:rsidRDefault="00AB5FE5" w:rsidP="00AB5FE5">
      <w:pPr>
        <w:rPr>
          <w:rFonts w:ascii="Verdana" w:hAnsi="Verdana"/>
          <w:sz w:val="16"/>
          <w:szCs w:val="16"/>
          <w:lang w:val="fr-CA"/>
        </w:rPr>
      </w:pPr>
      <w:r w:rsidRPr="00436C09">
        <w:rPr>
          <w:rFonts w:ascii="Verdana" w:hAnsi="Verdana"/>
          <w:sz w:val="16"/>
          <w:szCs w:val="16"/>
          <w:lang w:val="fr-CA"/>
        </w:rPr>
        <w:t xml:space="preserve">2. Examiner et </w:t>
      </w:r>
      <w:r w:rsidR="00224253" w:rsidRPr="00436C09">
        <w:rPr>
          <w:rFonts w:ascii="Verdana" w:hAnsi="Verdana"/>
          <w:sz w:val="16"/>
          <w:szCs w:val="16"/>
          <w:lang w:val="fr-CA"/>
        </w:rPr>
        <w:t xml:space="preserve">fournir des commentaires sur </w:t>
      </w:r>
      <w:r w:rsidRPr="00436C09">
        <w:rPr>
          <w:rFonts w:ascii="Verdana" w:hAnsi="Verdana"/>
          <w:sz w:val="16"/>
          <w:szCs w:val="16"/>
          <w:lang w:val="fr-CA"/>
        </w:rPr>
        <w:t>l’ébauche du mandat et de l’entente pour l’évaluation régionale.</w:t>
      </w:r>
    </w:p>
    <w:p w14:paraId="5015AB6D" w14:textId="5CC862DA" w:rsidR="00F87665" w:rsidRPr="00436C09" w:rsidRDefault="00F87665" w:rsidP="00AB5FE5">
      <w:pPr>
        <w:rPr>
          <w:rFonts w:ascii="Verdana" w:hAnsi="Verdana"/>
          <w:sz w:val="16"/>
          <w:szCs w:val="16"/>
          <w:lang w:val="fr-CA"/>
        </w:rPr>
      </w:pPr>
    </w:p>
    <w:p w14:paraId="0E8520E9" w14:textId="3F0E0C8F" w:rsidR="00F87665" w:rsidRPr="00436C09" w:rsidRDefault="00F87665" w:rsidP="00AB5FE5">
      <w:pPr>
        <w:rPr>
          <w:rFonts w:ascii="Verdana" w:hAnsi="Verdana"/>
          <w:sz w:val="16"/>
          <w:szCs w:val="16"/>
          <w:lang w:val="fr-CA"/>
        </w:rPr>
      </w:pPr>
    </w:p>
    <w:p w14:paraId="19049987" w14:textId="5E7F10BA" w:rsidR="00F87665" w:rsidRPr="00436C09" w:rsidRDefault="00F87665" w:rsidP="00AB5FE5">
      <w:pPr>
        <w:rPr>
          <w:rFonts w:ascii="Verdana" w:hAnsi="Verdana"/>
          <w:sz w:val="16"/>
          <w:szCs w:val="16"/>
          <w:lang w:val="fr-CA"/>
        </w:rPr>
      </w:pPr>
    </w:p>
    <w:p w14:paraId="4BB19ED7" w14:textId="1688174B" w:rsidR="00F87665" w:rsidRPr="00436C09" w:rsidRDefault="00F87665" w:rsidP="00AB5FE5">
      <w:pPr>
        <w:rPr>
          <w:rFonts w:ascii="Verdana" w:hAnsi="Verdana"/>
          <w:sz w:val="16"/>
          <w:szCs w:val="16"/>
          <w:lang w:val="fr-CA"/>
        </w:rPr>
      </w:pP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6491"/>
        <w:gridCol w:w="1942"/>
      </w:tblGrid>
      <w:tr w:rsidR="00F87665" w:rsidRPr="00436C09" w14:paraId="1CFAADD3" w14:textId="77777777" w:rsidTr="00636D16">
        <w:trPr>
          <w:jc w:val="center"/>
        </w:trPr>
        <w:tc>
          <w:tcPr>
            <w:tcW w:w="1100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7F1A95A" w14:textId="77777777" w:rsidR="00F87665" w:rsidRPr="00436C09" w:rsidRDefault="00F87665" w:rsidP="00636D16">
            <w:pPr>
              <w:keepNext/>
              <w:spacing w:before="120" w:after="120"/>
              <w:jc w:val="center"/>
              <w:rPr>
                <w:rFonts w:ascii="Verdana" w:hAnsi="Verdana"/>
                <w:b/>
                <w:sz w:val="18"/>
                <w:szCs w:val="18"/>
                <w:lang w:val="fr-CA"/>
              </w:rPr>
            </w:pPr>
            <w:r w:rsidRPr="00436C09">
              <w:rPr>
                <w:rFonts w:ascii="Verdana" w:hAnsi="Verdana"/>
                <w:b/>
                <w:color w:val="FF0000"/>
                <w:sz w:val="20"/>
                <w:szCs w:val="20"/>
                <w:lang w:val="fr-CA"/>
              </w:rPr>
              <w:t>Le montant maximal d’aide financière disponible s’élève à 10,</w:t>
            </w:r>
            <w:r w:rsidRPr="00436C09">
              <w:rPr>
                <w:rFonts w:cs="Arial"/>
                <w:b/>
                <w:color w:val="FF0000"/>
                <w:sz w:val="20"/>
                <w:szCs w:val="20"/>
                <w:lang w:val="fr-CA"/>
              </w:rPr>
              <w:t> </w:t>
            </w:r>
            <w:r w:rsidRPr="00436C09">
              <w:rPr>
                <w:rFonts w:ascii="Verdana" w:hAnsi="Verdana"/>
                <w:b/>
                <w:color w:val="FF0000"/>
                <w:sz w:val="20"/>
                <w:szCs w:val="20"/>
                <w:lang w:val="fr-CA"/>
              </w:rPr>
              <w:t>000 $ (taxes comprises)</w:t>
            </w:r>
          </w:p>
        </w:tc>
      </w:tr>
      <w:tr w:rsidR="00F87665" w:rsidRPr="00436C09" w14:paraId="7B219417" w14:textId="77777777" w:rsidTr="00636D16">
        <w:trPr>
          <w:trHeight w:val="746"/>
          <w:jc w:val="center"/>
        </w:trPr>
        <w:tc>
          <w:tcPr>
            <w:tcW w:w="2571" w:type="dxa"/>
            <w:tcBorders>
              <w:top w:val="single" w:sz="4" w:space="0" w:color="auto"/>
              <w:left w:val="single" w:sz="4" w:space="0" w:color="auto"/>
              <w:bottom w:val="single" w:sz="4" w:space="0" w:color="auto"/>
              <w:right w:val="single" w:sz="4" w:space="0" w:color="auto"/>
            </w:tcBorders>
            <w:shd w:val="clear" w:color="auto" w:fill="F2F2F2"/>
            <w:vAlign w:val="center"/>
          </w:tcPr>
          <w:p w14:paraId="57EB401B" w14:textId="77777777" w:rsidR="00F87665" w:rsidRPr="00436C09" w:rsidRDefault="00F87665" w:rsidP="00636D16">
            <w:pPr>
              <w:jc w:val="center"/>
              <w:rPr>
                <w:rFonts w:ascii="Verdana" w:hAnsi="Verdana"/>
                <w:b/>
                <w:sz w:val="16"/>
                <w:szCs w:val="16"/>
                <w:lang w:val="fr-CA"/>
              </w:rPr>
            </w:pPr>
            <w:r w:rsidRPr="00436C09">
              <w:rPr>
                <w:rFonts w:ascii="Verdana" w:hAnsi="Verdana"/>
                <w:b/>
                <w:sz w:val="16"/>
                <w:szCs w:val="16"/>
                <w:lang w:val="fr-CA"/>
              </w:rPr>
              <w:t>Catégorie de dépenses admissibles</w:t>
            </w:r>
          </w:p>
        </w:tc>
        <w:tc>
          <w:tcPr>
            <w:tcW w:w="6491" w:type="dxa"/>
            <w:tcBorders>
              <w:top w:val="single" w:sz="4" w:space="0" w:color="auto"/>
              <w:left w:val="single" w:sz="4" w:space="0" w:color="auto"/>
              <w:bottom w:val="single" w:sz="4" w:space="0" w:color="auto"/>
              <w:right w:val="single" w:sz="4" w:space="0" w:color="auto"/>
            </w:tcBorders>
            <w:shd w:val="clear" w:color="auto" w:fill="F2F2F2"/>
            <w:vAlign w:val="center"/>
          </w:tcPr>
          <w:p w14:paraId="77073E72" w14:textId="77777777" w:rsidR="00F87665" w:rsidRPr="00436C09" w:rsidRDefault="00F87665" w:rsidP="00636D16">
            <w:pPr>
              <w:keepNext/>
              <w:jc w:val="center"/>
              <w:rPr>
                <w:rFonts w:ascii="Verdana" w:hAnsi="Verdana"/>
                <w:b/>
                <w:sz w:val="16"/>
                <w:szCs w:val="16"/>
                <w:lang w:val="fr-CA"/>
              </w:rPr>
            </w:pPr>
            <w:r w:rsidRPr="00436C09">
              <w:rPr>
                <w:rFonts w:ascii="Verdana" w:hAnsi="Verdana"/>
                <w:b/>
                <w:sz w:val="16"/>
                <w:szCs w:val="16"/>
                <w:lang w:val="fr-CA"/>
              </w:rPr>
              <w:t>Détails sur les activités et dépenses</w:t>
            </w:r>
          </w:p>
        </w:tc>
        <w:tc>
          <w:tcPr>
            <w:tcW w:w="1942" w:type="dxa"/>
            <w:tcBorders>
              <w:top w:val="single" w:sz="4" w:space="0" w:color="auto"/>
              <w:left w:val="single" w:sz="4" w:space="0" w:color="auto"/>
              <w:bottom w:val="single" w:sz="4" w:space="0" w:color="auto"/>
              <w:right w:val="single" w:sz="4" w:space="0" w:color="auto"/>
            </w:tcBorders>
            <w:shd w:val="clear" w:color="auto" w:fill="F2F2F2"/>
            <w:vAlign w:val="center"/>
          </w:tcPr>
          <w:p w14:paraId="6BF3982B" w14:textId="77777777" w:rsidR="00F87665" w:rsidRPr="00436C09" w:rsidRDefault="00F87665" w:rsidP="00636D16">
            <w:pPr>
              <w:jc w:val="center"/>
              <w:rPr>
                <w:rFonts w:ascii="Verdana" w:hAnsi="Verdana"/>
                <w:b/>
                <w:sz w:val="16"/>
                <w:szCs w:val="16"/>
                <w:lang w:val="fr-CA"/>
              </w:rPr>
            </w:pPr>
            <w:r w:rsidRPr="00436C09">
              <w:rPr>
                <w:rFonts w:ascii="Verdana" w:hAnsi="Verdana"/>
                <w:b/>
                <w:sz w:val="16"/>
                <w:szCs w:val="16"/>
                <w:lang w:val="fr-CA"/>
              </w:rPr>
              <w:t xml:space="preserve">Demande d’aide financière </w:t>
            </w:r>
            <w:r w:rsidRPr="00436C09">
              <w:rPr>
                <w:rFonts w:ascii="Verdana" w:hAnsi="Verdana"/>
                <w:b/>
                <w:sz w:val="16"/>
                <w:szCs w:val="16"/>
                <w:lang w:val="fr-CA"/>
              </w:rPr>
              <w:br/>
              <w:t>(Taxe comprise)</w:t>
            </w:r>
          </w:p>
        </w:tc>
      </w:tr>
      <w:tr w:rsidR="00F87665" w:rsidRPr="00436C09" w14:paraId="77ED63A1" w14:textId="77777777" w:rsidTr="00636D16">
        <w:trPr>
          <w:trHeight w:val="1424"/>
          <w:jc w:val="center"/>
        </w:trPr>
        <w:tc>
          <w:tcPr>
            <w:tcW w:w="2571" w:type="dxa"/>
            <w:tcBorders>
              <w:top w:val="single" w:sz="4" w:space="0" w:color="auto"/>
              <w:left w:val="single" w:sz="4" w:space="0" w:color="auto"/>
              <w:bottom w:val="single" w:sz="4" w:space="0" w:color="auto"/>
              <w:right w:val="single" w:sz="4" w:space="0" w:color="auto"/>
            </w:tcBorders>
          </w:tcPr>
          <w:p w14:paraId="523B3AE7" w14:textId="77777777" w:rsidR="00F87665" w:rsidRPr="00436C09" w:rsidRDefault="00A52D4A" w:rsidP="00636D16">
            <w:pPr>
              <w:spacing w:before="120"/>
              <w:rPr>
                <w:rFonts w:ascii="Verdana" w:hAnsi="Verdana" w:cs="Arial"/>
                <w:sz w:val="16"/>
                <w:szCs w:val="16"/>
                <w:lang w:val="fr-CA" w:eastAsia="en-CA"/>
              </w:rPr>
            </w:pPr>
            <w:hyperlink w:anchor="Reporting_Costs" w:history="1">
              <w:r w:rsidR="00F87665" w:rsidRPr="00436C09">
                <w:rPr>
                  <w:rStyle w:val="Hyperlink"/>
                  <w:rFonts w:ascii="Verdana" w:hAnsi="Verdana"/>
                  <w:sz w:val="16"/>
                  <w:szCs w:val="16"/>
                  <w:lang w:val="fr-CA"/>
                </w:rPr>
                <w:t>Frais</w:t>
              </w:r>
            </w:hyperlink>
            <w:r w:rsidR="00F87665" w:rsidRPr="00436C09">
              <w:rPr>
                <w:rStyle w:val="Hyperlink"/>
                <w:rFonts w:ascii="Verdana" w:hAnsi="Verdana"/>
                <w:sz w:val="16"/>
                <w:szCs w:val="16"/>
                <w:lang w:val="fr-CA"/>
              </w:rPr>
              <w:t xml:space="preserve"> de préparation de rapports</w:t>
            </w:r>
          </w:p>
        </w:tc>
        <w:tc>
          <w:tcPr>
            <w:tcW w:w="6491" w:type="dxa"/>
            <w:tcBorders>
              <w:top w:val="single" w:sz="4" w:space="0" w:color="auto"/>
              <w:left w:val="single" w:sz="4" w:space="0" w:color="auto"/>
              <w:bottom w:val="single" w:sz="4" w:space="0" w:color="auto"/>
              <w:right w:val="single" w:sz="4" w:space="0" w:color="auto"/>
            </w:tcBorders>
          </w:tcPr>
          <w:p w14:paraId="454F9632" w14:textId="77777777" w:rsidR="00F87665" w:rsidRPr="00436C09" w:rsidRDefault="00F87665" w:rsidP="00636D16">
            <w:pPr>
              <w:spacing w:before="60"/>
              <w:rPr>
                <w:rFonts w:ascii="Verdana" w:hAnsi="Verdana"/>
                <w:sz w:val="16"/>
                <w:szCs w:val="16"/>
                <w:lang w:val="fr-CA"/>
              </w:rPr>
            </w:pPr>
            <w:r w:rsidRPr="00436C09">
              <w:rPr>
                <w:rFonts w:ascii="Verdana" w:hAnsi="Verdana"/>
                <w:sz w:val="16"/>
                <w:szCs w:val="16"/>
                <w:lang w:val="fr-CA"/>
              </w:rPr>
              <w:t>Les dépenses pourraient comprendre:</w:t>
            </w:r>
          </w:p>
          <w:p w14:paraId="1941D3AF" w14:textId="77777777" w:rsidR="00F87665" w:rsidRPr="00436C09" w:rsidRDefault="00F87665" w:rsidP="00636D16">
            <w:pPr>
              <w:spacing w:before="60"/>
              <w:rPr>
                <w:rFonts w:ascii="Verdana" w:hAnsi="Verdana"/>
                <w:sz w:val="16"/>
                <w:szCs w:val="16"/>
                <w:lang w:val="fr-CA"/>
              </w:rPr>
            </w:pPr>
          </w:p>
          <w:p w14:paraId="0D629A0C" w14:textId="77777777" w:rsidR="00F87665" w:rsidRPr="00436C09" w:rsidRDefault="00A52D4A" w:rsidP="00636D16">
            <w:pPr>
              <w:spacing w:before="60"/>
              <w:rPr>
                <w:rFonts w:ascii="Verdana" w:hAnsi="Verdana"/>
                <w:sz w:val="16"/>
                <w:szCs w:val="16"/>
                <w:lang w:val="fr-CA"/>
              </w:rPr>
            </w:pPr>
            <w:hyperlink w:anchor="Staff_salaries" w:history="1">
              <w:r w:rsidR="00F87665" w:rsidRPr="00436C09">
                <w:rPr>
                  <w:rStyle w:val="Hyperlink"/>
                  <w:rFonts w:ascii="Verdana" w:hAnsi="Verdana"/>
                  <w:sz w:val="16"/>
                  <w:szCs w:val="16"/>
                  <w:lang w:val="fr-CA"/>
                </w:rPr>
                <w:t>les salaires du personnel</w:t>
              </w:r>
            </w:hyperlink>
          </w:p>
          <w:p w14:paraId="1ABC7E0D" w14:textId="77777777" w:rsidR="00F87665" w:rsidRPr="00436C09" w:rsidRDefault="00F87665" w:rsidP="00636D16">
            <w:pPr>
              <w:spacing w:before="60"/>
              <w:rPr>
                <w:rFonts w:ascii="Verdana" w:hAnsi="Verdana"/>
                <w:sz w:val="16"/>
                <w:szCs w:val="16"/>
                <w:lang w:val="fr-CA"/>
              </w:rPr>
            </w:pPr>
            <w:r w:rsidRPr="00436C09">
              <w:rPr>
                <w:rFonts w:ascii="Verdana" w:hAnsi="Verdana"/>
                <w:sz w:val="16"/>
                <w:szCs w:val="16"/>
                <w:lang w:val="fr-CA"/>
              </w:rPr>
              <w:t>Si un employé du demandeur coordonnera la participation du demandeur ou y contribuera, indiquez le nom de cet employé, ses fonctions liées à l’évaluation régionale, le taux quotidien ou horaire de l’employé et le temps nécessaire pour mener à bien les activités.</w:t>
            </w:r>
          </w:p>
          <w:p w14:paraId="4C3C7B55" w14:textId="77777777" w:rsidR="00F87665" w:rsidRPr="00436C09" w:rsidRDefault="00F87665" w:rsidP="00636D16">
            <w:pPr>
              <w:tabs>
                <w:tab w:val="num" w:pos="1466"/>
              </w:tabs>
              <w:spacing w:before="60"/>
              <w:rPr>
                <w:rFonts w:ascii="Verdana" w:hAnsi="Verdana"/>
                <w:sz w:val="16"/>
                <w:szCs w:val="16"/>
                <w:lang w:val="fr-CA"/>
              </w:rPr>
            </w:pPr>
            <w:r w:rsidRPr="00436C09">
              <w:rPr>
                <w:rFonts w:ascii="Verdana" w:hAnsi="Verdana"/>
                <w:sz w:val="16"/>
                <w:szCs w:val="16"/>
                <w:lang w:val="fr-CA"/>
              </w:rPr>
              <w:t>En signant la demande, le demandeur confirme que l’aide financière demandée pour les salaires ne correspond qu’au temps que la personne consacre à la préparation ou à la participation à l’évaluation régionale.</w:t>
            </w:r>
          </w:p>
          <w:p w14:paraId="47545813" w14:textId="77777777" w:rsidR="00F87665" w:rsidRPr="00436C09" w:rsidRDefault="00F87665" w:rsidP="00636D16">
            <w:pPr>
              <w:tabs>
                <w:tab w:val="num" w:pos="1466"/>
              </w:tabs>
              <w:spacing w:before="60"/>
              <w:rPr>
                <w:rFonts w:ascii="Verdana" w:hAnsi="Verdana"/>
                <w:b/>
                <w:sz w:val="16"/>
                <w:szCs w:val="16"/>
                <w:lang w:val="fr-CA"/>
              </w:rPr>
            </w:pPr>
            <w:r w:rsidRPr="00436C09">
              <w:rPr>
                <w:rFonts w:ascii="Verdana" w:hAnsi="Verdana"/>
                <w:b/>
                <w:sz w:val="16"/>
                <w:szCs w:val="16"/>
                <w:lang w:val="fr-CA"/>
              </w:rPr>
              <w:t>Donnez les renseignements pertinents ici :</w:t>
            </w:r>
          </w:p>
          <w:p w14:paraId="09C3B5D6" w14:textId="77777777" w:rsidR="00F87665" w:rsidRPr="00436C09" w:rsidRDefault="00F87665" w:rsidP="00636D16">
            <w:pPr>
              <w:spacing w:before="60"/>
              <w:rPr>
                <w:rFonts w:ascii="Verdana" w:hAnsi="Verdana"/>
                <w:sz w:val="16"/>
                <w:szCs w:val="16"/>
                <w:lang w:val="fr-CA"/>
              </w:rPr>
            </w:pPr>
          </w:p>
          <w:p w14:paraId="3423798E" w14:textId="77777777" w:rsidR="00F87665" w:rsidRPr="00436C09" w:rsidRDefault="00F87665" w:rsidP="00636D16">
            <w:pPr>
              <w:spacing w:before="60"/>
              <w:rPr>
                <w:rFonts w:ascii="Verdana" w:hAnsi="Verdana"/>
                <w:sz w:val="16"/>
                <w:szCs w:val="16"/>
                <w:lang w:val="fr-CA"/>
              </w:rPr>
            </w:pPr>
          </w:p>
          <w:p w14:paraId="4FFB19DF" w14:textId="77777777" w:rsidR="00F87665" w:rsidRPr="00436C09" w:rsidRDefault="00F87665" w:rsidP="00636D16">
            <w:pPr>
              <w:spacing w:before="60"/>
              <w:rPr>
                <w:rFonts w:ascii="Verdana" w:hAnsi="Verdana"/>
                <w:sz w:val="16"/>
                <w:szCs w:val="16"/>
                <w:lang w:val="fr-CA"/>
              </w:rPr>
            </w:pPr>
          </w:p>
          <w:p w14:paraId="6F1C5F51" w14:textId="77777777" w:rsidR="00F87665" w:rsidRPr="00436C09" w:rsidRDefault="00A52D4A" w:rsidP="00636D16">
            <w:pPr>
              <w:spacing w:before="60"/>
              <w:rPr>
                <w:rFonts w:ascii="Verdana" w:hAnsi="Verdana"/>
                <w:sz w:val="16"/>
                <w:szCs w:val="16"/>
                <w:lang w:val="fr-CA"/>
              </w:rPr>
            </w:pPr>
            <w:hyperlink w:anchor="Admin_office_supplies_telephone" w:history="1">
              <w:r w:rsidR="00F87665" w:rsidRPr="00436C09">
                <w:rPr>
                  <w:rStyle w:val="Hyperlink"/>
                  <w:rFonts w:ascii="Verdana" w:hAnsi="Verdana"/>
                  <w:sz w:val="16"/>
                  <w:szCs w:val="16"/>
                  <w:lang w:val="fr-CA"/>
                </w:rPr>
                <w:t xml:space="preserve">les frais administratifs, d’achat de fournitures de bureau, de communications téléphoniques </w:t>
              </w:r>
            </w:hyperlink>
          </w:p>
          <w:p w14:paraId="2E81A86E" w14:textId="77777777" w:rsidR="00F87665" w:rsidRPr="00436C09" w:rsidRDefault="00F87665" w:rsidP="00636D16">
            <w:pPr>
              <w:spacing w:before="60"/>
              <w:rPr>
                <w:rFonts w:ascii="Verdana" w:hAnsi="Verdana"/>
                <w:sz w:val="16"/>
                <w:szCs w:val="16"/>
                <w:lang w:val="fr-CA"/>
              </w:rPr>
            </w:pPr>
            <w:r w:rsidRPr="00436C09">
              <w:rPr>
                <w:rFonts w:ascii="Verdana" w:hAnsi="Verdana"/>
                <w:sz w:val="16"/>
                <w:szCs w:val="16"/>
                <w:lang w:val="fr-CA"/>
              </w:rPr>
              <w:t xml:space="preserve">Dépenses liées à l’administration et à la préparation de rapports à l’intention de l’Agence sur l’aide financière. </w:t>
            </w:r>
            <w:r w:rsidRPr="00436C09">
              <w:rPr>
                <w:rFonts w:ascii="Verdana" w:hAnsi="Verdana"/>
                <w:b/>
                <w:sz w:val="16"/>
                <w:szCs w:val="16"/>
                <w:lang w:val="fr-CA"/>
              </w:rPr>
              <w:t>Nota :</w:t>
            </w:r>
            <w:r w:rsidRPr="00436C09">
              <w:rPr>
                <w:rFonts w:ascii="Verdana" w:hAnsi="Verdana"/>
                <w:sz w:val="16"/>
                <w:szCs w:val="16"/>
                <w:lang w:val="fr-CA"/>
              </w:rPr>
              <w:t xml:space="preserve"> </w:t>
            </w:r>
            <w:r w:rsidRPr="00436C09">
              <w:rPr>
                <w:rFonts w:ascii="Verdana" w:hAnsi="Verdana"/>
                <w:i/>
                <w:sz w:val="16"/>
                <w:szCs w:val="16"/>
                <w:lang w:val="fr-CA"/>
              </w:rPr>
              <w:t xml:space="preserve">Les fournitures de bureau habituelles et les frais indirects ne sont </w:t>
            </w:r>
            <w:r w:rsidRPr="00436C09">
              <w:rPr>
                <w:rFonts w:ascii="Verdana" w:hAnsi="Verdana"/>
                <w:b/>
                <w:i/>
                <w:sz w:val="16"/>
                <w:szCs w:val="16"/>
                <w:lang w:val="fr-CA"/>
              </w:rPr>
              <w:t xml:space="preserve">pas </w:t>
            </w:r>
            <w:r w:rsidRPr="00436C09">
              <w:rPr>
                <w:rFonts w:ascii="Verdana" w:hAnsi="Verdana"/>
                <w:i/>
                <w:sz w:val="16"/>
                <w:szCs w:val="16"/>
                <w:lang w:val="fr-CA"/>
              </w:rPr>
              <w:t>admissibles dans le cadre du Programme d’aide financière aux participants.</w:t>
            </w:r>
          </w:p>
          <w:p w14:paraId="3F273D22" w14:textId="77777777" w:rsidR="00F87665" w:rsidRPr="00436C09" w:rsidRDefault="00F87665" w:rsidP="00636D16">
            <w:pPr>
              <w:keepNext/>
              <w:tabs>
                <w:tab w:val="num" w:pos="1466"/>
              </w:tabs>
              <w:spacing w:before="60"/>
              <w:rPr>
                <w:rFonts w:ascii="Verdana" w:hAnsi="Verdana"/>
                <w:b/>
                <w:sz w:val="16"/>
                <w:szCs w:val="16"/>
                <w:lang w:val="fr-CA"/>
              </w:rPr>
            </w:pPr>
            <w:r w:rsidRPr="00436C09">
              <w:rPr>
                <w:rFonts w:ascii="Verdana" w:hAnsi="Verdana"/>
                <w:b/>
                <w:sz w:val="16"/>
                <w:szCs w:val="16"/>
                <w:lang w:val="fr-CA"/>
              </w:rPr>
              <w:t>Donnez les renseignements pertinents ici :</w:t>
            </w:r>
          </w:p>
          <w:p w14:paraId="5F610B87" w14:textId="77777777" w:rsidR="00F87665" w:rsidRPr="00436C09" w:rsidRDefault="00F87665" w:rsidP="00636D16">
            <w:pPr>
              <w:keepNext/>
              <w:tabs>
                <w:tab w:val="num" w:pos="1466"/>
              </w:tabs>
              <w:spacing w:before="60"/>
              <w:rPr>
                <w:rFonts w:ascii="Verdana" w:hAnsi="Verdana"/>
                <w:sz w:val="16"/>
                <w:szCs w:val="16"/>
                <w:lang w:val="fr-CA"/>
              </w:rPr>
            </w:pPr>
          </w:p>
          <w:p w14:paraId="29043381" w14:textId="77777777" w:rsidR="00F87665" w:rsidRPr="00436C09" w:rsidRDefault="00F87665" w:rsidP="00636D16">
            <w:pPr>
              <w:keepNext/>
              <w:tabs>
                <w:tab w:val="num" w:pos="1466"/>
              </w:tabs>
              <w:spacing w:before="60"/>
              <w:rPr>
                <w:rFonts w:ascii="Verdana" w:hAnsi="Verdana"/>
                <w:sz w:val="16"/>
                <w:szCs w:val="16"/>
                <w:lang w:val="fr-CA"/>
              </w:rPr>
            </w:pPr>
          </w:p>
          <w:p w14:paraId="2138A033" w14:textId="77777777" w:rsidR="00F87665" w:rsidRPr="00436C09" w:rsidRDefault="00F87665" w:rsidP="00636D16">
            <w:pPr>
              <w:keepNext/>
              <w:tabs>
                <w:tab w:val="num" w:pos="1466"/>
              </w:tabs>
              <w:spacing w:before="60"/>
              <w:rPr>
                <w:rFonts w:ascii="Verdana" w:hAnsi="Verdana"/>
                <w:sz w:val="16"/>
                <w:szCs w:val="16"/>
                <w:lang w:val="fr-CA"/>
              </w:rPr>
            </w:pPr>
          </w:p>
          <w:p w14:paraId="1466912F" w14:textId="77777777" w:rsidR="00F87665" w:rsidRPr="00436C09" w:rsidRDefault="00A52D4A" w:rsidP="00636D16">
            <w:pPr>
              <w:spacing w:before="60"/>
              <w:rPr>
                <w:rFonts w:ascii="Verdana" w:hAnsi="Verdana"/>
                <w:sz w:val="16"/>
                <w:szCs w:val="16"/>
                <w:lang w:val="fr-CA"/>
              </w:rPr>
            </w:pPr>
            <w:hyperlink w:anchor="Rental_office_space_meeting_room" w:history="1">
              <w:r w:rsidR="00F87665" w:rsidRPr="00436C09">
                <w:rPr>
                  <w:rStyle w:val="Hyperlink"/>
                  <w:rFonts w:ascii="Verdana" w:hAnsi="Verdana"/>
                  <w:sz w:val="16"/>
                  <w:szCs w:val="16"/>
                  <w:lang w:val="fr-CA"/>
                </w:rPr>
                <w:t>la location de bureaux et de salles de réunion</w:t>
              </w:r>
            </w:hyperlink>
          </w:p>
          <w:p w14:paraId="3DDC6495" w14:textId="77777777" w:rsidR="00F87665" w:rsidRPr="00436C09" w:rsidRDefault="00F87665" w:rsidP="00636D16">
            <w:pPr>
              <w:spacing w:before="60"/>
              <w:rPr>
                <w:rFonts w:ascii="Verdana" w:hAnsi="Verdana"/>
                <w:sz w:val="16"/>
                <w:szCs w:val="16"/>
                <w:lang w:val="fr-CA"/>
              </w:rPr>
            </w:pPr>
            <w:r w:rsidRPr="00436C09">
              <w:rPr>
                <w:rFonts w:ascii="Verdana" w:hAnsi="Verdana"/>
                <w:b/>
                <w:sz w:val="16"/>
                <w:szCs w:val="16"/>
                <w:lang w:val="fr-CA"/>
              </w:rPr>
              <w:t>Cette salle ne peut faire partie des installations disponibles du demandeur</w:t>
            </w:r>
            <w:r w:rsidRPr="00436C09">
              <w:rPr>
                <w:rFonts w:ascii="Verdana" w:hAnsi="Verdana"/>
                <w:sz w:val="16"/>
                <w:szCs w:val="16"/>
                <w:lang w:val="fr-CA"/>
              </w:rPr>
              <w:t xml:space="preserve">. </w:t>
            </w:r>
          </w:p>
          <w:p w14:paraId="4B0B7DEC" w14:textId="77777777" w:rsidR="00F87665" w:rsidRPr="00436C09" w:rsidRDefault="00F87665" w:rsidP="00636D16">
            <w:pPr>
              <w:spacing w:before="60"/>
              <w:rPr>
                <w:rFonts w:ascii="Verdana" w:hAnsi="Verdana"/>
                <w:sz w:val="16"/>
                <w:szCs w:val="16"/>
                <w:lang w:val="fr-CA"/>
              </w:rPr>
            </w:pPr>
            <w:r w:rsidRPr="00436C09">
              <w:rPr>
                <w:rFonts w:ascii="Verdana" w:hAnsi="Verdana"/>
                <w:sz w:val="16"/>
                <w:szCs w:val="16"/>
                <w:lang w:val="fr-CA"/>
              </w:rPr>
              <w:t>Indiquez pourquoi le bureau ou la salle de réunion est loué.</w:t>
            </w:r>
          </w:p>
          <w:p w14:paraId="12EA9FC1" w14:textId="77777777" w:rsidR="00F87665" w:rsidRPr="00436C09" w:rsidRDefault="00F87665" w:rsidP="00636D16">
            <w:pPr>
              <w:keepNext/>
              <w:tabs>
                <w:tab w:val="num" w:pos="1466"/>
              </w:tabs>
              <w:spacing w:before="60"/>
              <w:rPr>
                <w:rFonts w:ascii="Verdana" w:hAnsi="Verdana"/>
                <w:b/>
                <w:sz w:val="16"/>
                <w:szCs w:val="16"/>
                <w:lang w:val="fr-CA"/>
              </w:rPr>
            </w:pPr>
            <w:r w:rsidRPr="00436C09">
              <w:rPr>
                <w:rFonts w:ascii="Verdana" w:hAnsi="Verdana"/>
                <w:b/>
                <w:sz w:val="16"/>
                <w:szCs w:val="16"/>
                <w:lang w:val="fr-CA"/>
              </w:rPr>
              <w:t>Donnez les renseignements pertinents ici :</w:t>
            </w:r>
          </w:p>
          <w:p w14:paraId="4DFF5A7F" w14:textId="77777777" w:rsidR="00F87665" w:rsidRPr="00436C09" w:rsidRDefault="00F87665" w:rsidP="00636D16">
            <w:pPr>
              <w:keepNext/>
              <w:tabs>
                <w:tab w:val="num" w:pos="1466"/>
              </w:tabs>
              <w:spacing w:before="60"/>
              <w:rPr>
                <w:rFonts w:ascii="Verdana" w:hAnsi="Verdana"/>
                <w:sz w:val="16"/>
                <w:szCs w:val="16"/>
                <w:lang w:val="fr-CA"/>
              </w:rPr>
            </w:pPr>
          </w:p>
          <w:p w14:paraId="583F9A7E" w14:textId="77777777" w:rsidR="00F87665" w:rsidRPr="00436C09" w:rsidRDefault="00F87665" w:rsidP="00636D16">
            <w:pPr>
              <w:spacing w:before="60"/>
              <w:rPr>
                <w:rFonts w:ascii="Verdana" w:hAnsi="Verdana"/>
                <w:sz w:val="16"/>
                <w:szCs w:val="16"/>
                <w:lang w:val="fr-CA"/>
              </w:rPr>
            </w:pPr>
          </w:p>
          <w:p w14:paraId="1B16C43E" w14:textId="77777777" w:rsidR="00F87665" w:rsidRPr="00436C09" w:rsidRDefault="00F87665" w:rsidP="00636D16">
            <w:pPr>
              <w:spacing w:before="60"/>
              <w:rPr>
                <w:rFonts w:ascii="Verdana" w:hAnsi="Verdana"/>
                <w:sz w:val="16"/>
                <w:szCs w:val="16"/>
                <w:lang w:val="fr-CA"/>
              </w:rPr>
            </w:pPr>
          </w:p>
          <w:p w14:paraId="53734AA6" w14:textId="77777777" w:rsidR="00F87665" w:rsidRPr="00436C09" w:rsidRDefault="00F87665" w:rsidP="00636D16">
            <w:pPr>
              <w:spacing w:before="60"/>
              <w:rPr>
                <w:rStyle w:val="Hyperlink"/>
                <w:rFonts w:ascii="Verdana" w:hAnsi="Verdana"/>
                <w:sz w:val="16"/>
                <w:szCs w:val="16"/>
                <w:lang w:val="fr-CA"/>
              </w:rPr>
            </w:pPr>
            <w:r w:rsidRPr="00436C09">
              <w:rPr>
                <w:rFonts w:ascii="Verdana" w:hAnsi="Verdana"/>
                <w:sz w:val="16"/>
                <w:szCs w:val="16"/>
                <w:lang w:val="fr-CA"/>
              </w:rPr>
              <w:fldChar w:fldCharType="begin"/>
            </w:r>
            <w:r w:rsidRPr="00436C09">
              <w:rPr>
                <w:rFonts w:ascii="Verdana" w:hAnsi="Verdana"/>
                <w:sz w:val="16"/>
                <w:szCs w:val="16"/>
                <w:lang w:val="fr-CA"/>
              </w:rPr>
              <w:instrText xml:space="preserve"> HYPERLINK  \l "Local_Collection_Distribution_Informatio" </w:instrText>
            </w:r>
            <w:r w:rsidRPr="00436C09">
              <w:rPr>
                <w:rFonts w:ascii="Verdana" w:hAnsi="Verdana"/>
                <w:sz w:val="16"/>
                <w:szCs w:val="16"/>
                <w:lang w:val="fr-CA"/>
              </w:rPr>
              <w:fldChar w:fldCharType="separate"/>
            </w:r>
            <w:r w:rsidRPr="00436C09">
              <w:rPr>
                <w:rStyle w:val="Hyperlink"/>
                <w:rFonts w:ascii="Verdana" w:hAnsi="Verdana"/>
                <w:sz w:val="16"/>
                <w:szCs w:val="16"/>
                <w:lang w:val="fr-CA"/>
              </w:rPr>
              <w:t>la cueillette et la diffusion d’information à l’échelle locale</w:t>
            </w:r>
          </w:p>
          <w:p w14:paraId="0903B121" w14:textId="77777777" w:rsidR="00F87665" w:rsidRPr="00436C09" w:rsidRDefault="00F87665" w:rsidP="00636D16">
            <w:pPr>
              <w:spacing w:before="60"/>
              <w:rPr>
                <w:rFonts w:ascii="Verdana" w:hAnsi="Verdana"/>
                <w:sz w:val="16"/>
                <w:szCs w:val="16"/>
                <w:lang w:val="fr-CA"/>
              </w:rPr>
            </w:pPr>
            <w:r w:rsidRPr="00436C09">
              <w:rPr>
                <w:rFonts w:ascii="Verdana" w:hAnsi="Verdana"/>
                <w:sz w:val="16"/>
                <w:szCs w:val="16"/>
                <w:lang w:val="fr-CA"/>
              </w:rPr>
              <w:fldChar w:fldCharType="end"/>
            </w:r>
            <w:r w:rsidRPr="00436C09">
              <w:rPr>
                <w:rFonts w:ascii="Verdana" w:hAnsi="Verdana"/>
                <w:sz w:val="16"/>
                <w:szCs w:val="16"/>
                <w:lang w:val="fr-CA"/>
              </w:rPr>
              <w:t>Expliquez la nécessité de recueillir ou de diffuser de l’information. Indiquez de qui provient cette information et à qui elle sera diffusée. Indiquez comment cette mesure contribue à votre participation à l’évaluation régionale?</w:t>
            </w:r>
          </w:p>
          <w:p w14:paraId="6DAEE4E6" w14:textId="77777777" w:rsidR="00F87665" w:rsidRPr="00436C09" w:rsidRDefault="00F87665" w:rsidP="00636D16">
            <w:pPr>
              <w:spacing w:before="60"/>
              <w:rPr>
                <w:rFonts w:ascii="Verdana" w:hAnsi="Verdana"/>
                <w:b/>
                <w:sz w:val="16"/>
                <w:szCs w:val="16"/>
                <w:lang w:val="fr-CA"/>
              </w:rPr>
            </w:pPr>
            <w:r w:rsidRPr="00436C09">
              <w:rPr>
                <w:rFonts w:ascii="Verdana" w:hAnsi="Verdana"/>
                <w:b/>
                <w:sz w:val="16"/>
                <w:szCs w:val="16"/>
                <w:lang w:val="fr-CA"/>
              </w:rPr>
              <w:t>Donnez les renseignements pertinents ici :</w:t>
            </w:r>
          </w:p>
          <w:p w14:paraId="6990484F" w14:textId="77777777" w:rsidR="00F87665" w:rsidRPr="00436C09" w:rsidRDefault="00F87665" w:rsidP="00636D16">
            <w:pPr>
              <w:spacing w:before="60"/>
              <w:rPr>
                <w:rFonts w:ascii="Verdana" w:hAnsi="Verdana"/>
                <w:sz w:val="16"/>
                <w:szCs w:val="16"/>
                <w:lang w:val="fr-CA"/>
              </w:rPr>
            </w:pPr>
          </w:p>
          <w:p w14:paraId="5F32E92C" w14:textId="77777777" w:rsidR="00F87665" w:rsidRPr="00436C09" w:rsidRDefault="00F87665" w:rsidP="00636D16">
            <w:pPr>
              <w:spacing w:before="60"/>
              <w:rPr>
                <w:rFonts w:ascii="Verdana" w:hAnsi="Verdana"/>
                <w:sz w:val="16"/>
                <w:szCs w:val="16"/>
                <w:lang w:val="fr-CA"/>
              </w:rPr>
            </w:pPr>
          </w:p>
          <w:p w14:paraId="3F281B18" w14:textId="77777777" w:rsidR="00F87665" w:rsidRPr="00436C09" w:rsidRDefault="00F87665" w:rsidP="00636D16">
            <w:pPr>
              <w:spacing w:before="60"/>
              <w:rPr>
                <w:rFonts w:ascii="Verdana" w:hAnsi="Verdana"/>
                <w:sz w:val="16"/>
                <w:szCs w:val="16"/>
                <w:lang w:val="fr-CA"/>
              </w:rPr>
            </w:pPr>
          </w:p>
          <w:p w14:paraId="00A446F5" w14:textId="77777777" w:rsidR="00F87665" w:rsidRPr="00436C09" w:rsidRDefault="00F87665" w:rsidP="00636D16">
            <w:pPr>
              <w:spacing w:before="60"/>
              <w:rPr>
                <w:rStyle w:val="Hyperlink"/>
                <w:rFonts w:ascii="Verdana" w:hAnsi="Verdana"/>
                <w:sz w:val="16"/>
                <w:szCs w:val="16"/>
                <w:lang w:val="fr-CA"/>
              </w:rPr>
            </w:pPr>
            <w:r w:rsidRPr="00436C09">
              <w:rPr>
                <w:rFonts w:ascii="Verdana" w:hAnsi="Verdana"/>
                <w:sz w:val="16"/>
                <w:szCs w:val="16"/>
                <w:lang w:val="fr-CA"/>
              </w:rPr>
              <w:fldChar w:fldCharType="begin"/>
            </w:r>
            <w:r w:rsidRPr="00436C09">
              <w:rPr>
                <w:rFonts w:ascii="Verdana" w:hAnsi="Verdana"/>
                <w:sz w:val="16"/>
                <w:szCs w:val="16"/>
                <w:lang w:val="fr-CA"/>
              </w:rPr>
              <w:instrText xml:space="preserve"> HYPERLINK  \l "General_media_advertising_promotion" </w:instrText>
            </w:r>
            <w:r w:rsidRPr="00436C09">
              <w:rPr>
                <w:rFonts w:ascii="Verdana" w:hAnsi="Verdana"/>
                <w:sz w:val="16"/>
                <w:szCs w:val="16"/>
                <w:lang w:val="fr-CA"/>
              </w:rPr>
              <w:fldChar w:fldCharType="separate"/>
            </w:r>
            <w:r w:rsidRPr="00436C09">
              <w:rPr>
                <w:rStyle w:val="Hyperlink"/>
                <w:rFonts w:ascii="Verdana" w:hAnsi="Verdana"/>
                <w:sz w:val="16"/>
                <w:szCs w:val="16"/>
                <w:lang w:val="fr-CA"/>
              </w:rPr>
              <w:t>la publicité et la promotion générales dans les médias</w:t>
            </w:r>
          </w:p>
          <w:p w14:paraId="3942D34F" w14:textId="37AB89DE" w:rsidR="00F87665" w:rsidRPr="00436C09" w:rsidRDefault="00F87665" w:rsidP="00636D16">
            <w:pPr>
              <w:keepNext/>
              <w:tabs>
                <w:tab w:val="num" w:pos="1466"/>
              </w:tabs>
              <w:spacing w:before="60"/>
              <w:rPr>
                <w:rFonts w:ascii="Verdana" w:hAnsi="Verdana"/>
                <w:sz w:val="16"/>
                <w:szCs w:val="16"/>
                <w:lang w:val="fr-CA"/>
              </w:rPr>
            </w:pPr>
            <w:r w:rsidRPr="00436C09">
              <w:rPr>
                <w:rFonts w:ascii="Verdana" w:hAnsi="Verdana"/>
                <w:sz w:val="16"/>
                <w:szCs w:val="16"/>
                <w:lang w:val="fr-CA"/>
              </w:rPr>
              <w:fldChar w:fldCharType="end"/>
            </w:r>
            <w:r w:rsidRPr="00436C09">
              <w:rPr>
                <w:rFonts w:ascii="Verdana" w:hAnsi="Verdana"/>
                <w:sz w:val="16"/>
                <w:szCs w:val="16"/>
                <w:lang w:val="fr-CA"/>
              </w:rPr>
              <w:t>Publicité dans le but de faire connaître les réunions et les activités réalisées par le demandeur relativement à l’évaluation régionale?</w:t>
            </w:r>
          </w:p>
          <w:p w14:paraId="53B16147" w14:textId="77777777" w:rsidR="00F87665" w:rsidRPr="00436C09" w:rsidRDefault="00F87665" w:rsidP="00636D16">
            <w:pPr>
              <w:keepNext/>
              <w:tabs>
                <w:tab w:val="num" w:pos="1466"/>
              </w:tabs>
              <w:spacing w:before="60"/>
              <w:rPr>
                <w:rFonts w:ascii="Verdana" w:hAnsi="Verdana"/>
                <w:b/>
                <w:sz w:val="16"/>
                <w:szCs w:val="16"/>
                <w:lang w:val="fr-CA"/>
              </w:rPr>
            </w:pPr>
            <w:r w:rsidRPr="00436C09">
              <w:rPr>
                <w:rFonts w:ascii="Verdana" w:hAnsi="Verdana"/>
                <w:b/>
                <w:sz w:val="16"/>
                <w:szCs w:val="16"/>
                <w:lang w:val="fr-CA"/>
              </w:rPr>
              <w:t>Donnez les renseignements pertinents ici :</w:t>
            </w:r>
          </w:p>
          <w:p w14:paraId="56EDD575" w14:textId="77777777" w:rsidR="00F87665" w:rsidRPr="00436C09" w:rsidRDefault="00F87665" w:rsidP="00636D16">
            <w:pPr>
              <w:keepNext/>
              <w:tabs>
                <w:tab w:val="num" w:pos="1466"/>
              </w:tabs>
              <w:spacing w:before="60"/>
              <w:rPr>
                <w:rFonts w:ascii="Verdana" w:hAnsi="Verdana"/>
                <w:sz w:val="16"/>
                <w:szCs w:val="16"/>
                <w:lang w:val="fr-CA"/>
              </w:rPr>
            </w:pPr>
          </w:p>
          <w:p w14:paraId="7D22BC39" w14:textId="77777777" w:rsidR="00F87665" w:rsidRPr="00436C09" w:rsidRDefault="00F87665" w:rsidP="00636D16">
            <w:pPr>
              <w:keepNext/>
              <w:tabs>
                <w:tab w:val="num" w:pos="1466"/>
              </w:tabs>
              <w:spacing w:before="60"/>
              <w:rPr>
                <w:rFonts w:ascii="Verdana" w:hAnsi="Verdana"/>
                <w:sz w:val="16"/>
                <w:szCs w:val="16"/>
                <w:lang w:val="fr-CA"/>
              </w:rPr>
            </w:pPr>
          </w:p>
          <w:p w14:paraId="389BC4ED" w14:textId="77777777" w:rsidR="00F87665" w:rsidRPr="00436C09" w:rsidRDefault="00F87665" w:rsidP="00636D16">
            <w:pPr>
              <w:keepNext/>
              <w:tabs>
                <w:tab w:val="num" w:pos="1466"/>
              </w:tabs>
              <w:spacing w:before="60"/>
              <w:rPr>
                <w:rFonts w:ascii="Verdana" w:hAnsi="Verdana"/>
                <w:sz w:val="16"/>
                <w:szCs w:val="16"/>
                <w:lang w:val="fr-CA"/>
              </w:rPr>
            </w:pPr>
          </w:p>
          <w:p w14:paraId="4ADE996E" w14:textId="77777777" w:rsidR="00F87665" w:rsidRPr="00436C09" w:rsidRDefault="00F87665" w:rsidP="00636D16">
            <w:pPr>
              <w:spacing w:before="60"/>
              <w:rPr>
                <w:rFonts w:ascii="Verdana" w:hAnsi="Verdana"/>
                <w:sz w:val="16"/>
                <w:szCs w:val="16"/>
                <w:lang w:val="fr-CA"/>
              </w:rPr>
            </w:pPr>
            <w:r w:rsidRPr="00436C09">
              <w:rPr>
                <w:rFonts w:ascii="Verdana" w:hAnsi="Verdana"/>
                <w:sz w:val="16"/>
                <w:szCs w:val="16"/>
                <w:lang w:val="fr-CA"/>
              </w:rPr>
              <w:t xml:space="preserve">Précisez les </w:t>
            </w:r>
            <w:hyperlink w:anchor="Other_expenses" w:history="1">
              <w:r w:rsidRPr="00436C09">
                <w:rPr>
                  <w:rStyle w:val="Hyperlink"/>
                  <w:rFonts w:ascii="Verdana" w:hAnsi="Verdana"/>
                  <w:sz w:val="16"/>
                  <w:szCs w:val="16"/>
                  <w:lang w:val="fr-CA"/>
                </w:rPr>
                <w:t>autres frais</w:t>
              </w:r>
            </w:hyperlink>
            <w:r w:rsidRPr="00436C09">
              <w:rPr>
                <w:rFonts w:ascii="Verdana" w:hAnsi="Verdana"/>
                <w:sz w:val="16"/>
                <w:szCs w:val="16"/>
                <w:lang w:val="fr-CA"/>
              </w:rPr>
              <w:t xml:space="preserve"> non couverts par une des autres catégories et qui pourraient l’être dans celle-ci.</w:t>
            </w:r>
          </w:p>
          <w:p w14:paraId="58B0E8ED" w14:textId="77777777" w:rsidR="00F87665" w:rsidRPr="00436C09" w:rsidRDefault="00F87665" w:rsidP="00636D16">
            <w:pPr>
              <w:spacing w:before="60"/>
              <w:rPr>
                <w:rFonts w:ascii="Verdana" w:hAnsi="Verdana"/>
                <w:b/>
                <w:sz w:val="16"/>
                <w:szCs w:val="16"/>
                <w:lang w:val="fr-CA"/>
              </w:rPr>
            </w:pPr>
            <w:r w:rsidRPr="00436C09">
              <w:rPr>
                <w:rFonts w:ascii="Verdana" w:hAnsi="Verdana"/>
                <w:b/>
                <w:sz w:val="16"/>
                <w:szCs w:val="16"/>
                <w:lang w:val="fr-CA"/>
              </w:rPr>
              <w:t>Donnez les renseignements pertinents ici :</w:t>
            </w:r>
          </w:p>
          <w:p w14:paraId="15E4AF61" w14:textId="77777777" w:rsidR="00F87665" w:rsidRPr="00436C09" w:rsidRDefault="00F87665" w:rsidP="00636D16">
            <w:pPr>
              <w:keepNext/>
              <w:tabs>
                <w:tab w:val="num" w:pos="1466"/>
              </w:tabs>
              <w:spacing w:before="60"/>
              <w:rPr>
                <w:rFonts w:ascii="Verdana" w:hAnsi="Verdana"/>
                <w:sz w:val="16"/>
                <w:szCs w:val="16"/>
                <w:lang w:val="fr-CA"/>
              </w:rPr>
            </w:pPr>
          </w:p>
          <w:p w14:paraId="0128E992" w14:textId="77777777" w:rsidR="00F87665" w:rsidRPr="00436C09" w:rsidRDefault="00F87665" w:rsidP="00636D16">
            <w:pPr>
              <w:keepNext/>
              <w:tabs>
                <w:tab w:val="num" w:pos="1466"/>
              </w:tabs>
              <w:spacing w:before="60"/>
              <w:rPr>
                <w:rFonts w:ascii="Verdana" w:hAnsi="Verdana"/>
                <w:sz w:val="16"/>
                <w:szCs w:val="16"/>
                <w:lang w:val="fr-CA"/>
              </w:rPr>
            </w:pPr>
          </w:p>
          <w:p w14:paraId="1995248A" w14:textId="77777777" w:rsidR="00F87665" w:rsidRPr="00436C09" w:rsidRDefault="00F87665" w:rsidP="00636D16">
            <w:pPr>
              <w:keepNext/>
              <w:tabs>
                <w:tab w:val="num" w:pos="1466"/>
              </w:tabs>
              <w:spacing w:before="60"/>
              <w:rPr>
                <w:rFonts w:ascii="Verdana" w:hAnsi="Verdana"/>
                <w:b/>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09A772D7" w14:textId="77777777" w:rsidR="00F87665" w:rsidRPr="00436C09" w:rsidRDefault="00F87665" w:rsidP="00636D16">
            <w:pPr>
              <w:spacing w:before="60"/>
              <w:rPr>
                <w:rFonts w:ascii="Verdana" w:hAnsi="Verdana"/>
                <w:sz w:val="16"/>
                <w:szCs w:val="16"/>
                <w:lang w:val="fr-CA"/>
              </w:rPr>
            </w:pPr>
            <w:r w:rsidRPr="00436C09">
              <w:rPr>
                <w:rFonts w:ascii="Verdana" w:hAnsi="Verdana"/>
                <w:sz w:val="16"/>
                <w:szCs w:val="16"/>
                <w:lang w:val="fr-CA"/>
              </w:rPr>
              <w:t>$</w:t>
            </w:r>
          </w:p>
        </w:tc>
      </w:tr>
      <w:tr w:rsidR="00F87665" w:rsidRPr="00436C09" w14:paraId="63E8021F" w14:textId="77777777" w:rsidTr="00636D16">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6913FE8D" w14:textId="77777777" w:rsidR="00F87665" w:rsidRPr="00436C09" w:rsidRDefault="00A52D4A" w:rsidP="00636D16">
            <w:pPr>
              <w:spacing w:before="120"/>
              <w:rPr>
                <w:rFonts w:ascii="Verdana" w:hAnsi="Verdana"/>
                <w:sz w:val="16"/>
                <w:szCs w:val="16"/>
                <w:lang w:val="fr-CA"/>
              </w:rPr>
            </w:pPr>
            <w:hyperlink w:anchor="Professional_Services" w:history="1">
              <w:r w:rsidR="00F87665" w:rsidRPr="00436C09">
                <w:rPr>
                  <w:rStyle w:val="Hyperlink"/>
                  <w:rFonts w:ascii="Verdana" w:hAnsi="Verdana"/>
                  <w:sz w:val="16"/>
                  <w:szCs w:val="16"/>
                  <w:lang w:val="fr-CA"/>
                </w:rPr>
                <w:t>Services professionnels</w:t>
              </w:r>
            </w:hyperlink>
          </w:p>
        </w:tc>
        <w:tc>
          <w:tcPr>
            <w:tcW w:w="6491" w:type="dxa"/>
            <w:tcBorders>
              <w:top w:val="single" w:sz="4" w:space="0" w:color="auto"/>
              <w:left w:val="single" w:sz="4" w:space="0" w:color="auto"/>
              <w:bottom w:val="single" w:sz="4" w:space="0" w:color="auto"/>
              <w:right w:val="single" w:sz="4" w:space="0" w:color="auto"/>
            </w:tcBorders>
          </w:tcPr>
          <w:p w14:paraId="3F194E66" w14:textId="77777777" w:rsidR="00F87665" w:rsidRPr="00436C09" w:rsidRDefault="00F87665" w:rsidP="00636D16">
            <w:pPr>
              <w:keepNext/>
              <w:tabs>
                <w:tab w:val="num" w:pos="1466"/>
              </w:tabs>
              <w:spacing w:before="60"/>
              <w:rPr>
                <w:rFonts w:ascii="Verdana" w:hAnsi="Verdana"/>
                <w:sz w:val="16"/>
                <w:szCs w:val="16"/>
                <w:lang w:val="fr-CA"/>
              </w:rPr>
            </w:pPr>
            <w:r w:rsidRPr="00436C09">
              <w:rPr>
                <w:rFonts w:ascii="Verdana" w:hAnsi="Verdana"/>
                <w:sz w:val="16"/>
                <w:szCs w:val="16"/>
                <w:lang w:val="fr-CA"/>
              </w:rPr>
              <w:t>Les dépenses pourraient comprendre :</w:t>
            </w:r>
          </w:p>
          <w:p w14:paraId="48E17D77" w14:textId="77777777" w:rsidR="00F87665" w:rsidRPr="00436C09" w:rsidRDefault="00F87665" w:rsidP="00636D16">
            <w:pPr>
              <w:keepNext/>
              <w:tabs>
                <w:tab w:val="num" w:pos="1466"/>
              </w:tabs>
              <w:spacing w:before="60"/>
              <w:rPr>
                <w:rFonts w:ascii="Verdana" w:hAnsi="Verdana"/>
                <w:sz w:val="16"/>
                <w:szCs w:val="16"/>
                <w:lang w:val="fr-CA"/>
              </w:rPr>
            </w:pPr>
          </w:p>
          <w:p w14:paraId="0D9712FA" w14:textId="77777777" w:rsidR="00F87665" w:rsidRPr="00436C09" w:rsidRDefault="00A52D4A" w:rsidP="00636D16">
            <w:pPr>
              <w:keepNext/>
              <w:tabs>
                <w:tab w:val="num" w:pos="1466"/>
              </w:tabs>
              <w:spacing w:before="60"/>
              <w:rPr>
                <w:rFonts w:ascii="Verdana" w:hAnsi="Verdana"/>
                <w:sz w:val="16"/>
                <w:szCs w:val="16"/>
                <w:lang w:val="fr-CA"/>
              </w:rPr>
            </w:pPr>
            <w:hyperlink w:anchor="Professional_fees" w:history="1">
              <w:r w:rsidR="00F87665" w:rsidRPr="00436C09">
                <w:rPr>
                  <w:rStyle w:val="Hyperlink"/>
                  <w:rFonts w:ascii="Verdana" w:hAnsi="Verdana"/>
                  <w:sz w:val="16"/>
                  <w:szCs w:val="16"/>
                  <w:lang w:val="fr-CA"/>
                </w:rPr>
                <w:t>les honoraires professionnels</w:t>
              </w:r>
            </w:hyperlink>
            <w:r w:rsidR="00F87665" w:rsidRPr="00436C09">
              <w:rPr>
                <w:rFonts w:ascii="Verdana" w:hAnsi="Verdana"/>
                <w:sz w:val="16"/>
                <w:szCs w:val="16"/>
                <w:lang w:val="fr-CA"/>
              </w:rPr>
              <w:t xml:space="preserve"> (p. ex., consultants)</w:t>
            </w:r>
          </w:p>
          <w:p w14:paraId="77BFC501" w14:textId="77777777" w:rsidR="00F87665" w:rsidRPr="00436C09" w:rsidRDefault="00F87665" w:rsidP="00636D16">
            <w:pPr>
              <w:keepNext/>
              <w:tabs>
                <w:tab w:val="num" w:pos="1466"/>
              </w:tabs>
              <w:spacing w:before="60"/>
              <w:rPr>
                <w:rFonts w:ascii="Verdana" w:hAnsi="Verdana"/>
                <w:sz w:val="16"/>
                <w:szCs w:val="16"/>
                <w:lang w:val="fr-CA"/>
              </w:rPr>
            </w:pPr>
            <w:r w:rsidRPr="00436C09">
              <w:rPr>
                <w:rFonts w:ascii="Verdana" w:hAnsi="Verdana"/>
                <w:sz w:val="16"/>
                <w:szCs w:val="16"/>
                <w:lang w:val="fr-CA"/>
              </w:rPr>
              <w:t>Indiquer le nom et l’expertise du professionnel et sa contribution à l’évaluation régionale. Précisez son tarif journalier ou horaire et le temps requis pour ces activités.</w:t>
            </w:r>
          </w:p>
          <w:p w14:paraId="12F59C72" w14:textId="77777777" w:rsidR="00F87665" w:rsidRPr="00436C09" w:rsidRDefault="00F87665" w:rsidP="00636D16">
            <w:pPr>
              <w:keepNext/>
              <w:tabs>
                <w:tab w:val="num" w:pos="1466"/>
              </w:tabs>
              <w:spacing w:before="60"/>
              <w:rPr>
                <w:rFonts w:ascii="Verdana" w:hAnsi="Verdana"/>
                <w:b/>
                <w:sz w:val="16"/>
                <w:szCs w:val="16"/>
                <w:lang w:val="fr-CA"/>
              </w:rPr>
            </w:pPr>
            <w:r w:rsidRPr="00436C09">
              <w:rPr>
                <w:rFonts w:ascii="Verdana" w:hAnsi="Verdana"/>
                <w:b/>
                <w:sz w:val="16"/>
                <w:szCs w:val="16"/>
                <w:lang w:val="fr-CA"/>
              </w:rPr>
              <w:t>Donnez les renseignements pertinents ici :</w:t>
            </w:r>
          </w:p>
          <w:p w14:paraId="737F763C" w14:textId="77777777" w:rsidR="00F87665" w:rsidRPr="00436C09" w:rsidRDefault="00F87665" w:rsidP="00636D16">
            <w:pPr>
              <w:keepNext/>
              <w:tabs>
                <w:tab w:val="num" w:pos="1466"/>
              </w:tabs>
              <w:spacing w:before="60"/>
              <w:rPr>
                <w:rFonts w:ascii="Verdana" w:hAnsi="Verdana"/>
                <w:sz w:val="16"/>
                <w:szCs w:val="16"/>
                <w:lang w:val="fr-CA"/>
              </w:rPr>
            </w:pPr>
          </w:p>
          <w:p w14:paraId="7BE7DE2B" w14:textId="77777777" w:rsidR="00F87665" w:rsidRPr="00436C09" w:rsidRDefault="00F87665" w:rsidP="00636D16">
            <w:pPr>
              <w:keepNext/>
              <w:tabs>
                <w:tab w:val="num" w:pos="1466"/>
              </w:tabs>
              <w:spacing w:before="60"/>
              <w:rPr>
                <w:rFonts w:ascii="Verdana" w:hAnsi="Verdana"/>
                <w:sz w:val="16"/>
                <w:szCs w:val="16"/>
                <w:lang w:val="fr-CA"/>
              </w:rPr>
            </w:pPr>
          </w:p>
          <w:p w14:paraId="094319ED" w14:textId="77777777" w:rsidR="00F87665" w:rsidRPr="00436C09" w:rsidRDefault="00F87665" w:rsidP="00636D16">
            <w:pPr>
              <w:keepNext/>
              <w:tabs>
                <w:tab w:val="num" w:pos="1466"/>
              </w:tabs>
              <w:spacing w:before="60"/>
              <w:rPr>
                <w:rFonts w:ascii="Verdana" w:hAnsi="Verdana"/>
                <w:sz w:val="16"/>
                <w:szCs w:val="16"/>
                <w:lang w:val="fr-CA"/>
              </w:rPr>
            </w:pPr>
          </w:p>
          <w:p w14:paraId="6E4647C7" w14:textId="77777777" w:rsidR="00F87665" w:rsidRPr="00436C09" w:rsidRDefault="00A52D4A" w:rsidP="00636D16">
            <w:pPr>
              <w:keepNext/>
              <w:tabs>
                <w:tab w:val="num" w:pos="1466"/>
              </w:tabs>
              <w:spacing w:before="60"/>
              <w:rPr>
                <w:rFonts w:ascii="Verdana" w:hAnsi="Verdana"/>
                <w:sz w:val="16"/>
                <w:szCs w:val="16"/>
                <w:lang w:val="fr-CA"/>
              </w:rPr>
            </w:pPr>
            <w:hyperlink w:anchor="Legal_fees" w:history="1">
              <w:r w:rsidR="00F87665" w:rsidRPr="00436C09">
                <w:rPr>
                  <w:rStyle w:val="Hyperlink"/>
                  <w:rFonts w:ascii="Verdana" w:hAnsi="Verdana"/>
                  <w:sz w:val="16"/>
                  <w:szCs w:val="16"/>
                  <w:lang w:val="fr-CA"/>
                </w:rPr>
                <w:t>les frais juridiques</w:t>
              </w:r>
            </w:hyperlink>
            <w:r w:rsidR="00F87665" w:rsidRPr="00436C09">
              <w:rPr>
                <w:rFonts w:ascii="Verdana" w:hAnsi="Verdana"/>
                <w:sz w:val="16"/>
                <w:szCs w:val="16"/>
                <w:lang w:val="fr-CA"/>
              </w:rPr>
              <w:t xml:space="preserve"> </w:t>
            </w:r>
          </w:p>
          <w:p w14:paraId="193C7D5B" w14:textId="77777777" w:rsidR="00F87665" w:rsidRPr="00436C09" w:rsidRDefault="00F87665" w:rsidP="00636D16">
            <w:pPr>
              <w:spacing w:before="60"/>
              <w:rPr>
                <w:rFonts w:ascii="Verdana" w:hAnsi="Verdana"/>
                <w:sz w:val="16"/>
                <w:szCs w:val="16"/>
                <w:lang w:val="fr-CA"/>
              </w:rPr>
            </w:pPr>
            <w:r w:rsidRPr="00436C09">
              <w:rPr>
                <w:rFonts w:ascii="Verdana" w:hAnsi="Verdana"/>
                <w:sz w:val="16"/>
                <w:szCs w:val="16"/>
                <w:lang w:val="fr-CA"/>
              </w:rPr>
              <w:t>Fournissez le nom du conseiller juridique. Décrivez la nature du travail qu’il accomplira ainsi que son lien avec l’évaluation régionale. Précisez son tarif journalier ou horaire et le temps nécessaire pour l’occasion n</w:t>
            </w:r>
            <w:r w:rsidRPr="00436C09">
              <w:rPr>
                <w:rFonts w:ascii="Verdana" w:hAnsi="Verdana"/>
                <w:sz w:val="16"/>
                <w:szCs w:val="16"/>
                <w:vertAlign w:val="superscript"/>
                <w:lang w:val="fr-CA"/>
              </w:rPr>
              <w:t>o</w:t>
            </w:r>
            <w:r w:rsidRPr="00436C09">
              <w:rPr>
                <w:rFonts w:ascii="Verdana" w:hAnsi="Verdana"/>
                <w:sz w:val="16"/>
                <w:szCs w:val="16"/>
                <w:lang w:val="fr-CA"/>
              </w:rPr>
              <w:t xml:space="preserve"> 1.</w:t>
            </w:r>
          </w:p>
          <w:p w14:paraId="40A1BA71" w14:textId="77777777" w:rsidR="00F87665" w:rsidRPr="00436C09" w:rsidRDefault="00F87665" w:rsidP="00636D16">
            <w:pPr>
              <w:spacing w:before="60"/>
              <w:rPr>
                <w:rFonts w:ascii="Verdana" w:hAnsi="Verdana"/>
                <w:b/>
                <w:sz w:val="16"/>
                <w:szCs w:val="16"/>
                <w:lang w:val="fr-CA"/>
              </w:rPr>
            </w:pPr>
            <w:r w:rsidRPr="00436C09">
              <w:rPr>
                <w:rFonts w:ascii="Verdana" w:hAnsi="Verdana"/>
                <w:b/>
                <w:sz w:val="16"/>
                <w:szCs w:val="16"/>
                <w:lang w:val="fr-CA"/>
              </w:rPr>
              <w:t>Donnez les renseignements pertinents ici :</w:t>
            </w:r>
          </w:p>
          <w:p w14:paraId="177A453D" w14:textId="77777777" w:rsidR="00F87665" w:rsidRPr="00436C09" w:rsidRDefault="00F87665" w:rsidP="00636D16">
            <w:pPr>
              <w:spacing w:before="60"/>
              <w:rPr>
                <w:rFonts w:ascii="Verdana" w:hAnsi="Verdana"/>
                <w:b/>
                <w:sz w:val="16"/>
                <w:szCs w:val="16"/>
                <w:lang w:val="fr-CA"/>
              </w:rPr>
            </w:pPr>
          </w:p>
          <w:p w14:paraId="48BEF3E0" w14:textId="77777777" w:rsidR="00F87665" w:rsidRPr="00436C09" w:rsidRDefault="00F87665" w:rsidP="00636D16">
            <w:pPr>
              <w:spacing w:before="60"/>
              <w:rPr>
                <w:rFonts w:ascii="Verdana" w:hAnsi="Verdana"/>
                <w:b/>
                <w:sz w:val="16"/>
                <w:szCs w:val="16"/>
                <w:lang w:val="fr-CA"/>
              </w:rPr>
            </w:pPr>
          </w:p>
          <w:p w14:paraId="609EB37C" w14:textId="77777777" w:rsidR="00F87665" w:rsidRPr="00436C09" w:rsidRDefault="00F87665" w:rsidP="00636D16">
            <w:pPr>
              <w:spacing w:before="60"/>
              <w:rPr>
                <w:rFonts w:ascii="Verdana" w:hAnsi="Verdana"/>
                <w:b/>
                <w:sz w:val="16"/>
                <w:szCs w:val="16"/>
                <w:lang w:val="fr-CA"/>
              </w:rPr>
            </w:pPr>
          </w:p>
          <w:p w14:paraId="43589774" w14:textId="77777777" w:rsidR="00F87665" w:rsidRPr="00436C09" w:rsidRDefault="00F87665" w:rsidP="00636D16">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8B71D33" w14:textId="77777777" w:rsidR="00F87665" w:rsidRPr="00436C09" w:rsidRDefault="00F87665" w:rsidP="00636D16">
            <w:pPr>
              <w:spacing w:before="60"/>
              <w:rPr>
                <w:rFonts w:ascii="Verdana" w:hAnsi="Verdana"/>
                <w:sz w:val="16"/>
                <w:szCs w:val="16"/>
                <w:lang w:val="fr-CA"/>
              </w:rPr>
            </w:pPr>
            <w:r w:rsidRPr="00436C09">
              <w:rPr>
                <w:rFonts w:ascii="Verdana" w:hAnsi="Verdana"/>
                <w:sz w:val="16"/>
                <w:szCs w:val="16"/>
                <w:lang w:val="fr-CA"/>
              </w:rPr>
              <w:t>$</w:t>
            </w:r>
          </w:p>
        </w:tc>
      </w:tr>
      <w:tr w:rsidR="00F87665" w:rsidRPr="00436C09" w14:paraId="6F9233F5" w14:textId="77777777" w:rsidTr="00636D16">
        <w:trPr>
          <w:trHeight w:val="2312"/>
          <w:jc w:val="center"/>
        </w:trPr>
        <w:tc>
          <w:tcPr>
            <w:tcW w:w="2571" w:type="dxa"/>
            <w:tcBorders>
              <w:top w:val="single" w:sz="4" w:space="0" w:color="auto"/>
              <w:left w:val="single" w:sz="4" w:space="0" w:color="auto"/>
              <w:bottom w:val="single" w:sz="4" w:space="0" w:color="auto"/>
              <w:right w:val="single" w:sz="4" w:space="0" w:color="auto"/>
            </w:tcBorders>
          </w:tcPr>
          <w:p w14:paraId="56A63BDF" w14:textId="77777777" w:rsidR="00F87665" w:rsidRPr="00436C09" w:rsidRDefault="00A52D4A" w:rsidP="00636D16">
            <w:pPr>
              <w:spacing w:before="120"/>
              <w:rPr>
                <w:rFonts w:ascii="Verdana" w:hAnsi="Verdana"/>
                <w:b/>
                <w:sz w:val="16"/>
                <w:szCs w:val="16"/>
                <w:lang w:val="fr-CA"/>
              </w:rPr>
            </w:pPr>
            <w:hyperlink w:anchor="Travel_expenses" w:history="1">
              <w:r w:rsidR="00F87665" w:rsidRPr="00436C09">
                <w:rPr>
                  <w:rStyle w:val="Hyperlink"/>
                  <w:rFonts w:ascii="Verdana" w:hAnsi="Verdana"/>
                  <w:sz w:val="16"/>
                  <w:szCs w:val="16"/>
                  <w:lang w:val="fr-CA"/>
                </w:rPr>
                <w:t>Frais de déplacement</w:t>
              </w:r>
            </w:hyperlink>
            <w:r w:rsidR="00F87665" w:rsidRPr="00436C09">
              <w:rPr>
                <w:rFonts w:ascii="Verdana" w:hAnsi="Verdana"/>
                <w:sz w:val="16"/>
                <w:szCs w:val="16"/>
                <w:lang w:val="fr-CA"/>
              </w:rPr>
              <w:br/>
            </w:r>
            <w:r w:rsidR="00F87665" w:rsidRPr="00436C09">
              <w:rPr>
                <w:rFonts w:ascii="Verdana" w:hAnsi="Verdana" w:cs="Vijaya"/>
                <w:sz w:val="16"/>
                <w:szCs w:val="16"/>
                <w:lang w:val="fr-CA"/>
              </w:rPr>
              <w:t xml:space="preserve">(selon les </w:t>
            </w:r>
            <w:hyperlink r:id="rId9" w:history="1">
              <w:r w:rsidR="00F87665" w:rsidRPr="00436C09">
                <w:rPr>
                  <w:rStyle w:val="Hyperlink"/>
                  <w:rFonts w:ascii="Verdana" w:hAnsi="Verdana" w:cs="Vijaya"/>
                  <w:sz w:val="16"/>
                  <w:szCs w:val="16"/>
                  <w:lang w:val="fr-CA"/>
                </w:rPr>
                <w:t>directives en matière de frais de déplacement</w:t>
              </w:r>
            </w:hyperlink>
            <w:r w:rsidR="00F87665" w:rsidRPr="00436C09">
              <w:rPr>
                <w:rFonts w:ascii="Verdana" w:hAnsi="Verdana" w:cs="Vijaya"/>
                <w:sz w:val="16"/>
                <w:szCs w:val="16"/>
                <w:lang w:val="fr-CA"/>
              </w:rPr>
              <w:t xml:space="preserve"> du gouvernement fédéral)</w:t>
            </w:r>
          </w:p>
        </w:tc>
        <w:tc>
          <w:tcPr>
            <w:tcW w:w="6491" w:type="dxa"/>
            <w:tcBorders>
              <w:top w:val="single" w:sz="4" w:space="0" w:color="auto"/>
              <w:left w:val="single" w:sz="4" w:space="0" w:color="auto"/>
              <w:bottom w:val="single" w:sz="4" w:space="0" w:color="auto"/>
              <w:right w:val="single" w:sz="4" w:space="0" w:color="auto"/>
            </w:tcBorders>
          </w:tcPr>
          <w:p w14:paraId="4253C755" w14:textId="77777777" w:rsidR="00F87665" w:rsidRPr="00436C09" w:rsidRDefault="00F87665" w:rsidP="00636D16">
            <w:pPr>
              <w:spacing w:before="60"/>
              <w:rPr>
                <w:rFonts w:ascii="Verdana" w:hAnsi="Verdana"/>
                <w:sz w:val="16"/>
                <w:szCs w:val="16"/>
                <w:lang w:val="fr-CA"/>
              </w:rPr>
            </w:pPr>
            <w:r w:rsidRPr="00436C09">
              <w:rPr>
                <w:rFonts w:ascii="Verdana" w:hAnsi="Verdana"/>
                <w:sz w:val="16"/>
                <w:szCs w:val="16"/>
                <w:lang w:val="fr-CA"/>
              </w:rPr>
              <w:t xml:space="preserve">Donnez les noms des personnes qui voyageront, le but de leur voyage ainsi que la ventilation de leurs frais de déplacement. </w:t>
            </w:r>
            <w:r w:rsidRPr="00436C09">
              <w:rPr>
                <w:rFonts w:ascii="Verdana" w:hAnsi="Verdana"/>
                <w:b/>
                <w:sz w:val="16"/>
                <w:szCs w:val="16"/>
                <w:lang w:val="fr-CA"/>
              </w:rPr>
              <w:t>Nota :</w:t>
            </w:r>
            <w:r w:rsidRPr="00436C09">
              <w:rPr>
                <w:rFonts w:ascii="Verdana" w:hAnsi="Verdana"/>
                <w:sz w:val="16"/>
                <w:szCs w:val="16"/>
                <w:lang w:val="fr-CA"/>
              </w:rPr>
              <w:t xml:space="preserve"> La ventilation des frais de déplacement devrait inclure les points d’origine et de destination, le type de transport, le kilométrage parcouru, le nombre de jours en déplacement ainsi que le tarif par nuitée pour l’hébergement.</w:t>
            </w:r>
          </w:p>
          <w:p w14:paraId="2312E23F" w14:textId="77777777" w:rsidR="00F87665" w:rsidRPr="00436C09" w:rsidRDefault="00F87665" w:rsidP="00636D16">
            <w:pPr>
              <w:spacing w:before="60"/>
              <w:rPr>
                <w:rFonts w:ascii="Verdana" w:hAnsi="Verdana"/>
                <w:b/>
                <w:sz w:val="16"/>
                <w:szCs w:val="16"/>
                <w:lang w:val="fr-CA"/>
              </w:rPr>
            </w:pPr>
            <w:r w:rsidRPr="00436C09">
              <w:rPr>
                <w:rFonts w:ascii="Verdana" w:hAnsi="Verdana"/>
                <w:b/>
                <w:sz w:val="16"/>
                <w:szCs w:val="16"/>
                <w:lang w:val="fr-CA"/>
              </w:rPr>
              <w:t>Donnez les renseignements pertinents ici :</w:t>
            </w:r>
          </w:p>
          <w:p w14:paraId="267E409D" w14:textId="77777777" w:rsidR="00F87665" w:rsidRPr="00436C09" w:rsidRDefault="00F87665" w:rsidP="00636D16">
            <w:pPr>
              <w:spacing w:before="60"/>
              <w:rPr>
                <w:rFonts w:ascii="Verdana" w:hAnsi="Verdana"/>
                <w:sz w:val="16"/>
                <w:szCs w:val="16"/>
                <w:lang w:val="fr-CA"/>
              </w:rPr>
            </w:pPr>
          </w:p>
          <w:p w14:paraId="54818394" w14:textId="77777777" w:rsidR="00F87665" w:rsidRPr="00436C09" w:rsidRDefault="00F87665" w:rsidP="00636D16">
            <w:pPr>
              <w:spacing w:before="60"/>
              <w:rPr>
                <w:rFonts w:ascii="Verdana" w:hAnsi="Verdana"/>
                <w:b/>
                <w:sz w:val="16"/>
                <w:szCs w:val="16"/>
                <w:lang w:val="fr-CA"/>
              </w:rPr>
            </w:pPr>
            <w:r w:rsidRPr="00436C09">
              <w:rPr>
                <w:rFonts w:ascii="Verdana" w:hAnsi="Verdana"/>
                <w:b/>
                <w:sz w:val="16"/>
                <w:szCs w:val="16"/>
                <w:lang w:val="fr-CA"/>
              </w:rPr>
              <w:t>Les frais de déplacement ne sont pas inclus dans cette occasion de financement. Toutes les séances d'information se feront virtuellement.</w:t>
            </w:r>
          </w:p>
          <w:p w14:paraId="07A1959E" w14:textId="77777777" w:rsidR="00F87665" w:rsidRPr="00436C09" w:rsidRDefault="00F87665" w:rsidP="00636D16">
            <w:pPr>
              <w:spacing w:before="60"/>
              <w:rPr>
                <w:rFonts w:ascii="Verdana" w:hAnsi="Verdana"/>
                <w:sz w:val="16"/>
                <w:szCs w:val="16"/>
                <w:lang w:val="fr-CA"/>
              </w:rPr>
            </w:pPr>
          </w:p>
          <w:p w14:paraId="5CF58180" w14:textId="77777777" w:rsidR="00F87665" w:rsidRPr="00436C09" w:rsidRDefault="00F87665" w:rsidP="00636D16">
            <w:pPr>
              <w:spacing w:before="60"/>
              <w:rPr>
                <w:rFonts w:ascii="Verdana" w:hAnsi="Verdana"/>
                <w:sz w:val="16"/>
                <w:szCs w:val="16"/>
                <w:lang w:val="fr-CA"/>
              </w:rPr>
            </w:pPr>
          </w:p>
          <w:p w14:paraId="5175E0B1" w14:textId="77777777" w:rsidR="00F87665" w:rsidRPr="00436C09" w:rsidRDefault="00F87665" w:rsidP="00636D16">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239D44C" w14:textId="77777777" w:rsidR="00F87665" w:rsidRPr="00436C09" w:rsidRDefault="00F87665" w:rsidP="00636D16">
            <w:pPr>
              <w:spacing w:before="60"/>
              <w:rPr>
                <w:rFonts w:ascii="Verdana" w:hAnsi="Verdana"/>
                <w:sz w:val="16"/>
                <w:szCs w:val="16"/>
                <w:lang w:val="fr-CA"/>
              </w:rPr>
            </w:pPr>
            <w:r w:rsidRPr="00436C09">
              <w:rPr>
                <w:rFonts w:ascii="Verdana" w:hAnsi="Verdana"/>
                <w:sz w:val="16"/>
                <w:szCs w:val="16"/>
                <w:lang w:val="fr-CA"/>
              </w:rPr>
              <w:t>$</w:t>
            </w:r>
          </w:p>
        </w:tc>
      </w:tr>
      <w:tr w:rsidR="00F87665" w:rsidRPr="00436C09" w14:paraId="2912B18B" w14:textId="77777777" w:rsidTr="00636D16">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56E041BA" w14:textId="77777777" w:rsidR="00F87665" w:rsidRPr="00436C09" w:rsidRDefault="00A52D4A" w:rsidP="00636D16">
            <w:pPr>
              <w:spacing w:before="120"/>
              <w:rPr>
                <w:rFonts w:ascii="Verdana" w:hAnsi="Verdana"/>
                <w:b/>
                <w:sz w:val="16"/>
                <w:szCs w:val="16"/>
                <w:lang w:val="fr-CA"/>
              </w:rPr>
            </w:pPr>
            <w:hyperlink w:anchor="Honoraria_Ceremonial" w:history="1">
              <w:r w:rsidR="00F87665" w:rsidRPr="00436C09">
                <w:rPr>
                  <w:rStyle w:val="Hyperlink"/>
                  <w:rFonts w:ascii="Verdana" w:hAnsi="Verdana"/>
                  <w:sz w:val="16"/>
                  <w:szCs w:val="16"/>
                  <w:lang w:val="fr-CA"/>
                </w:rPr>
                <w:t>Honoraires des aînés et offrandes cérémonielles</w:t>
              </w:r>
            </w:hyperlink>
            <w:r w:rsidR="00F87665" w:rsidRPr="00436C09">
              <w:rPr>
                <w:rFonts w:ascii="Verdana" w:hAnsi="Verdana"/>
                <w:sz w:val="16"/>
                <w:szCs w:val="16"/>
                <w:lang w:val="fr-CA"/>
              </w:rPr>
              <w:br/>
            </w:r>
          </w:p>
        </w:tc>
        <w:tc>
          <w:tcPr>
            <w:tcW w:w="6491" w:type="dxa"/>
            <w:tcBorders>
              <w:top w:val="single" w:sz="4" w:space="0" w:color="auto"/>
              <w:left w:val="single" w:sz="4" w:space="0" w:color="auto"/>
              <w:bottom w:val="single" w:sz="4" w:space="0" w:color="auto"/>
              <w:right w:val="single" w:sz="4" w:space="0" w:color="auto"/>
            </w:tcBorders>
          </w:tcPr>
          <w:p w14:paraId="744662FF" w14:textId="77777777" w:rsidR="00F87665" w:rsidRPr="00436C09" w:rsidRDefault="00F87665" w:rsidP="00636D16">
            <w:pPr>
              <w:spacing w:before="60"/>
              <w:rPr>
                <w:rFonts w:ascii="Verdana" w:hAnsi="Verdana"/>
                <w:sz w:val="16"/>
                <w:szCs w:val="16"/>
                <w:lang w:val="fr-CA"/>
              </w:rPr>
            </w:pPr>
            <w:r w:rsidRPr="00436C09">
              <w:rPr>
                <w:rFonts w:ascii="Verdana" w:hAnsi="Verdana"/>
                <w:sz w:val="16"/>
                <w:szCs w:val="16"/>
                <w:lang w:val="fr-CA"/>
              </w:rPr>
              <w:t>Donnez le nom des personnes qui recevront des honoraires, le montant des honoraires, la nature de la réunion ou de la cérémonie et ce qu’elle contribue à l’évaluation régionale.</w:t>
            </w:r>
          </w:p>
          <w:p w14:paraId="4B50B617" w14:textId="77777777" w:rsidR="00F87665" w:rsidRPr="00436C09" w:rsidRDefault="00F87665" w:rsidP="00636D16">
            <w:pPr>
              <w:spacing w:before="60"/>
              <w:rPr>
                <w:rFonts w:ascii="Verdana" w:hAnsi="Verdana"/>
                <w:sz w:val="16"/>
                <w:szCs w:val="16"/>
                <w:lang w:val="fr-CA"/>
              </w:rPr>
            </w:pPr>
            <w:r w:rsidRPr="00436C09">
              <w:rPr>
                <w:rFonts w:ascii="Verdana" w:hAnsi="Verdana"/>
                <w:sz w:val="16"/>
                <w:szCs w:val="16"/>
                <w:lang w:val="fr-CA"/>
              </w:rPr>
              <w:t>Décrivez aussi le but des offrandes cérémonielles pour la transmission de connaissances traditionnelles et leur lien avec l’évaluation régionale.</w:t>
            </w:r>
          </w:p>
          <w:p w14:paraId="72666818" w14:textId="77777777" w:rsidR="00F87665" w:rsidRPr="00436C09" w:rsidRDefault="00F87665" w:rsidP="00636D16">
            <w:pPr>
              <w:spacing w:before="60"/>
              <w:rPr>
                <w:rFonts w:ascii="Verdana" w:hAnsi="Verdana"/>
                <w:b/>
                <w:sz w:val="16"/>
                <w:szCs w:val="16"/>
                <w:lang w:val="fr-CA"/>
              </w:rPr>
            </w:pPr>
            <w:r w:rsidRPr="00436C09">
              <w:rPr>
                <w:rFonts w:ascii="Verdana" w:hAnsi="Verdana"/>
                <w:b/>
                <w:sz w:val="16"/>
                <w:szCs w:val="16"/>
                <w:lang w:val="fr-CA"/>
              </w:rPr>
              <w:t>Donnez les renseignements pertinents ici :</w:t>
            </w:r>
          </w:p>
          <w:p w14:paraId="5DB45575" w14:textId="77777777" w:rsidR="00F87665" w:rsidRPr="00436C09" w:rsidRDefault="00F87665" w:rsidP="00636D16">
            <w:pPr>
              <w:spacing w:before="60"/>
              <w:rPr>
                <w:rFonts w:ascii="Verdana" w:hAnsi="Verdana"/>
                <w:sz w:val="16"/>
                <w:szCs w:val="16"/>
                <w:lang w:val="fr-CA"/>
              </w:rPr>
            </w:pPr>
          </w:p>
          <w:p w14:paraId="6A3F4357" w14:textId="77777777" w:rsidR="00F87665" w:rsidRPr="00436C09" w:rsidRDefault="00F87665" w:rsidP="00636D16">
            <w:pPr>
              <w:spacing w:before="60"/>
              <w:rPr>
                <w:rFonts w:ascii="Verdana" w:hAnsi="Verdana"/>
                <w:sz w:val="16"/>
                <w:szCs w:val="16"/>
                <w:lang w:val="fr-CA"/>
              </w:rPr>
            </w:pPr>
          </w:p>
          <w:p w14:paraId="180758A5" w14:textId="77777777" w:rsidR="00F87665" w:rsidRPr="00436C09" w:rsidRDefault="00F87665" w:rsidP="00636D16">
            <w:pPr>
              <w:spacing w:before="60"/>
              <w:rPr>
                <w:rFonts w:ascii="Verdana" w:hAnsi="Verdana"/>
                <w:sz w:val="16"/>
                <w:szCs w:val="16"/>
                <w:lang w:val="fr-CA"/>
              </w:rPr>
            </w:pPr>
          </w:p>
          <w:p w14:paraId="6CE064F7" w14:textId="77777777" w:rsidR="00F87665" w:rsidRPr="00436C09" w:rsidRDefault="00F87665" w:rsidP="00636D16">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78E4C51" w14:textId="77777777" w:rsidR="00F87665" w:rsidRPr="00436C09" w:rsidRDefault="00F87665" w:rsidP="00636D16">
            <w:pPr>
              <w:spacing w:before="60"/>
              <w:rPr>
                <w:rFonts w:ascii="Verdana" w:hAnsi="Verdana"/>
                <w:sz w:val="16"/>
                <w:szCs w:val="16"/>
                <w:lang w:val="fr-CA"/>
              </w:rPr>
            </w:pPr>
            <w:r w:rsidRPr="00436C09">
              <w:rPr>
                <w:rFonts w:ascii="Verdana" w:hAnsi="Verdana"/>
                <w:sz w:val="16"/>
                <w:szCs w:val="16"/>
                <w:lang w:val="fr-CA"/>
              </w:rPr>
              <w:t>$</w:t>
            </w:r>
          </w:p>
        </w:tc>
      </w:tr>
      <w:tr w:rsidR="00F87665" w:rsidRPr="00436C09" w14:paraId="492F4584" w14:textId="77777777" w:rsidTr="00636D16">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4D31ED8C" w14:textId="410E38F4" w:rsidR="00F87665" w:rsidRPr="00436C09" w:rsidRDefault="00F87665" w:rsidP="00636D16">
            <w:pPr>
              <w:spacing w:before="120" w:after="120"/>
              <w:rPr>
                <w:rFonts w:ascii="Verdana" w:hAnsi="Verdana"/>
                <w:b/>
                <w:color w:val="FF0000"/>
                <w:sz w:val="16"/>
                <w:szCs w:val="16"/>
                <w:lang w:val="fr-CA"/>
              </w:rPr>
            </w:pPr>
            <w:r w:rsidRPr="00436C09">
              <w:rPr>
                <w:rFonts w:ascii="Verdana" w:hAnsi="Verdana"/>
                <w:b/>
                <w:sz w:val="16"/>
                <w:szCs w:val="16"/>
                <w:lang w:val="fr-CA"/>
              </w:rPr>
              <w:t>Total de l’occasion n</w:t>
            </w:r>
            <w:r w:rsidRPr="00436C09">
              <w:rPr>
                <w:rFonts w:ascii="Verdana" w:hAnsi="Verdana"/>
                <w:b/>
                <w:sz w:val="16"/>
                <w:szCs w:val="16"/>
                <w:vertAlign w:val="superscript"/>
                <w:lang w:val="fr-CA"/>
              </w:rPr>
              <w:t>o</w:t>
            </w:r>
            <w:r w:rsidRPr="00436C09">
              <w:rPr>
                <w:rFonts w:ascii="Verdana" w:hAnsi="Verdana"/>
                <w:b/>
                <w:sz w:val="16"/>
                <w:szCs w:val="16"/>
                <w:lang w:val="fr-CA"/>
              </w:rPr>
              <w:t xml:space="preserve"> 2 (Ne peut dépasser l’aide financière maximale disponible : </w:t>
            </w:r>
            <w:r w:rsidRPr="00436C09">
              <w:rPr>
                <w:rFonts w:ascii="Verdana" w:hAnsi="Verdana"/>
                <w:b/>
                <w:color w:val="FF0000"/>
                <w:sz w:val="16"/>
                <w:szCs w:val="16"/>
                <w:lang w:val="fr-CA"/>
              </w:rPr>
              <w:t>10, 000 $ (taxe comprise)</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0F72FBB7" w14:textId="77777777" w:rsidR="00F87665" w:rsidRPr="00436C09" w:rsidRDefault="00F87665" w:rsidP="00636D16">
            <w:pPr>
              <w:spacing w:before="120"/>
              <w:rPr>
                <w:rFonts w:ascii="Verdana" w:hAnsi="Verdana"/>
                <w:b/>
                <w:sz w:val="16"/>
                <w:szCs w:val="16"/>
                <w:lang w:val="fr-CA"/>
              </w:rPr>
            </w:pPr>
            <w:r w:rsidRPr="00436C09">
              <w:rPr>
                <w:rFonts w:ascii="Verdana" w:hAnsi="Verdana"/>
                <w:b/>
                <w:sz w:val="16"/>
                <w:szCs w:val="16"/>
                <w:lang w:val="fr-CA"/>
              </w:rPr>
              <w:t>$</w:t>
            </w:r>
          </w:p>
        </w:tc>
      </w:tr>
      <w:tr w:rsidR="00850FAD" w:rsidRPr="00436C09" w14:paraId="154ADE73" w14:textId="77777777" w:rsidTr="00636D16">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0740C555" w14:textId="77777777" w:rsidR="00850FAD" w:rsidRPr="00436C09" w:rsidRDefault="00850FAD" w:rsidP="00850FAD">
            <w:pPr>
              <w:tabs>
                <w:tab w:val="left" w:pos="2400"/>
              </w:tabs>
              <w:spacing w:before="120" w:after="120"/>
              <w:rPr>
                <w:rFonts w:ascii="Verdana" w:hAnsi="Verdana"/>
                <w:b/>
                <w:sz w:val="16"/>
                <w:szCs w:val="16"/>
                <w:lang w:val="fr-CA"/>
              </w:rPr>
            </w:pPr>
            <w:r w:rsidRPr="00436C09">
              <w:rPr>
                <w:rFonts w:ascii="Verdana" w:hAnsi="Verdana"/>
                <w:b/>
                <w:sz w:val="16"/>
                <w:szCs w:val="16"/>
                <w:lang w:val="fr-CA"/>
              </w:rPr>
              <w:t xml:space="preserve">Total (ne peut dépasser le financement maximal disponible pour les deux occasions : </w:t>
            </w:r>
          </w:p>
          <w:p w14:paraId="379C9A72" w14:textId="5ADF1150" w:rsidR="00850FAD" w:rsidRPr="00436C09" w:rsidRDefault="00850FAD" w:rsidP="00850FAD">
            <w:pPr>
              <w:spacing w:before="120" w:after="120"/>
              <w:rPr>
                <w:rFonts w:ascii="Verdana" w:hAnsi="Verdana"/>
                <w:b/>
                <w:sz w:val="16"/>
                <w:szCs w:val="16"/>
                <w:lang w:val="fr-CA"/>
              </w:rPr>
            </w:pPr>
            <w:r w:rsidRPr="00436C09">
              <w:rPr>
                <w:rFonts w:ascii="Verdana" w:hAnsi="Verdana"/>
                <w:b/>
                <w:sz w:val="16"/>
                <w:szCs w:val="16"/>
                <w:lang w:val="fr-CA"/>
              </w:rPr>
              <w:t>(20 000 $ taxes comprises)</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0DDDE946" w14:textId="77777777" w:rsidR="00850FAD" w:rsidRPr="00436C09" w:rsidRDefault="00850FAD" w:rsidP="00636D16">
            <w:pPr>
              <w:spacing w:before="120"/>
              <w:rPr>
                <w:rFonts w:ascii="Verdana" w:hAnsi="Verdana"/>
                <w:b/>
                <w:sz w:val="16"/>
                <w:szCs w:val="16"/>
                <w:lang w:val="fr-CA"/>
              </w:rPr>
            </w:pPr>
          </w:p>
        </w:tc>
      </w:tr>
    </w:tbl>
    <w:p w14:paraId="7DF249FF" w14:textId="77777777" w:rsidR="00F87665" w:rsidRPr="00436C09" w:rsidRDefault="00F87665" w:rsidP="00AB5FE5">
      <w:pPr>
        <w:rPr>
          <w:rFonts w:ascii="Verdana" w:hAnsi="Verdana"/>
          <w:sz w:val="16"/>
          <w:szCs w:val="16"/>
          <w:lang w:val="fr-CA"/>
        </w:rPr>
      </w:pPr>
    </w:p>
    <w:p w14:paraId="40029D36" w14:textId="35FCCBEE" w:rsidR="00AB5FE5" w:rsidRPr="00436C09" w:rsidRDefault="00AB5FE5" w:rsidP="00AB5FE5">
      <w:pPr>
        <w:rPr>
          <w:rFonts w:ascii="Verdana" w:hAnsi="Verdana"/>
          <w:sz w:val="16"/>
          <w:szCs w:val="16"/>
          <w:lang w:val="fr-CA"/>
        </w:rPr>
      </w:pPr>
    </w:p>
    <w:p w14:paraId="1F1873F2" w14:textId="242C1EB1" w:rsidR="00AB5FE5" w:rsidRPr="00436C09" w:rsidRDefault="00AB5FE5" w:rsidP="00AB5FE5">
      <w:pPr>
        <w:rPr>
          <w:rFonts w:ascii="Verdana" w:hAnsi="Verdana"/>
          <w:sz w:val="16"/>
          <w:szCs w:val="16"/>
          <w:lang w:val="fr-CA"/>
        </w:rPr>
      </w:pPr>
    </w:p>
    <w:p w14:paraId="5426794F" w14:textId="6C04CAA1" w:rsidR="00AB5FE5" w:rsidRPr="00436C09" w:rsidRDefault="00AB5FE5" w:rsidP="00AB5FE5">
      <w:pPr>
        <w:rPr>
          <w:rFonts w:ascii="Verdana" w:hAnsi="Verdana"/>
          <w:sz w:val="16"/>
          <w:szCs w:val="16"/>
          <w:lang w:val="fr-CA"/>
        </w:rPr>
      </w:pPr>
    </w:p>
    <w:p w14:paraId="19C5154A" w14:textId="6139C2E3" w:rsidR="00AB5FE5" w:rsidRPr="00436C09" w:rsidRDefault="00AB5FE5" w:rsidP="00AB5FE5">
      <w:pPr>
        <w:rPr>
          <w:rFonts w:ascii="Verdana" w:hAnsi="Verdana"/>
          <w:sz w:val="16"/>
          <w:szCs w:val="16"/>
          <w:lang w:val="fr-CA"/>
        </w:rPr>
      </w:pPr>
    </w:p>
    <w:p w14:paraId="7FF66DE1" w14:textId="77777777" w:rsidR="00AB5FE5" w:rsidRPr="00436C09" w:rsidRDefault="00AB5FE5" w:rsidP="00AB5FE5">
      <w:pPr>
        <w:rPr>
          <w:rFonts w:ascii="Verdana" w:hAnsi="Verdana"/>
          <w:sz w:val="16"/>
          <w:szCs w:val="16"/>
          <w:lang w:val="fr-CA"/>
        </w:rPr>
      </w:pPr>
    </w:p>
    <w:p w14:paraId="7A811B4F" w14:textId="77777777" w:rsidR="00AB5FE5" w:rsidRPr="00436C09" w:rsidRDefault="00AB5FE5" w:rsidP="00AB5FE5">
      <w:pPr>
        <w:pStyle w:val="Heading1"/>
        <w:numPr>
          <w:ilvl w:val="0"/>
          <w:numId w:val="0"/>
        </w:numPr>
        <w:rPr>
          <w:lang w:val="fr-FR"/>
        </w:rPr>
      </w:pPr>
    </w:p>
    <w:p w14:paraId="6C2A025A" w14:textId="239F3945" w:rsidR="006A3502" w:rsidRPr="00436C09" w:rsidRDefault="001F6807" w:rsidP="001F6807">
      <w:pPr>
        <w:pStyle w:val="Heading1"/>
        <w:rPr>
          <w:b w:val="0"/>
        </w:rPr>
      </w:pPr>
      <w:r w:rsidRPr="00436C09">
        <w:rPr>
          <w:b w:val="0"/>
        </w:rPr>
        <w:t xml:space="preserve"> Déclaration de certification </w:t>
      </w:r>
      <w:bookmarkEnd w:id="15"/>
      <w:bookmarkEnd w:id="16"/>
      <w:r w:rsidR="006A3502" w:rsidRPr="00436C09">
        <w:rPr>
          <w:b w:val="0"/>
          <w:lang w:val="fr-FR"/>
        </w:rPr>
        <w:t xml:space="preserve"> </w:t>
      </w:r>
    </w:p>
    <w:p w14:paraId="22A92990" w14:textId="77777777" w:rsidR="006A3502" w:rsidRPr="00436C09" w:rsidRDefault="006A3502" w:rsidP="006A3502">
      <w:pPr>
        <w:spacing w:before="120" w:after="120"/>
        <w:rPr>
          <w:rFonts w:ascii="Verdana" w:hAnsi="Verdana"/>
          <w:sz w:val="16"/>
          <w:szCs w:val="16"/>
          <w:lang w:val="fr-CA"/>
        </w:rPr>
      </w:pPr>
      <w:r w:rsidRPr="00436C09">
        <w:rPr>
          <w:rFonts w:ascii="Verdana" w:hAnsi="Verdana"/>
          <w:sz w:val="16"/>
          <w:szCs w:val="16"/>
          <w:lang w:val="fr-CA"/>
        </w:rPr>
        <w:t>Par la présente, j’atteste/nous attestons que l’information fournie dans la demande d’aide financière ci-jointe du Programme d’aide financière aux participants (la demande) et dans toute la documentation à l’appui est véridique, exacte et exhaustive à tous égards. Je comprends/Nous comprenons que, si des renseignements fournis dans la demande d’aide financière s’avèrent faux ou trompeurs, le demandeur peut se voir refuser l’aide financière ou peut être tenu de rembourser en totalité ou en partie l’aide financière reçue.</w:t>
      </w:r>
    </w:p>
    <w:p w14:paraId="4EAC3E52" w14:textId="77777777" w:rsidR="006A3502" w:rsidRPr="00436C09" w:rsidRDefault="006A3502" w:rsidP="006A3502">
      <w:pPr>
        <w:autoSpaceDE w:val="0"/>
        <w:autoSpaceDN w:val="0"/>
        <w:adjustRightInd w:val="0"/>
        <w:spacing w:before="120" w:after="120"/>
        <w:rPr>
          <w:rFonts w:ascii="Verdana" w:hAnsi="Verdana"/>
          <w:b/>
          <w:bCs/>
          <w:sz w:val="16"/>
          <w:szCs w:val="16"/>
          <w:lang w:val="fr-CA"/>
        </w:rPr>
      </w:pPr>
      <w:r w:rsidRPr="00436C09">
        <w:rPr>
          <w:rFonts w:ascii="Verdana" w:hAnsi="Verdana"/>
          <w:sz w:val="16"/>
          <w:szCs w:val="16"/>
          <w:lang w:val="fr-CA"/>
        </w:rPr>
        <w:t xml:space="preserve">Par la présente, j’atteste/nous attestons que </w:t>
      </w:r>
      <w:r w:rsidRPr="00436C09">
        <w:rPr>
          <w:rFonts w:ascii="Verdana" w:hAnsi="Verdana"/>
          <w:b/>
          <w:bCs/>
          <w:sz w:val="16"/>
          <w:szCs w:val="16"/>
          <w:lang w:val="fr-CA"/>
        </w:rPr>
        <w:t>l’information jointe à cette demande est exacte au meilleur de ma/notre connaissance.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2690"/>
        <w:gridCol w:w="2690"/>
        <w:gridCol w:w="2712"/>
      </w:tblGrid>
      <w:tr w:rsidR="006A3502" w:rsidRPr="00436C09" w14:paraId="17E4CA4C" w14:textId="77777777" w:rsidTr="0037619E">
        <w:tc>
          <w:tcPr>
            <w:tcW w:w="2754" w:type="dxa"/>
            <w:shd w:val="clear" w:color="auto" w:fill="auto"/>
          </w:tcPr>
          <w:p w14:paraId="40DFB4CB" w14:textId="77777777" w:rsidR="006A3502" w:rsidRPr="00436C09" w:rsidRDefault="006A3502" w:rsidP="0037619E">
            <w:pPr>
              <w:autoSpaceDE w:val="0"/>
              <w:autoSpaceDN w:val="0"/>
              <w:adjustRightInd w:val="0"/>
              <w:spacing w:before="120" w:after="120"/>
              <w:rPr>
                <w:rFonts w:ascii="Verdana" w:hAnsi="Verdana"/>
                <w:b/>
                <w:bCs/>
                <w:sz w:val="16"/>
                <w:szCs w:val="16"/>
              </w:rPr>
            </w:pPr>
            <w:r w:rsidRPr="00436C09">
              <w:rPr>
                <w:rFonts w:ascii="Verdana" w:hAnsi="Verdana"/>
                <w:b/>
                <w:bCs/>
                <w:sz w:val="16"/>
                <w:szCs w:val="16"/>
              </w:rPr>
              <w:t>Prénom</w:t>
            </w:r>
          </w:p>
          <w:p w14:paraId="6127A3E4" w14:textId="77777777" w:rsidR="006A3502" w:rsidRPr="00436C09" w:rsidRDefault="006A3502" w:rsidP="0037619E">
            <w:pPr>
              <w:autoSpaceDE w:val="0"/>
              <w:autoSpaceDN w:val="0"/>
              <w:adjustRightInd w:val="0"/>
              <w:spacing w:before="120" w:after="120"/>
              <w:rPr>
                <w:rFonts w:ascii="Verdana" w:hAnsi="Verdana"/>
                <w:sz w:val="16"/>
                <w:szCs w:val="16"/>
              </w:rPr>
            </w:pPr>
          </w:p>
        </w:tc>
        <w:tc>
          <w:tcPr>
            <w:tcW w:w="2754" w:type="dxa"/>
            <w:shd w:val="clear" w:color="auto" w:fill="auto"/>
          </w:tcPr>
          <w:p w14:paraId="48C73AFE" w14:textId="77777777" w:rsidR="006A3502" w:rsidRPr="00436C09" w:rsidRDefault="006A3502" w:rsidP="0037619E">
            <w:pPr>
              <w:autoSpaceDE w:val="0"/>
              <w:autoSpaceDN w:val="0"/>
              <w:adjustRightInd w:val="0"/>
              <w:spacing w:before="120" w:after="120"/>
              <w:rPr>
                <w:rFonts w:ascii="Verdana" w:hAnsi="Verdana"/>
                <w:b/>
                <w:bCs/>
                <w:sz w:val="16"/>
                <w:szCs w:val="16"/>
              </w:rPr>
            </w:pPr>
            <w:r w:rsidRPr="00436C09">
              <w:rPr>
                <w:rFonts w:ascii="Verdana" w:hAnsi="Verdana"/>
                <w:b/>
                <w:bCs/>
                <w:sz w:val="16"/>
                <w:szCs w:val="16"/>
              </w:rPr>
              <w:t>Nom</w:t>
            </w:r>
          </w:p>
          <w:p w14:paraId="1E2F01F6" w14:textId="77777777" w:rsidR="006A3502" w:rsidRPr="00436C09" w:rsidRDefault="006A3502" w:rsidP="0037619E">
            <w:pPr>
              <w:autoSpaceDE w:val="0"/>
              <w:autoSpaceDN w:val="0"/>
              <w:adjustRightInd w:val="0"/>
              <w:spacing w:before="120" w:after="120"/>
              <w:rPr>
                <w:rFonts w:ascii="Verdana" w:hAnsi="Verdana"/>
                <w:sz w:val="16"/>
                <w:szCs w:val="16"/>
              </w:rPr>
            </w:pPr>
          </w:p>
        </w:tc>
        <w:tc>
          <w:tcPr>
            <w:tcW w:w="2754" w:type="dxa"/>
            <w:shd w:val="clear" w:color="auto" w:fill="auto"/>
          </w:tcPr>
          <w:p w14:paraId="0C6AEC20" w14:textId="77777777" w:rsidR="006A3502" w:rsidRPr="00436C09" w:rsidRDefault="006A3502" w:rsidP="0037619E">
            <w:pPr>
              <w:autoSpaceDE w:val="0"/>
              <w:autoSpaceDN w:val="0"/>
              <w:adjustRightInd w:val="0"/>
              <w:spacing w:before="120" w:after="120"/>
              <w:rPr>
                <w:rFonts w:ascii="Verdana" w:hAnsi="Verdana"/>
                <w:b/>
                <w:bCs/>
                <w:sz w:val="16"/>
                <w:szCs w:val="16"/>
              </w:rPr>
            </w:pPr>
            <w:r w:rsidRPr="00436C09">
              <w:rPr>
                <w:rFonts w:ascii="Verdana" w:hAnsi="Verdana"/>
                <w:b/>
                <w:bCs/>
                <w:sz w:val="16"/>
                <w:szCs w:val="16"/>
              </w:rPr>
              <w:t>Titre</w:t>
            </w:r>
          </w:p>
          <w:p w14:paraId="7CF12C1D" w14:textId="77777777" w:rsidR="006A3502" w:rsidRPr="00436C09" w:rsidRDefault="006A3502" w:rsidP="0037619E">
            <w:pPr>
              <w:autoSpaceDE w:val="0"/>
              <w:autoSpaceDN w:val="0"/>
              <w:adjustRightInd w:val="0"/>
              <w:spacing w:before="120" w:after="120"/>
              <w:rPr>
                <w:rFonts w:ascii="Verdana" w:hAnsi="Verdana"/>
                <w:sz w:val="16"/>
                <w:szCs w:val="16"/>
              </w:rPr>
            </w:pPr>
          </w:p>
        </w:tc>
        <w:tc>
          <w:tcPr>
            <w:tcW w:w="2754" w:type="dxa"/>
            <w:shd w:val="clear" w:color="auto" w:fill="auto"/>
          </w:tcPr>
          <w:p w14:paraId="4B363FFB" w14:textId="77777777" w:rsidR="006A3502" w:rsidRPr="00436C09" w:rsidRDefault="006A3502" w:rsidP="0037619E">
            <w:pPr>
              <w:autoSpaceDE w:val="0"/>
              <w:autoSpaceDN w:val="0"/>
              <w:adjustRightInd w:val="0"/>
              <w:spacing w:before="120" w:after="120"/>
              <w:rPr>
                <w:rFonts w:ascii="Verdana" w:hAnsi="Verdana"/>
                <w:b/>
                <w:bCs/>
                <w:sz w:val="16"/>
                <w:szCs w:val="16"/>
              </w:rPr>
            </w:pPr>
            <w:r w:rsidRPr="00436C09">
              <w:rPr>
                <w:rFonts w:ascii="Verdana" w:hAnsi="Verdana"/>
                <w:b/>
                <w:bCs/>
                <w:sz w:val="16"/>
                <w:szCs w:val="16"/>
              </w:rPr>
              <w:t>Date : (AAAAMMJJ)</w:t>
            </w:r>
          </w:p>
          <w:p w14:paraId="7B416C4D" w14:textId="77777777" w:rsidR="006A3502" w:rsidRPr="00436C09" w:rsidRDefault="006A3502" w:rsidP="0037619E">
            <w:pPr>
              <w:autoSpaceDE w:val="0"/>
              <w:autoSpaceDN w:val="0"/>
              <w:adjustRightInd w:val="0"/>
              <w:spacing w:before="120" w:after="120"/>
              <w:rPr>
                <w:rFonts w:ascii="Verdana" w:hAnsi="Verdana"/>
                <w:sz w:val="16"/>
                <w:szCs w:val="16"/>
              </w:rPr>
            </w:pPr>
          </w:p>
        </w:tc>
      </w:tr>
    </w:tbl>
    <w:p w14:paraId="3F31970F" w14:textId="77777777" w:rsidR="006A3502" w:rsidRPr="00436C09" w:rsidRDefault="006A3502" w:rsidP="006A3502">
      <w:pPr>
        <w:autoSpaceDE w:val="0"/>
        <w:autoSpaceDN w:val="0"/>
        <w:adjustRightInd w:val="0"/>
        <w:spacing w:before="120" w:after="120"/>
        <w:rPr>
          <w:rFonts w:ascii="Verdana" w:hAnsi="Verdana"/>
          <w:b/>
          <w:sz w:val="20"/>
          <w:szCs w:val="20"/>
        </w:rPr>
      </w:pPr>
      <w:r w:rsidRPr="00436C09">
        <w:rPr>
          <w:rFonts w:ascii="Verdana" w:hAnsi="Verdana"/>
          <w:b/>
          <w:sz w:val="20"/>
          <w:szCs w:val="20"/>
        </w:rPr>
        <w:t>Documents à l’appui</w:t>
      </w:r>
    </w:p>
    <w:p w14:paraId="6C7CDEEE" w14:textId="77777777" w:rsidR="006A3502" w:rsidRPr="00436C09" w:rsidRDefault="006A3502" w:rsidP="006A3502">
      <w:pPr>
        <w:autoSpaceDE w:val="0"/>
        <w:autoSpaceDN w:val="0"/>
        <w:adjustRightInd w:val="0"/>
        <w:spacing w:before="120" w:after="120"/>
        <w:rPr>
          <w:rFonts w:ascii="Verdana" w:hAnsi="Verdana"/>
          <w:bCs/>
          <w:sz w:val="16"/>
          <w:szCs w:val="16"/>
          <w:lang w:val="fr-CA"/>
        </w:rPr>
      </w:pPr>
      <w:r w:rsidRPr="00436C09">
        <w:rPr>
          <w:rFonts w:ascii="Verdana" w:hAnsi="Verdana"/>
          <w:bCs/>
          <w:sz w:val="16"/>
          <w:szCs w:val="16"/>
          <w:lang w:val="fr-CA"/>
        </w:rPr>
        <w:t>Indiquez les documents à l’appui qui accompagnent cette demande dans le tableau suivant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697"/>
        <w:gridCol w:w="2706"/>
        <w:gridCol w:w="2687"/>
      </w:tblGrid>
      <w:tr w:rsidR="006A3502" w:rsidRPr="00436C09" w14:paraId="4E304961" w14:textId="77777777" w:rsidTr="0037619E">
        <w:tc>
          <w:tcPr>
            <w:tcW w:w="2754" w:type="dxa"/>
            <w:shd w:val="clear" w:color="auto" w:fill="auto"/>
          </w:tcPr>
          <w:p w14:paraId="0D81516A" w14:textId="77777777" w:rsidR="006A3502" w:rsidRPr="00436C09" w:rsidRDefault="006A3502" w:rsidP="0037619E">
            <w:pPr>
              <w:autoSpaceDE w:val="0"/>
              <w:autoSpaceDN w:val="0"/>
              <w:adjustRightInd w:val="0"/>
              <w:spacing w:before="120" w:after="120"/>
              <w:rPr>
                <w:rFonts w:ascii="Verdana" w:hAnsi="Verdana"/>
                <w:b/>
                <w:bCs/>
                <w:sz w:val="16"/>
                <w:szCs w:val="16"/>
                <w:lang w:val="fr-CA"/>
              </w:rPr>
            </w:pPr>
            <w:r w:rsidRPr="00436C09">
              <w:rPr>
                <w:rFonts w:ascii="Verdana" w:hAnsi="Verdana"/>
                <w:b/>
                <w:bCs/>
                <w:sz w:val="16"/>
                <w:szCs w:val="16"/>
                <w:lang w:val="fr-CA"/>
              </w:rPr>
              <w:t>Type de document d’appui (p. ex. résolution)</w:t>
            </w:r>
          </w:p>
        </w:tc>
        <w:tc>
          <w:tcPr>
            <w:tcW w:w="2754" w:type="dxa"/>
            <w:shd w:val="clear" w:color="auto" w:fill="auto"/>
          </w:tcPr>
          <w:p w14:paraId="351D1A36" w14:textId="77777777" w:rsidR="006A3502" w:rsidRPr="00436C09" w:rsidRDefault="006A3502" w:rsidP="0037619E">
            <w:pPr>
              <w:autoSpaceDE w:val="0"/>
              <w:autoSpaceDN w:val="0"/>
              <w:adjustRightInd w:val="0"/>
              <w:spacing w:before="120" w:after="120"/>
              <w:rPr>
                <w:rFonts w:ascii="Verdana" w:hAnsi="Verdana"/>
                <w:b/>
                <w:bCs/>
                <w:sz w:val="16"/>
                <w:szCs w:val="16"/>
                <w:lang w:val="fr-CA"/>
              </w:rPr>
            </w:pPr>
            <w:r w:rsidRPr="00436C09">
              <w:rPr>
                <w:rFonts w:ascii="Verdana" w:hAnsi="Verdana"/>
                <w:b/>
                <w:bCs/>
                <w:sz w:val="16"/>
                <w:szCs w:val="16"/>
                <w:lang w:val="fr-CA"/>
              </w:rPr>
              <w:t>Nom du document à l’appui</w:t>
            </w:r>
          </w:p>
        </w:tc>
        <w:tc>
          <w:tcPr>
            <w:tcW w:w="2754" w:type="dxa"/>
            <w:shd w:val="clear" w:color="auto" w:fill="auto"/>
          </w:tcPr>
          <w:p w14:paraId="38836721" w14:textId="77777777" w:rsidR="006A3502" w:rsidRPr="00436C09" w:rsidRDefault="006A3502" w:rsidP="0037619E">
            <w:pPr>
              <w:autoSpaceDE w:val="0"/>
              <w:autoSpaceDN w:val="0"/>
              <w:adjustRightInd w:val="0"/>
              <w:spacing w:before="120" w:after="120"/>
              <w:rPr>
                <w:rFonts w:ascii="Verdana" w:hAnsi="Verdana"/>
                <w:b/>
                <w:bCs/>
                <w:sz w:val="16"/>
                <w:szCs w:val="16"/>
                <w:lang w:val="fr-CA"/>
              </w:rPr>
            </w:pPr>
            <w:r w:rsidRPr="00436C09">
              <w:rPr>
                <w:rFonts w:ascii="Verdana" w:hAnsi="Verdana"/>
                <w:b/>
                <w:bCs/>
                <w:sz w:val="16"/>
                <w:szCs w:val="16"/>
                <w:lang w:val="fr-CA"/>
              </w:rPr>
              <w:t>Mode de présentation (courrier, courriel)</w:t>
            </w:r>
          </w:p>
        </w:tc>
        <w:tc>
          <w:tcPr>
            <w:tcW w:w="2754" w:type="dxa"/>
            <w:shd w:val="clear" w:color="auto" w:fill="auto"/>
          </w:tcPr>
          <w:p w14:paraId="24182AD7" w14:textId="77777777" w:rsidR="006A3502" w:rsidRPr="00436C09" w:rsidRDefault="006A3502" w:rsidP="0037619E">
            <w:pPr>
              <w:autoSpaceDE w:val="0"/>
              <w:autoSpaceDN w:val="0"/>
              <w:adjustRightInd w:val="0"/>
              <w:spacing w:before="120" w:after="120"/>
              <w:rPr>
                <w:rFonts w:ascii="Verdana" w:hAnsi="Verdana"/>
                <w:b/>
                <w:bCs/>
                <w:sz w:val="16"/>
                <w:szCs w:val="16"/>
              </w:rPr>
            </w:pPr>
            <w:r w:rsidRPr="00436C09">
              <w:rPr>
                <w:rFonts w:ascii="Verdana" w:hAnsi="Verdana"/>
                <w:b/>
                <w:bCs/>
                <w:sz w:val="16"/>
                <w:szCs w:val="16"/>
              </w:rPr>
              <w:t>Date de remise</w:t>
            </w:r>
          </w:p>
        </w:tc>
      </w:tr>
      <w:tr w:rsidR="006A3502" w:rsidRPr="00436C09" w14:paraId="5DE88A3C" w14:textId="77777777" w:rsidTr="0037619E">
        <w:tc>
          <w:tcPr>
            <w:tcW w:w="2754" w:type="dxa"/>
            <w:shd w:val="clear" w:color="auto" w:fill="auto"/>
          </w:tcPr>
          <w:p w14:paraId="2D7BEED3" w14:textId="77777777" w:rsidR="006A3502" w:rsidRPr="00436C09" w:rsidRDefault="006A3502" w:rsidP="0037619E">
            <w:pPr>
              <w:autoSpaceDE w:val="0"/>
              <w:autoSpaceDN w:val="0"/>
              <w:adjustRightInd w:val="0"/>
              <w:spacing w:before="120" w:after="120"/>
              <w:rPr>
                <w:rFonts w:ascii="Verdana" w:hAnsi="Verdana"/>
                <w:bCs/>
                <w:sz w:val="16"/>
                <w:szCs w:val="16"/>
              </w:rPr>
            </w:pPr>
          </w:p>
        </w:tc>
        <w:tc>
          <w:tcPr>
            <w:tcW w:w="2754" w:type="dxa"/>
            <w:shd w:val="clear" w:color="auto" w:fill="auto"/>
          </w:tcPr>
          <w:p w14:paraId="0685CD4D" w14:textId="77777777" w:rsidR="006A3502" w:rsidRPr="00436C09" w:rsidRDefault="006A3502" w:rsidP="0037619E">
            <w:pPr>
              <w:autoSpaceDE w:val="0"/>
              <w:autoSpaceDN w:val="0"/>
              <w:adjustRightInd w:val="0"/>
              <w:spacing w:before="120" w:after="120"/>
              <w:rPr>
                <w:rFonts w:ascii="Verdana" w:hAnsi="Verdana"/>
                <w:bCs/>
                <w:sz w:val="16"/>
                <w:szCs w:val="16"/>
              </w:rPr>
            </w:pPr>
          </w:p>
        </w:tc>
        <w:tc>
          <w:tcPr>
            <w:tcW w:w="2754" w:type="dxa"/>
            <w:shd w:val="clear" w:color="auto" w:fill="auto"/>
          </w:tcPr>
          <w:p w14:paraId="5621C2BC" w14:textId="77777777" w:rsidR="006A3502" w:rsidRPr="00436C09" w:rsidRDefault="006A3502" w:rsidP="0037619E">
            <w:pPr>
              <w:autoSpaceDE w:val="0"/>
              <w:autoSpaceDN w:val="0"/>
              <w:adjustRightInd w:val="0"/>
              <w:spacing w:before="120" w:after="120"/>
              <w:rPr>
                <w:rFonts w:ascii="Verdana" w:hAnsi="Verdana"/>
                <w:bCs/>
                <w:sz w:val="16"/>
                <w:szCs w:val="16"/>
              </w:rPr>
            </w:pPr>
          </w:p>
        </w:tc>
        <w:tc>
          <w:tcPr>
            <w:tcW w:w="2754" w:type="dxa"/>
            <w:shd w:val="clear" w:color="auto" w:fill="auto"/>
          </w:tcPr>
          <w:p w14:paraId="6838963D" w14:textId="77777777" w:rsidR="006A3502" w:rsidRPr="00436C09" w:rsidRDefault="006A3502" w:rsidP="0037619E">
            <w:pPr>
              <w:autoSpaceDE w:val="0"/>
              <w:autoSpaceDN w:val="0"/>
              <w:adjustRightInd w:val="0"/>
              <w:spacing w:before="120" w:after="120"/>
              <w:rPr>
                <w:rFonts w:ascii="Verdana" w:hAnsi="Verdana"/>
                <w:bCs/>
                <w:sz w:val="16"/>
                <w:szCs w:val="16"/>
              </w:rPr>
            </w:pPr>
          </w:p>
        </w:tc>
      </w:tr>
    </w:tbl>
    <w:p w14:paraId="359AA4A0" w14:textId="77777777" w:rsidR="004E47CD" w:rsidRPr="00436C09" w:rsidRDefault="004E47CD" w:rsidP="004E47CD">
      <w:pPr>
        <w:rPr>
          <w:rFonts w:cs="Arial"/>
          <w:lang w:val="fr-CA"/>
        </w:rPr>
        <w:sectPr w:rsidR="004E47CD" w:rsidRPr="00436C09" w:rsidSect="0042586B">
          <w:headerReference w:type="even" r:id="rId10"/>
          <w:headerReference w:type="default" r:id="rId11"/>
          <w:footerReference w:type="default" r:id="rId12"/>
          <w:headerReference w:type="first" r:id="rId13"/>
          <w:footerReference w:type="first" r:id="rId14"/>
          <w:pgSz w:w="12240" w:h="15840"/>
          <w:pgMar w:top="720" w:right="720" w:bottom="540" w:left="720" w:header="708" w:footer="708" w:gutter="0"/>
          <w:cols w:space="708"/>
          <w:titlePg/>
          <w:docGrid w:linePitch="360"/>
        </w:sectPr>
      </w:pPr>
    </w:p>
    <w:p w14:paraId="08AA5DED" w14:textId="77777777" w:rsidR="004E47CD" w:rsidRPr="00436C09" w:rsidRDefault="004E47CD" w:rsidP="004E47CD">
      <w:pPr>
        <w:pStyle w:val="Heading2"/>
        <w:spacing w:after="360"/>
        <w:rPr>
          <w:lang w:val="fr-CA"/>
        </w:rPr>
      </w:pPr>
      <w:bookmarkStart w:id="17" w:name="_Toc56762385"/>
      <w:bookmarkStart w:id="18" w:name="Appendix_A"/>
      <w:r w:rsidRPr="00436C09">
        <w:rPr>
          <w:lang w:val="fr-CA"/>
        </w:rPr>
        <w:t>A</w:t>
      </w:r>
      <w:r w:rsidR="006A5EAE" w:rsidRPr="00436C09">
        <w:rPr>
          <w:lang w:val="fr-CA"/>
        </w:rPr>
        <w:t>nne</w:t>
      </w:r>
      <w:r w:rsidRPr="00436C09">
        <w:rPr>
          <w:lang w:val="fr-CA"/>
        </w:rPr>
        <w:t>x</w:t>
      </w:r>
      <w:r w:rsidR="006A5EAE" w:rsidRPr="00436C09">
        <w:rPr>
          <w:lang w:val="fr-CA"/>
        </w:rPr>
        <w:t>e</w:t>
      </w:r>
      <w:r w:rsidRPr="00436C09">
        <w:rPr>
          <w:lang w:val="fr-CA"/>
        </w:rPr>
        <w:t xml:space="preserve"> A – </w:t>
      </w:r>
      <w:r w:rsidR="006A5EAE" w:rsidRPr="00436C09">
        <w:rPr>
          <w:lang w:val="fr-CA"/>
        </w:rPr>
        <w:t xml:space="preserve">Renseignements </w:t>
      </w:r>
      <w:r w:rsidR="00221A53" w:rsidRPr="00436C09">
        <w:rPr>
          <w:lang w:val="fr-CA"/>
        </w:rPr>
        <w:t>devant être inclus dans la résolution</w:t>
      </w:r>
      <w:bookmarkEnd w:id="17"/>
      <w:r w:rsidR="00221A53" w:rsidRPr="00436C09">
        <w:rPr>
          <w:lang w:val="fr-CA"/>
        </w:rPr>
        <w:t xml:space="preserve"> </w:t>
      </w:r>
    </w:p>
    <w:tbl>
      <w:tblPr>
        <w:tblpPr w:leftFromText="180" w:rightFromText="180" w:vertAnchor="text" w:horzAnchor="margin" w:tblpXSpec="center" w:tblpY="8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3342B3" w:rsidRPr="00436C09" w14:paraId="1DCF1B76" w14:textId="77777777" w:rsidTr="004E47CD">
        <w:trPr>
          <w:jc w:val="center"/>
        </w:trPr>
        <w:tc>
          <w:tcPr>
            <w:tcW w:w="10818" w:type="dxa"/>
            <w:tcBorders>
              <w:top w:val="single" w:sz="4" w:space="0" w:color="auto"/>
              <w:left w:val="single" w:sz="4" w:space="0" w:color="auto"/>
              <w:bottom w:val="single" w:sz="4" w:space="0" w:color="auto"/>
              <w:right w:val="single" w:sz="4" w:space="0" w:color="auto"/>
            </w:tcBorders>
          </w:tcPr>
          <w:bookmarkEnd w:id="18"/>
          <w:p w14:paraId="0AE211BC" w14:textId="77777777" w:rsidR="004E47CD" w:rsidRPr="00436C09" w:rsidRDefault="006A5EAE" w:rsidP="006A5EAE">
            <w:pPr>
              <w:rPr>
                <w:rFonts w:ascii="Verdana" w:hAnsi="Verdana"/>
                <w:sz w:val="20"/>
                <w:szCs w:val="20"/>
                <w:lang w:val="fr-CA"/>
              </w:rPr>
            </w:pPr>
            <w:r w:rsidRPr="00436C09">
              <w:rPr>
                <w:rFonts w:ascii="Verdana" w:hAnsi="Verdana" w:cs="Arial"/>
                <w:b/>
                <w:sz w:val="16"/>
                <w:szCs w:val="16"/>
                <w:lang w:val="fr-CA"/>
              </w:rPr>
              <w:t xml:space="preserve">Nota </w:t>
            </w:r>
            <w:r w:rsidR="004E47CD" w:rsidRPr="00436C09">
              <w:rPr>
                <w:rFonts w:ascii="Verdana" w:hAnsi="Verdana" w:cs="Arial"/>
                <w:b/>
                <w:sz w:val="16"/>
                <w:szCs w:val="16"/>
                <w:lang w:val="fr-CA"/>
              </w:rPr>
              <w:t>:</w:t>
            </w:r>
            <w:r w:rsidR="004E47CD" w:rsidRPr="00436C09">
              <w:rPr>
                <w:rFonts w:ascii="Verdana" w:hAnsi="Verdana" w:cs="Arial"/>
                <w:b/>
                <w:i/>
                <w:sz w:val="16"/>
                <w:szCs w:val="16"/>
                <w:lang w:val="fr-CA"/>
              </w:rPr>
              <w:t xml:space="preserve"> </w:t>
            </w:r>
            <w:r w:rsidRPr="00436C09">
              <w:rPr>
                <w:rFonts w:ascii="Verdana" w:hAnsi="Verdana"/>
                <w:i/>
                <w:sz w:val="16"/>
                <w:szCs w:val="16"/>
                <w:lang w:val="fr-CA"/>
              </w:rPr>
              <w:t>Ces renseignements doivent être fournis en même temps que votre demande ou dans les deux semaines suivant la présentation de celle-ci à l</w:t>
            </w:r>
            <w:r w:rsidR="00D3665F" w:rsidRPr="00436C09">
              <w:rPr>
                <w:rFonts w:ascii="Verdana" w:hAnsi="Verdana"/>
                <w:i/>
                <w:sz w:val="16"/>
                <w:szCs w:val="16"/>
                <w:lang w:val="fr-CA"/>
              </w:rPr>
              <w:t>’</w:t>
            </w:r>
            <w:r w:rsidRPr="00436C09">
              <w:rPr>
                <w:rFonts w:ascii="Verdana" w:hAnsi="Verdana"/>
                <w:i/>
                <w:sz w:val="16"/>
                <w:szCs w:val="16"/>
                <w:lang w:val="fr-CA"/>
              </w:rPr>
              <w:t xml:space="preserve">Agence. </w:t>
            </w:r>
          </w:p>
        </w:tc>
      </w:tr>
    </w:tbl>
    <w:p w14:paraId="2D5D4041" w14:textId="2AB95C68" w:rsidR="004E47CD" w:rsidRPr="00436C09" w:rsidRDefault="006A5EAE" w:rsidP="004E47CD">
      <w:pPr>
        <w:spacing w:before="360" w:after="120"/>
        <w:rPr>
          <w:rFonts w:ascii="Verdana" w:hAnsi="Verdana"/>
          <w:sz w:val="16"/>
          <w:szCs w:val="16"/>
          <w:lang w:val="fr-CA"/>
        </w:rPr>
      </w:pPr>
      <w:r w:rsidRPr="00436C09">
        <w:rPr>
          <w:rFonts w:ascii="Verdana" w:hAnsi="Verdana"/>
          <w:sz w:val="16"/>
          <w:szCs w:val="16"/>
          <w:lang w:val="fr-CA"/>
        </w:rPr>
        <w:t>Tel qu</w:t>
      </w:r>
      <w:r w:rsidR="00D3665F" w:rsidRPr="00436C09">
        <w:rPr>
          <w:rFonts w:ascii="Verdana" w:hAnsi="Verdana"/>
          <w:sz w:val="16"/>
          <w:szCs w:val="16"/>
          <w:lang w:val="fr-CA"/>
        </w:rPr>
        <w:t>’</w:t>
      </w:r>
      <w:r w:rsidRPr="00436C09">
        <w:rPr>
          <w:rFonts w:ascii="Verdana" w:hAnsi="Verdana"/>
          <w:sz w:val="16"/>
          <w:szCs w:val="16"/>
          <w:lang w:val="fr-CA"/>
        </w:rPr>
        <w:t xml:space="preserve">indiqué ci-dessus à la section </w:t>
      </w:r>
      <w:r w:rsidR="00094D49" w:rsidRPr="00436C09">
        <w:rPr>
          <w:rFonts w:ascii="Verdana" w:hAnsi="Verdana"/>
          <w:sz w:val="16"/>
          <w:szCs w:val="16"/>
          <w:lang w:val="fr-CA"/>
        </w:rPr>
        <w:t>4</w:t>
      </w:r>
      <w:r w:rsidR="004E47CD" w:rsidRPr="00436C09">
        <w:rPr>
          <w:rFonts w:ascii="Verdana" w:hAnsi="Verdana"/>
          <w:sz w:val="16"/>
          <w:szCs w:val="16"/>
          <w:lang w:val="fr-CA"/>
        </w:rPr>
        <w:t>c)</w:t>
      </w:r>
      <w:r w:rsidRPr="00436C09">
        <w:rPr>
          <w:rFonts w:ascii="Verdana" w:hAnsi="Verdana"/>
          <w:sz w:val="16"/>
          <w:szCs w:val="16"/>
          <w:lang w:val="fr-CA"/>
        </w:rPr>
        <w:t>, vous devez fournir une résolution (d</w:t>
      </w:r>
      <w:r w:rsidR="00D3665F" w:rsidRPr="00436C09">
        <w:rPr>
          <w:rFonts w:ascii="Verdana" w:hAnsi="Verdana"/>
          <w:sz w:val="16"/>
          <w:szCs w:val="16"/>
          <w:lang w:val="fr-CA"/>
        </w:rPr>
        <w:t>’</w:t>
      </w:r>
      <w:r w:rsidRPr="00436C09">
        <w:rPr>
          <w:rFonts w:ascii="Verdana" w:hAnsi="Verdana"/>
          <w:sz w:val="16"/>
          <w:szCs w:val="16"/>
          <w:lang w:val="fr-CA"/>
        </w:rPr>
        <w:t xml:space="preserve">entreprise ou de conseil de bande) </w:t>
      </w:r>
      <w:r w:rsidR="00633A87" w:rsidRPr="00436C09">
        <w:rPr>
          <w:rFonts w:ascii="Verdana" w:hAnsi="Verdana"/>
          <w:sz w:val="16"/>
          <w:szCs w:val="16"/>
          <w:lang w:val="fr-CA"/>
        </w:rPr>
        <w:t>ou un document signé valide autorisant le demandeur à agir au nom de son organisme aux fins de cette demande et, si l</w:t>
      </w:r>
      <w:r w:rsidR="00D3665F" w:rsidRPr="00436C09">
        <w:rPr>
          <w:rFonts w:ascii="Verdana" w:hAnsi="Verdana"/>
          <w:sz w:val="16"/>
          <w:szCs w:val="16"/>
          <w:lang w:val="fr-CA"/>
        </w:rPr>
        <w:t>’</w:t>
      </w:r>
      <w:r w:rsidR="00633A87" w:rsidRPr="00436C09">
        <w:rPr>
          <w:rFonts w:ascii="Verdana" w:hAnsi="Verdana"/>
          <w:sz w:val="16"/>
          <w:szCs w:val="16"/>
          <w:lang w:val="fr-CA"/>
        </w:rPr>
        <w:t>aide financière est obtenue, une entente de contribution.</w:t>
      </w:r>
      <w:r w:rsidR="00D3665F" w:rsidRPr="00436C09">
        <w:rPr>
          <w:rFonts w:ascii="Verdana" w:hAnsi="Verdana"/>
          <w:sz w:val="16"/>
          <w:szCs w:val="16"/>
          <w:lang w:val="fr-CA"/>
        </w:rPr>
        <w:t xml:space="preserve"> </w:t>
      </w:r>
    </w:p>
    <w:p w14:paraId="6D76D4E7" w14:textId="77777777" w:rsidR="00A148A5" w:rsidRPr="00436C09" w:rsidRDefault="00633A87" w:rsidP="004E47CD">
      <w:pPr>
        <w:spacing w:before="120" w:after="120"/>
        <w:rPr>
          <w:rFonts w:ascii="Verdana" w:hAnsi="Verdana"/>
          <w:b/>
          <w:sz w:val="16"/>
          <w:szCs w:val="16"/>
          <w:lang w:val="fr-CA"/>
        </w:rPr>
      </w:pPr>
      <w:r w:rsidRPr="00436C09">
        <w:rPr>
          <w:rFonts w:ascii="Verdana" w:hAnsi="Verdana"/>
          <w:b/>
          <w:sz w:val="16"/>
          <w:szCs w:val="16"/>
          <w:lang w:val="fr-CA"/>
        </w:rPr>
        <w:t xml:space="preserve">Cette résolution signée valide devrait comprendre : </w:t>
      </w:r>
    </w:p>
    <w:p w14:paraId="02D29337" w14:textId="77777777" w:rsidR="004E47CD" w:rsidRPr="00436C09" w:rsidRDefault="00633A87" w:rsidP="004E47CD">
      <w:pPr>
        <w:spacing w:before="120" w:after="120"/>
        <w:rPr>
          <w:rFonts w:ascii="Verdana" w:hAnsi="Verdana"/>
          <w:sz w:val="16"/>
          <w:szCs w:val="16"/>
          <w:lang w:val="fr-CA"/>
        </w:rPr>
      </w:pPr>
      <w:r w:rsidRPr="00436C09">
        <w:rPr>
          <w:rFonts w:ascii="Verdana" w:hAnsi="Verdana"/>
          <w:sz w:val="16"/>
          <w:szCs w:val="16"/>
          <w:lang w:val="fr-CA"/>
        </w:rPr>
        <w:t>Le</w:t>
      </w:r>
      <w:r w:rsidR="004E47CD" w:rsidRPr="00436C09">
        <w:rPr>
          <w:rFonts w:ascii="Verdana" w:hAnsi="Verdana"/>
          <w:sz w:val="16"/>
          <w:szCs w:val="16"/>
          <w:lang w:val="fr-CA"/>
        </w:rPr>
        <w:t xml:space="preserve"> [</w:t>
      </w:r>
      <w:r w:rsidRPr="00436C09">
        <w:rPr>
          <w:rFonts w:ascii="Verdana" w:hAnsi="Verdana"/>
          <w:color w:val="000000" w:themeColor="text1"/>
          <w:sz w:val="16"/>
          <w:szCs w:val="16"/>
          <w:lang w:val="fr-CA"/>
        </w:rPr>
        <w:t>nom de l</w:t>
      </w:r>
      <w:r w:rsidR="00D3665F" w:rsidRPr="00436C09">
        <w:rPr>
          <w:rFonts w:ascii="Verdana" w:hAnsi="Verdana"/>
          <w:color w:val="000000" w:themeColor="text1"/>
          <w:sz w:val="16"/>
          <w:szCs w:val="16"/>
          <w:lang w:val="fr-CA"/>
        </w:rPr>
        <w:t>’</w:t>
      </w:r>
      <w:r w:rsidRPr="00436C09">
        <w:rPr>
          <w:rFonts w:ascii="Verdana" w:hAnsi="Verdana"/>
          <w:color w:val="000000" w:themeColor="text1"/>
          <w:sz w:val="16"/>
          <w:szCs w:val="16"/>
          <w:lang w:val="fr-CA"/>
        </w:rPr>
        <w:t>organisme de gouvernance</w:t>
      </w:r>
      <w:r w:rsidR="004E47CD" w:rsidRPr="00436C09">
        <w:rPr>
          <w:rFonts w:ascii="Verdana" w:hAnsi="Verdana"/>
          <w:sz w:val="16"/>
          <w:szCs w:val="16"/>
          <w:lang w:val="fr-CA"/>
        </w:rPr>
        <w:t>] (</w:t>
      </w:r>
      <w:r w:rsidRPr="00436C09">
        <w:rPr>
          <w:rFonts w:ascii="Verdana" w:hAnsi="Verdana"/>
          <w:sz w:val="16"/>
          <w:szCs w:val="16"/>
          <w:lang w:val="fr-CA"/>
        </w:rPr>
        <w:t>p. ex., conseil d</w:t>
      </w:r>
      <w:r w:rsidR="00D3665F" w:rsidRPr="00436C09">
        <w:rPr>
          <w:rFonts w:ascii="Verdana" w:hAnsi="Verdana"/>
          <w:sz w:val="16"/>
          <w:szCs w:val="16"/>
          <w:lang w:val="fr-CA"/>
        </w:rPr>
        <w:t>’</w:t>
      </w:r>
      <w:r w:rsidRPr="00436C09">
        <w:rPr>
          <w:rFonts w:ascii="Verdana" w:hAnsi="Verdana"/>
          <w:sz w:val="16"/>
          <w:szCs w:val="16"/>
          <w:lang w:val="fr-CA"/>
        </w:rPr>
        <w:t>administration</w:t>
      </w:r>
      <w:r w:rsidR="004E47CD" w:rsidRPr="00436C09">
        <w:rPr>
          <w:rFonts w:ascii="Verdana" w:hAnsi="Verdana"/>
          <w:sz w:val="16"/>
          <w:szCs w:val="16"/>
          <w:lang w:val="fr-CA"/>
        </w:rPr>
        <w:t xml:space="preserve">, </w:t>
      </w:r>
      <w:r w:rsidRPr="00436C09">
        <w:rPr>
          <w:rFonts w:ascii="Verdana" w:hAnsi="Verdana"/>
          <w:sz w:val="16"/>
          <w:szCs w:val="16"/>
          <w:lang w:val="fr-CA"/>
        </w:rPr>
        <w:t>conseil de gestion</w:t>
      </w:r>
      <w:r w:rsidR="004E47CD" w:rsidRPr="00436C09">
        <w:rPr>
          <w:rFonts w:ascii="Verdana" w:hAnsi="Verdana"/>
          <w:sz w:val="16"/>
          <w:szCs w:val="16"/>
          <w:lang w:val="fr-CA"/>
        </w:rPr>
        <w:t xml:space="preserve">, </w:t>
      </w:r>
      <w:r w:rsidRPr="00436C09">
        <w:rPr>
          <w:rFonts w:ascii="Verdana" w:hAnsi="Verdana"/>
          <w:sz w:val="16"/>
          <w:szCs w:val="16"/>
          <w:lang w:val="fr-CA"/>
        </w:rPr>
        <w:t>conseil de bande</w:t>
      </w:r>
      <w:r w:rsidR="004E47CD" w:rsidRPr="00436C09">
        <w:rPr>
          <w:rFonts w:ascii="Verdana" w:hAnsi="Verdana"/>
          <w:sz w:val="16"/>
          <w:szCs w:val="16"/>
          <w:lang w:val="fr-CA"/>
        </w:rPr>
        <w:t>, etc.)</w:t>
      </w:r>
      <w:r w:rsidR="00A148A5" w:rsidRPr="00436C09">
        <w:rPr>
          <w:rFonts w:ascii="Verdana" w:hAnsi="Verdana"/>
          <w:sz w:val="16"/>
          <w:szCs w:val="16"/>
          <w:lang w:val="fr-CA"/>
        </w:rPr>
        <w:t xml:space="preserve"> </w:t>
      </w:r>
      <w:r w:rsidR="004E47CD" w:rsidRPr="00436C09">
        <w:rPr>
          <w:rFonts w:ascii="Verdana" w:hAnsi="Verdana"/>
          <w:sz w:val="16"/>
          <w:szCs w:val="16"/>
          <w:lang w:val="fr-CA"/>
        </w:rPr>
        <w:t>:</w:t>
      </w:r>
    </w:p>
    <w:p w14:paraId="63664AAB" w14:textId="51AE787A" w:rsidR="004E47CD" w:rsidRPr="00436C09" w:rsidRDefault="00A148A5" w:rsidP="004E47CD">
      <w:pPr>
        <w:numPr>
          <w:ilvl w:val="0"/>
          <w:numId w:val="7"/>
        </w:numPr>
        <w:autoSpaceDE w:val="0"/>
        <w:autoSpaceDN w:val="0"/>
        <w:spacing w:before="120" w:after="120"/>
        <w:ind w:left="380" w:hanging="380"/>
        <w:rPr>
          <w:rFonts w:ascii="Verdana" w:hAnsi="Verdana"/>
          <w:sz w:val="16"/>
          <w:szCs w:val="16"/>
          <w:lang w:val="fr-CA"/>
        </w:rPr>
      </w:pPr>
      <w:r w:rsidRPr="00436C09">
        <w:rPr>
          <w:rFonts w:ascii="Verdana" w:hAnsi="Verdana"/>
          <w:sz w:val="16"/>
          <w:szCs w:val="16"/>
          <w:lang w:val="fr-CA"/>
        </w:rPr>
        <w:t>a</w:t>
      </w:r>
      <w:r w:rsidR="00633A87" w:rsidRPr="00436C09">
        <w:rPr>
          <w:rFonts w:ascii="Verdana" w:hAnsi="Verdana"/>
          <w:sz w:val="16"/>
          <w:szCs w:val="16"/>
          <w:lang w:val="fr-CA"/>
        </w:rPr>
        <w:t xml:space="preserve">utoriser le </w:t>
      </w:r>
      <w:r w:rsidR="004E47CD" w:rsidRPr="00436C09">
        <w:rPr>
          <w:rFonts w:ascii="Verdana" w:hAnsi="Verdana"/>
          <w:sz w:val="16"/>
          <w:szCs w:val="16"/>
          <w:lang w:val="fr-CA"/>
        </w:rPr>
        <w:t>[</w:t>
      </w:r>
      <w:r w:rsidR="00633A87" w:rsidRPr="00436C09">
        <w:rPr>
          <w:rFonts w:ascii="Verdana" w:hAnsi="Verdana"/>
          <w:sz w:val="16"/>
          <w:szCs w:val="16"/>
          <w:lang w:val="fr-CA"/>
        </w:rPr>
        <w:t>nom du demandeur] à signer une entente de contribution avec l</w:t>
      </w:r>
      <w:r w:rsidR="00D3665F" w:rsidRPr="00436C09">
        <w:rPr>
          <w:rFonts w:ascii="Verdana" w:hAnsi="Verdana"/>
          <w:sz w:val="16"/>
          <w:szCs w:val="16"/>
          <w:lang w:val="fr-CA"/>
        </w:rPr>
        <w:t>’</w:t>
      </w:r>
      <w:r w:rsidR="00633A87" w:rsidRPr="00436C09">
        <w:rPr>
          <w:rFonts w:ascii="Verdana" w:hAnsi="Verdana"/>
          <w:sz w:val="16"/>
          <w:szCs w:val="16"/>
          <w:lang w:val="fr-CA"/>
        </w:rPr>
        <w:t xml:space="preserve">Agence </w:t>
      </w:r>
      <w:r w:rsidR="006707A5" w:rsidRPr="00436C09">
        <w:rPr>
          <w:rFonts w:ascii="Verdana" w:hAnsi="Verdana"/>
          <w:sz w:val="16"/>
          <w:szCs w:val="16"/>
          <w:lang w:val="fr-CA"/>
        </w:rPr>
        <w:t>d’évaluation d’impact du Canada</w:t>
      </w:r>
      <w:r w:rsidR="004E47CD" w:rsidRPr="00436C09">
        <w:rPr>
          <w:rFonts w:ascii="Verdana" w:hAnsi="Verdana"/>
          <w:sz w:val="16"/>
          <w:szCs w:val="16"/>
          <w:lang w:val="fr-CA"/>
        </w:rPr>
        <w:t>;</w:t>
      </w:r>
    </w:p>
    <w:p w14:paraId="664B69F9" w14:textId="77777777" w:rsidR="004E47CD" w:rsidRPr="00436C09" w:rsidRDefault="00633A87" w:rsidP="004E47CD">
      <w:pPr>
        <w:numPr>
          <w:ilvl w:val="0"/>
          <w:numId w:val="7"/>
        </w:numPr>
        <w:autoSpaceDE w:val="0"/>
        <w:autoSpaceDN w:val="0"/>
        <w:spacing w:before="120" w:after="120"/>
        <w:ind w:left="380" w:hanging="380"/>
        <w:rPr>
          <w:rFonts w:ascii="Verdana" w:hAnsi="Verdana"/>
          <w:sz w:val="16"/>
          <w:szCs w:val="16"/>
          <w:lang w:val="fr-CA"/>
        </w:rPr>
      </w:pPr>
      <w:r w:rsidRPr="00436C09">
        <w:rPr>
          <w:rFonts w:ascii="Verdana" w:hAnsi="Verdana"/>
          <w:color w:val="000000"/>
          <w:sz w:val="16"/>
          <w:szCs w:val="16"/>
          <w:lang w:val="fr-CA"/>
        </w:rPr>
        <w:t>désigner le ou les signataires dûment autorisés à être [</w:t>
      </w:r>
      <w:r w:rsidR="00A148A5" w:rsidRPr="00436C09">
        <w:rPr>
          <w:rFonts w:ascii="Verdana" w:hAnsi="Verdana"/>
          <w:color w:val="000000"/>
          <w:sz w:val="16"/>
          <w:szCs w:val="16"/>
          <w:lang w:val="fr-CA"/>
        </w:rPr>
        <w:t>i</w:t>
      </w:r>
      <w:r w:rsidRPr="00436C09">
        <w:rPr>
          <w:rFonts w:ascii="Verdana" w:hAnsi="Verdana"/>
          <w:color w:val="000000"/>
          <w:sz w:val="16"/>
          <w:szCs w:val="16"/>
          <w:lang w:val="fr-CA"/>
        </w:rPr>
        <w:t xml:space="preserve">nscrivez le ou les noms ici] </w:t>
      </w:r>
      <w:r w:rsidRPr="00436C09">
        <w:rPr>
          <w:rFonts w:ascii="Verdana" w:hAnsi="Verdana"/>
          <w:sz w:val="16"/>
          <w:szCs w:val="16"/>
          <w:lang w:val="fr-CA"/>
        </w:rPr>
        <w:t>au nom de [</w:t>
      </w:r>
      <w:r w:rsidR="00A148A5" w:rsidRPr="00436C09">
        <w:rPr>
          <w:rFonts w:ascii="Verdana" w:hAnsi="Verdana"/>
          <w:sz w:val="16"/>
          <w:szCs w:val="16"/>
          <w:lang w:val="fr-CA"/>
        </w:rPr>
        <w:t>n</w:t>
      </w:r>
      <w:r w:rsidRPr="00436C09">
        <w:rPr>
          <w:rFonts w:ascii="Verdana" w:hAnsi="Verdana"/>
          <w:sz w:val="16"/>
          <w:szCs w:val="16"/>
          <w:lang w:val="fr-CA"/>
        </w:rPr>
        <w:t>om du demandeur]</w:t>
      </w:r>
      <w:r w:rsidRPr="00436C09">
        <w:rPr>
          <w:rFonts w:ascii="Verdana" w:hAnsi="Verdana"/>
          <w:color w:val="000000"/>
          <w:sz w:val="16"/>
          <w:szCs w:val="16"/>
          <w:lang w:val="fr-CA"/>
        </w:rPr>
        <w:t xml:space="preserve"> aux fins de la signature de la demande d</w:t>
      </w:r>
      <w:r w:rsidR="00D3665F" w:rsidRPr="00436C09">
        <w:rPr>
          <w:rFonts w:ascii="Verdana" w:hAnsi="Verdana"/>
          <w:color w:val="000000"/>
          <w:sz w:val="16"/>
          <w:szCs w:val="16"/>
          <w:lang w:val="fr-CA"/>
        </w:rPr>
        <w:t>’</w:t>
      </w:r>
      <w:r w:rsidRPr="00436C09">
        <w:rPr>
          <w:rFonts w:ascii="Verdana" w:hAnsi="Verdana"/>
          <w:color w:val="000000"/>
          <w:sz w:val="16"/>
          <w:szCs w:val="16"/>
          <w:lang w:val="fr-CA"/>
        </w:rPr>
        <w:t>aide financière, de l</w:t>
      </w:r>
      <w:r w:rsidR="00D3665F" w:rsidRPr="00436C09">
        <w:rPr>
          <w:rFonts w:ascii="Verdana" w:hAnsi="Verdana"/>
          <w:color w:val="000000"/>
          <w:sz w:val="16"/>
          <w:szCs w:val="16"/>
          <w:lang w:val="fr-CA"/>
        </w:rPr>
        <w:t>’</w:t>
      </w:r>
      <w:r w:rsidR="00A148A5" w:rsidRPr="00436C09">
        <w:rPr>
          <w:rFonts w:ascii="Verdana" w:hAnsi="Verdana"/>
          <w:color w:val="000000"/>
          <w:sz w:val="16"/>
          <w:szCs w:val="16"/>
          <w:lang w:val="fr-CA"/>
        </w:rPr>
        <w:t>e</w:t>
      </w:r>
      <w:r w:rsidRPr="00436C09">
        <w:rPr>
          <w:rFonts w:ascii="Verdana" w:hAnsi="Verdana"/>
          <w:color w:val="000000"/>
          <w:sz w:val="16"/>
          <w:szCs w:val="16"/>
          <w:lang w:val="fr-CA"/>
        </w:rPr>
        <w:t xml:space="preserve">ntente de contribution et de </w:t>
      </w:r>
      <w:r w:rsidRPr="00436C09">
        <w:rPr>
          <w:rFonts w:ascii="Verdana" w:hAnsi="Verdana"/>
          <w:sz w:val="16"/>
          <w:szCs w:val="16"/>
          <w:lang w:val="fr-CA"/>
        </w:rPr>
        <w:t>toute réclamation de paiement, rapports ou autres documents exigés en vertu de l</w:t>
      </w:r>
      <w:r w:rsidR="00D3665F" w:rsidRPr="00436C09">
        <w:rPr>
          <w:rFonts w:ascii="Verdana" w:hAnsi="Verdana"/>
          <w:sz w:val="16"/>
          <w:szCs w:val="16"/>
          <w:lang w:val="fr-CA"/>
        </w:rPr>
        <w:t>’</w:t>
      </w:r>
      <w:r w:rsidR="00A148A5" w:rsidRPr="00436C09">
        <w:rPr>
          <w:rFonts w:ascii="Verdana" w:hAnsi="Verdana"/>
          <w:sz w:val="16"/>
          <w:szCs w:val="16"/>
          <w:lang w:val="fr-CA"/>
        </w:rPr>
        <w:t>e</w:t>
      </w:r>
      <w:r w:rsidRPr="00436C09">
        <w:rPr>
          <w:rFonts w:ascii="Verdana" w:hAnsi="Verdana"/>
          <w:sz w:val="16"/>
          <w:szCs w:val="16"/>
          <w:lang w:val="fr-CA"/>
        </w:rPr>
        <w:t>ntente de contribution;</w:t>
      </w:r>
    </w:p>
    <w:p w14:paraId="762D5CDB" w14:textId="77777777" w:rsidR="004E47CD" w:rsidRPr="00436C09" w:rsidRDefault="00633A87" w:rsidP="004E47CD">
      <w:pPr>
        <w:numPr>
          <w:ilvl w:val="0"/>
          <w:numId w:val="7"/>
        </w:numPr>
        <w:autoSpaceDE w:val="0"/>
        <w:autoSpaceDN w:val="0"/>
        <w:spacing w:before="120" w:after="120"/>
        <w:ind w:left="380" w:hanging="380"/>
        <w:rPr>
          <w:rFonts w:ascii="Verdana" w:hAnsi="Verdana"/>
          <w:sz w:val="16"/>
          <w:szCs w:val="16"/>
          <w:lang w:val="fr-CA"/>
        </w:rPr>
      </w:pPr>
      <w:r w:rsidRPr="00436C09">
        <w:rPr>
          <w:rFonts w:ascii="Verdana" w:hAnsi="Verdana"/>
          <w:sz w:val="16"/>
          <w:szCs w:val="16"/>
          <w:lang w:val="fr-CA"/>
        </w:rPr>
        <w:t>autoriser le</w:t>
      </w:r>
      <w:r w:rsidR="004E47CD" w:rsidRPr="00436C09">
        <w:rPr>
          <w:rFonts w:ascii="Verdana" w:hAnsi="Verdana"/>
          <w:sz w:val="16"/>
          <w:szCs w:val="16"/>
          <w:lang w:val="fr-CA"/>
        </w:rPr>
        <w:t xml:space="preserve"> [</w:t>
      </w:r>
      <w:r w:rsidRPr="00436C09">
        <w:rPr>
          <w:rFonts w:ascii="Verdana" w:hAnsi="Verdana"/>
          <w:sz w:val="16"/>
          <w:szCs w:val="16"/>
          <w:lang w:val="fr-CA"/>
        </w:rPr>
        <w:t>inscrivez le ou les noms ici</w:t>
      </w:r>
      <w:r w:rsidR="004E47CD" w:rsidRPr="00436C09">
        <w:rPr>
          <w:rFonts w:ascii="Verdana" w:hAnsi="Verdana"/>
          <w:sz w:val="16"/>
          <w:szCs w:val="16"/>
          <w:lang w:val="fr-CA"/>
        </w:rPr>
        <w:t xml:space="preserve">] </w:t>
      </w:r>
      <w:r w:rsidRPr="00436C09">
        <w:rPr>
          <w:rFonts w:ascii="Verdana" w:hAnsi="Verdana"/>
          <w:sz w:val="16"/>
          <w:szCs w:val="16"/>
          <w:lang w:val="fr-CA"/>
        </w:rPr>
        <w:t xml:space="preserve">à administrer les fonds et le processus de remboursement des dépenses et à recevoir le paiement </w:t>
      </w:r>
      <w:r w:rsidR="006D084D" w:rsidRPr="00436C09">
        <w:rPr>
          <w:rFonts w:ascii="Verdana" w:hAnsi="Verdana"/>
          <w:sz w:val="16"/>
          <w:szCs w:val="16"/>
          <w:lang w:val="fr-CA"/>
        </w:rPr>
        <w:t>lié à l</w:t>
      </w:r>
      <w:r w:rsidR="00D3665F" w:rsidRPr="00436C09">
        <w:rPr>
          <w:rFonts w:ascii="Verdana" w:hAnsi="Verdana"/>
          <w:sz w:val="16"/>
          <w:szCs w:val="16"/>
          <w:lang w:val="fr-CA"/>
        </w:rPr>
        <w:t>’</w:t>
      </w:r>
      <w:r w:rsidR="00A148A5" w:rsidRPr="00436C09">
        <w:rPr>
          <w:rFonts w:ascii="Verdana" w:hAnsi="Verdana"/>
          <w:sz w:val="16"/>
          <w:szCs w:val="16"/>
          <w:lang w:val="fr-CA"/>
        </w:rPr>
        <w:t>e</w:t>
      </w:r>
      <w:r w:rsidR="006D084D" w:rsidRPr="00436C09">
        <w:rPr>
          <w:rFonts w:ascii="Verdana" w:hAnsi="Verdana"/>
          <w:sz w:val="16"/>
          <w:szCs w:val="16"/>
          <w:lang w:val="fr-CA"/>
        </w:rPr>
        <w:t xml:space="preserve">ntente de contribution. </w:t>
      </w:r>
    </w:p>
    <w:p w14:paraId="455030E0" w14:textId="77777777" w:rsidR="004E47CD" w:rsidRPr="00436C09" w:rsidRDefault="006D084D" w:rsidP="004E47CD">
      <w:pPr>
        <w:spacing w:before="120" w:after="120"/>
        <w:rPr>
          <w:rFonts w:ascii="Verdana" w:hAnsi="Verdana"/>
          <w:i/>
          <w:iCs/>
          <w:sz w:val="16"/>
          <w:szCs w:val="16"/>
          <w:lang w:val="fr-CA"/>
        </w:rPr>
      </w:pPr>
      <w:r w:rsidRPr="00436C09">
        <w:rPr>
          <w:rFonts w:ascii="Verdana" w:hAnsi="Verdana"/>
          <w:b/>
          <w:iCs/>
          <w:sz w:val="16"/>
          <w:szCs w:val="16"/>
          <w:lang w:val="fr-CA"/>
        </w:rPr>
        <w:t xml:space="preserve">Nota </w:t>
      </w:r>
      <w:r w:rsidR="004E47CD" w:rsidRPr="00436C09">
        <w:rPr>
          <w:rFonts w:ascii="Verdana" w:hAnsi="Verdana"/>
          <w:b/>
          <w:iCs/>
          <w:sz w:val="16"/>
          <w:szCs w:val="16"/>
          <w:lang w:val="fr-CA"/>
        </w:rPr>
        <w:t xml:space="preserve">: </w:t>
      </w:r>
      <w:r w:rsidRPr="00436C09">
        <w:rPr>
          <w:rFonts w:ascii="Verdana" w:hAnsi="Verdana"/>
          <w:iCs/>
          <w:sz w:val="16"/>
          <w:szCs w:val="16"/>
          <w:lang w:val="fr-CA"/>
        </w:rPr>
        <w:t>si le pouvoir de signature est confié à plusieurs personnes, veuillez préciser quels documents chacune de ces personnes est autorisée à signer au nom du demandeur et, si plusieurs personnes peuvent signer un document en particulier, si une signature est suffisante ou si chacune des personnes est toujours tenue d</w:t>
      </w:r>
      <w:r w:rsidR="00D3665F" w:rsidRPr="00436C09">
        <w:rPr>
          <w:rFonts w:ascii="Verdana" w:hAnsi="Verdana"/>
          <w:iCs/>
          <w:sz w:val="16"/>
          <w:szCs w:val="16"/>
          <w:lang w:val="fr-CA"/>
        </w:rPr>
        <w:t>’</w:t>
      </w:r>
      <w:r w:rsidRPr="00436C09">
        <w:rPr>
          <w:rFonts w:ascii="Verdana" w:hAnsi="Verdana"/>
          <w:iCs/>
          <w:sz w:val="16"/>
          <w:szCs w:val="16"/>
          <w:lang w:val="fr-CA"/>
        </w:rPr>
        <w:t>apposer sa signature</w:t>
      </w:r>
      <w:r w:rsidR="004E47CD" w:rsidRPr="00436C09">
        <w:rPr>
          <w:rFonts w:ascii="Verdana" w:hAnsi="Verdana"/>
          <w:i/>
          <w:iCs/>
          <w:sz w:val="16"/>
          <w:szCs w:val="16"/>
          <w:lang w:val="fr-CA"/>
        </w:rPr>
        <w:t>.</w:t>
      </w:r>
    </w:p>
    <w:p w14:paraId="306FC9D5" w14:textId="33F12501" w:rsidR="004E47CD" w:rsidRPr="00436C09" w:rsidRDefault="006D084D" w:rsidP="004E47CD">
      <w:pPr>
        <w:autoSpaceDE w:val="0"/>
        <w:autoSpaceDN w:val="0"/>
        <w:spacing w:before="120" w:after="120"/>
        <w:rPr>
          <w:rFonts w:ascii="Verdana" w:hAnsi="Verdana"/>
          <w:color w:val="000000"/>
          <w:sz w:val="16"/>
          <w:szCs w:val="16"/>
          <w:lang w:val="fr-CA"/>
        </w:rPr>
      </w:pPr>
      <w:r w:rsidRPr="00436C09">
        <w:rPr>
          <w:rFonts w:ascii="Verdana" w:hAnsi="Verdana"/>
          <w:b/>
          <w:color w:val="000000"/>
          <w:sz w:val="16"/>
          <w:szCs w:val="16"/>
          <w:lang w:val="fr-CA"/>
        </w:rPr>
        <w:t xml:space="preserve">Bloc-signature </w:t>
      </w:r>
      <w:r w:rsidR="004E47CD" w:rsidRPr="00436C09">
        <w:rPr>
          <w:rFonts w:ascii="Verdana" w:hAnsi="Verdana"/>
          <w:color w:val="000000"/>
          <w:sz w:val="16"/>
          <w:szCs w:val="16"/>
          <w:lang w:val="fr-CA"/>
        </w:rPr>
        <w:t xml:space="preserve">: </w:t>
      </w:r>
      <w:r w:rsidRPr="00436C09">
        <w:rPr>
          <w:rFonts w:ascii="Verdana" w:hAnsi="Verdana"/>
          <w:color w:val="000000"/>
          <w:sz w:val="16"/>
          <w:szCs w:val="16"/>
          <w:lang w:val="fr-CA"/>
        </w:rPr>
        <w:t>devrait comprendre la signature et le titre du ou des signataire</w:t>
      </w:r>
      <w:r w:rsidR="00A148A5" w:rsidRPr="00436C09">
        <w:rPr>
          <w:rFonts w:ascii="Verdana" w:hAnsi="Verdana"/>
          <w:color w:val="000000"/>
          <w:sz w:val="16"/>
          <w:szCs w:val="16"/>
          <w:lang w:val="fr-CA"/>
        </w:rPr>
        <w:t>s</w:t>
      </w:r>
      <w:r w:rsidR="00D3665F" w:rsidRPr="00436C09">
        <w:rPr>
          <w:rFonts w:ascii="Verdana" w:hAnsi="Verdana"/>
          <w:color w:val="000000"/>
          <w:sz w:val="16"/>
          <w:szCs w:val="16"/>
          <w:lang w:val="fr-CA"/>
        </w:rPr>
        <w:t xml:space="preserve"> </w:t>
      </w:r>
      <w:r w:rsidRPr="00436C09">
        <w:rPr>
          <w:rFonts w:ascii="Verdana" w:hAnsi="Verdana"/>
          <w:color w:val="000000"/>
          <w:sz w:val="16"/>
          <w:szCs w:val="16"/>
          <w:lang w:val="fr-CA"/>
        </w:rPr>
        <w:t>autorisés</w:t>
      </w:r>
      <w:r w:rsidR="00A0248D" w:rsidRPr="00436C09">
        <w:rPr>
          <w:rFonts w:ascii="Verdana" w:hAnsi="Verdana"/>
          <w:color w:val="000000"/>
          <w:sz w:val="16"/>
          <w:szCs w:val="16"/>
          <w:lang w:val="fr-CA"/>
        </w:rPr>
        <w:t xml:space="preserve"> et la date</w:t>
      </w:r>
      <w:r w:rsidRPr="00436C09">
        <w:rPr>
          <w:rFonts w:ascii="Verdana" w:hAnsi="Verdana"/>
          <w:color w:val="000000"/>
          <w:sz w:val="16"/>
          <w:szCs w:val="16"/>
          <w:lang w:val="fr-CA"/>
        </w:rPr>
        <w:t xml:space="preserve">. </w:t>
      </w:r>
    </w:p>
    <w:p w14:paraId="4B9EBCA8" w14:textId="77777777" w:rsidR="004E47CD" w:rsidRPr="00436C09" w:rsidRDefault="004E47CD" w:rsidP="004E47CD">
      <w:pPr>
        <w:rPr>
          <w:rFonts w:cs="Arial"/>
          <w:lang w:val="fr-CA"/>
        </w:rPr>
      </w:pPr>
    </w:p>
    <w:p w14:paraId="23B84F6D" w14:textId="77777777" w:rsidR="004E47CD" w:rsidRPr="00436C09" w:rsidRDefault="004E47CD" w:rsidP="004E47CD">
      <w:pPr>
        <w:rPr>
          <w:rFonts w:cs="Arial"/>
          <w:lang w:val="fr-CA"/>
        </w:rPr>
        <w:sectPr w:rsidR="004E47CD" w:rsidRPr="00436C09" w:rsidSect="004E47CD">
          <w:headerReference w:type="even" r:id="rId15"/>
          <w:headerReference w:type="default" r:id="rId16"/>
          <w:headerReference w:type="first" r:id="rId17"/>
          <w:footerReference w:type="first" r:id="rId18"/>
          <w:pgSz w:w="12240" w:h="15840"/>
          <w:pgMar w:top="720" w:right="720" w:bottom="720" w:left="720" w:header="708" w:footer="708" w:gutter="0"/>
          <w:cols w:space="708"/>
          <w:titlePg/>
          <w:docGrid w:linePitch="360"/>
        </w:sectPr>
      </w:pPr>
    </w:p>
    <w:p w14:paraId="70CBCCA1" w14:textId="77777777" w:rsidR="004E47CD" w:rsidRPr="00436C09" w:rsidRDefault="004E47CD" w:rsidP="004E47CD">
      <w:pPr>
        <w:pStyle w:val="Heading2"/>
        <w:rPr>
          <w:lang w:val="fr-CA"/>
        </w:rPr>
      </w:pPr>
      <w:bookmarkStart w:id="19" w:name="_Toc56762386"/>
      <w:bookmarkStart w:id="20" w:name="Appendix_B"/>
      <w:r w:rsidRPr="00436C09">
        <w:rPr>
          <w:lang w:val="fr-CA"/>
        </w:rPr>
        <w:t>Annexe B – Contexte et description des catégories de dépenses</w:t>
      </w:r>
      <w:bookmarkEnd w:id="19"/>
    </w:p>
    <w:tbl>
      <w:tblPr>
        <w:tblStyle w:val="TableGrid"/>
        <w:tblW w:w="0" w:type="auto"/>
        <w:tblLook w:val="04A0" w:firstRow="1" w:lastRow="0" w:firstColumn="1" w:lastColumn="0" w:noHBand="0" w:noVBand="1"/>
      </w:tblPr>
      <w:tblGrid>
        <w:gridCol w:w="10790"/>
      </w:tblGrid>
      <w:tr w:rsidR="003342B3" w:rsidRPr="00436C09" w14:paraId="29B1AF42" w14:textId="77777777" w:rsidTr="004E47CD">
        <w:trPr>
          <w:trHeight w:val="3928"/>
        </w:trPr>
        <w:tc>
          <w:tcPr>
            <w:tcW w:w="11016" w:type="dxa"/>
          </w:tcPr>
          <w:p w14:paraId="04E072BD" w14:textId="77777777" w:rsidR="00F70BF0" w:rsidRPr="00436C09" w:rsidRDefault="004E47CD" w:rsidP="004E47CD">
            <w:pPr>
              <w:pStyle w:val="TOC1"/>
              <w:rPr>
                <w:noProof/>
              </w:rPr>
            </w:pPr>
            <w:bookmarkStart w:id="21" w:name="What_is_EIS"/>
            <w:bookmarkStart w:id="22" w:name="_Toc352073390"/>
            <w:bookmarkStart w:id="23" w:name="_Toc352072838"/>
            <w:bookmarkStart w:id="24" w:name="_Toc361044086"/>
            <w:bookmarkStart w:id="25" w:name="_Toc361044152"/>
            <w:bookmarkStart w:id="26" w:name="_Toc361044208"/>
            <w:bookmarkStart w:id="27" w:name="_Toc361044271"/>
            <w:bookmarkStart w:id="28" w:name="_Toc361044394"/>
            <w:bookmarkStart w:id="29" w:name="_Toc366840608"/>
            <w:bookmarkEnd w:id="20"/>
            <w:r w:rsidRPr="00436C09">
              <w:rPr>
                <w:b/>
                <w:lang w:val="fr-CA"/>
              </w:rPr>
              <w:t>Table des matières</w:t>
            </w:r>
            <w:r w:rsidRPr="00436C09">
              <w:rPr>
                <w:b/>
                <w:lang w:val="fr-CA"/>
              </w:rPr>
              <w:fldChar w:fldCharType="begin"/>
            </w:r>
            <w:r w:rsidRPr="00436C09">
              <w:rPr>
                <w:b/>
                <w:lang w:val="fr-CA"/>
              </w:rPr>
              <w:instrText xml:space="preserve"> TOC \f \h \z \u \t "Heading 3,1,Heading 4,2,Heading 5,3" </w:instrText>
            </w:r>
            <w:r w:rsidRPr="00436C09">
              <w:rPr>
                <w:b/>
                <w:lang w:val="fr-CA"/>
              </w:rPr>
              <w:fldChar w:fldCharType="separate"/>
            </w:r>
          </w:p>
          <w:p w14:paraId="319E7263" w14:textId="4DAC2B46" w:rsidR="00F70BF0" w:rsidRPr="00436C09" w:rsidRDefault="00A52D4A">
            <w:pPr>
              <w:pStyle w:val="TOC1"/>
              <w:rPr>
                <w:rFonts w:asciiTheme="minorHAnsi" w:eastAsiaTheme="minorEastAsia" w:hAnsiTheme="minorHAnsi" w:cstheme="minorBidi"/>
                <w:noProof/>
                <w:sz w:val="22"/>
                <w:lang w:val="en-CA" w:eastAsia="en-CA"/>
              </w:rPr>
            </w:pPr>
            <w:hyperlink w:anchor="_Toc56762397" w:history="1">
              <w:r w:rsidR="00F70BF0" w:rsidRPr="00436C09">
                <w:rPr>
                  <w:rStyle w:val="Hyperlink"/>
                  <w:noProof/>
                  <w:lang w:val="fr-CA"/>
                </w:rPr>
                <w:t>Description des catégories de dépenses</w:t>
              </w:r>
              <w:r w:rsidR="00F70BF0" w:rsidRPr="00436C09">
                <w:rPr>
                  <w:noProof/>
                  <w:webHidden/>
                </w:rPr>
                <w:tab/>
              </w:r>
              <w:r w:rsidR="00F70BF0" w:rsidRPr="00436C09">
                <w:rPr>
                  <w:noProof/>
                  <w:webHidden/>
                </w:rPr>
                <w:fldChar w:fldCharType="begin"/>
              </w:r>
              <w:r w:rsidR="00F70BF0" w:rsidRPr="00436C09">
                <w:rPr>
                  <w:noProof/>
                  <w:webHidden/>
                </w:rPr>
                <w:instrText xml:space="preserve"> PAGEREF _Toc56762397 \h </w:instrText>
              </w:r>
              <w:r w:rsidR="00F70BF0" w:rsidRPr="00436C09">
                <w:rPr>
                  <w:noProof/>
                  <w:webHidden/>
                </w:rPr>
              </w:r>
              <w:r w:rsidR="00F70BF0" w:rsidRPr="00436C09">
                <w:rPr>
                  <w:noProof/>
                  <w:webHidden/>
                </w:rPr>
                <w:fldChar w:fldCharType="separate"/>
              </w:r>
              <w:r w:rsidR="00F70BF0" w:rsidRPr="00436C09">
                <w:rPr>
                  <w:noProof/>
                  <w:webHidden/>
                </w:rPr>
                <w:t>11</w:t>
              </w:r>
              <w:r w:rsidR="00F70BF0" w:rsidRPr="00436C09">
                <w:rPr>
                  <w:noProof/>
                  <w:webHidden/>
                </w:rPr>
                <w:fldChar w:fldCharType="end"/>
              </w:r>
            </w:hyperlink>
          </w:p>
          <w:p w14:paraId="2696FC82" w14:textId="1882EF2D" w:rsidR="00F70BF0" w:rsidRPr="00436C09" w:rsidRDefault="00A52D4A">
            <w:pPr>
              <w:pStyle w:val="TOC2"/>
              <w:tabs>
                <w:tab w:val="left" w:pos="720"/>
                <w:tab w:val="right" w:leader="dot" w:pos="10790"/>
              </w:tabs>
              <w:rPr>
                <w:rFonts w:asciiTheme="minorHAnsi" w:eastAsiaTheme="minorEastAsia" w:hAnsiTheme="minorHAnsi" w:cstheme="minorBidi"/>
                <w:noProof/>
                <w:sz w:val="22"/>
                <w:lang w:val="en-CA" w:eastAsia="en-CA"/>
              </w:rPr>
            </w:pPr>
            <w:hyperlink w:anchor="_Toc56762398" w:history="1">
              <w:r w:rsidR="00F70BF0" w:rsidRPr="00436C09">
                <w:rPr>
                  <w:rStyle w:val="Hyperlink"/>
                  <w:noProof/>
                  <w:lang w:val="fr-CA"/>
                </w:rPr>
                <w:t>1.</w:t>
              </w:r>
              <w:r w:rsidR="00F70BF0" w:rsidRPr="00436C09">
                <w:rPr>
                  <w:rFonts w:asciiTheme="minorHAnsi" w:eastAsiaTheme="minorEastAsia" w:hAnsiTheme="minorHAnsi" w:cstheme="minorBidi"/>
                  <w:noProof/>
                  <w:sz w:val="22"/>
                  <w:lang w:val="en-CA" w:eastAsia="en-CA"/>
                </w:rPr>
                <w:tab/>
              </w:r>
              <w:r w:rsidR="00F70BF0" w:rsidRPr="00436C09">
                <w:rPr>
                  <w:rStyle w:val="Hyperlink"/>
                  <w:noProof/>
                  <w:lang w:val="fr-CA"/>
                </w:rPr>
                <w:t>Frais de préparation de rapports</w:t>
              </w:r>
              <w:r w:rsidR="00F70BF0" w:rsidRPr="00436C09">
                <w:rPr>
                  <w:noProof/>
                  <w:webHidden/>
                </w:rPr>
                <w:tab/>
              </w:r>
              <w:r w:rsidR="00F70BF0" w:rsidRPr="00436C09">
                <w:rPr>
                  <w:noProof/>
                  <w:webHidden/>
                </w:rPr>
                <w:fldChar w:fldCharType="begin"/>
              </w:r>
              <w:r w:rsidR="00F70BF0" w:rsidRPr="00436C09">
                <w:rPr>
                  <w:noProof/>
                  <w:webHidden/>
                </w:rPr>
                <w:instrText xml:space="preserve"> PAGEREF _Toc56762398 \h </w:instrText>
              </w:r>
              <w:r w:rsidR="00F70BF0" w:rsidRPr="00436C09">
                <w:rPr>
                  <w:noProof/>
                  <w:webHidden/>
                </w:rPr>
              </w:r>
              <w:r w:rsidR="00F70BF0" w:rsidRPr="00436C09">
                <w:rPr>
                  <w:noProof/>
                  <w:webHidden/>
                </w:rPr>
                <w:fldChar w:fldCharType="separate"/>
              </w:r>
              <w:r w:rsidR="00F70BF0" w:rsidRPr="00436C09">
                <w:rPr>
                  <w:noProof/>
                  <w:webHidden/>
                </w:rPr>
                <w:t>11</w:t>
              </w:r>
              <w:r w:rsidR="00F70BF0" w:rsidRPr="00436C09">
                <w:rPr>
                  <w:noProof/>
                  <w:webHidden/>
                </w:rPr>
                <w:fldChar w:fldCharType="end"/>
              </w:r>
            </w:hyperlink>
          </w:p>
          <w:p w14:paraId="0961D814" w14:textId="3725CAD9" w:rsidR="00F70BF0" w:rsidRPr="00436C09" w:rsidRDefault="00A52D4A">
            <w:pPr>
              <w:pStyle w:val="TOC3"/>
              <w:tabs>
                <w:tab w:val="left" w:pos="1100"/>
                <w:tab w:val="right" w:leader="dot" w:pos="10790"/>
              </w:tabs>
              <w:rPr>
                <w:rFonts w:asciiTheme="minorHAnsi" w:eastAsiaTheme="minorEastAsia" w:hAnsiTheme="minorHAnsi" w:cstheme="minorBidi"/>
                <w:noProof/>
                <w:sz w:val="22"/>
                <w:lang w:val="en-CA" w:eastAsia="en-CA"/>
              </w:rPr>
            </w:pPr>
            <w:hyperlink w:anchor="_Toc56762399" w:history="1">
              <w:r w:rsidR="00F70BF0" w:rsidRPr="00436C09">
                <w:rPr>
                  <w:rStyle w:val="Hyperlink"/>
                  <w:noProof/>
                  <w:lang w:val="fr-CA"/>
                </w:rPr>
                <w:t>1.1.</w:t>
              </w:r>
              <w:r w:rsidR="00F70BF0" w:rsidRPr="00436C09">
                <w:rPr>
                  <w:rFonts w:asciiTheme="minorHAnsi" w:eastAsiaTheme="minorEastAsia" w:hAnsiTheme="minorHAnsi" w:cstheme="minorBidi"/>
                  <w:noProof/>
                  <w:sz w:val="22"/>
                  <w:lang w:val="en-CA" w:eastAsia="en-CA"/>
                </w:rPr>
                <w:tab/>
              </w:r>
              <w:r w:rsidR="00F70BF0" w:rsidRPr="00436C09">
                <w:rPr>
                  <w:rStyle w:val="Hyperlink"/>
                  <w:noProof/>
                  <w:lang w:val="fr-CA"/>
                </w:rPr>
                <w:t>Salaires du personnel</w:t>
              </w:r>
              <w:r w:rsidR="00F70BF0" w:rsidRPr="00436C09">
                <w:rPr>
                  <w:noProof/>
                  <w:webHidden/>
                </w:rPr>
                <w:tab/>
              </w:r>
              <w:r w:rsidR="00F70BF0" w:rsidRPr="00436C09">
                <w:rPr>
                  <w:noProof/>
                  <w:webHidden/>
                </w:rPr>
                <w:fldChar w:fldCharType="begin"/>
              </w:r>
              <w:r w:rsidR="00F70BF0" w:rsidRPr="00436C09">
                <w:rPr>
                  <w:noProof/>
                  <w:webHidden/>
                </w:rPr>
                <w:instrText xml:space="preserve"> PAGEREF _Toc56762399 \h </w:instrText>
              </w:r>
              <w:r w:rsidR="00F70BF0" w:rsidRPr="00436C09">
                <w:rPr>
                  <w:noProof/>
                  <w:webHidden/>
                </w:rPr>
              </w:r>
              <w:r w:rsidR="00F70BF0" w:rsidRPr="00436C09">
                <w:rPr>
                  <w:noProof/>
                  <w:webHidden/>
                </w:rPr>
                <w:fldChar w:fldCharType="separate"/>
              </w:r>
              <w:r w:rsidR="00F70BF0" w:rsidRPr="00436C09">
                <w:rPr>
                  <w:noProof/>
                  <w:webHidden/>
                </w:rPr>
                <w:t>11</w:t>
              </w:r>
              <w:r w:rsidR="00F70BF0" w:rsidRPr="00436C09">
                <w:rPr>
                  <w:noProof/>
                  <w:webHidden/>
                </w:rPr>
                <w:fldChar w:fldCharType="end"/>
              </w:r>
            </w:hyperlink>
          </w:p>
          <w:p w14:paraId="09AB2A5F" w14:textId="2ED15977" w:rsidR="00F70BF0" w:rsidRPr="00436C09" w:rsidRDefault="00A52D4A">
            <w:pPr>
              <w:pStyle w:val="TOC3"/>
              <w:tabs>
                <w:tab w:val="left" w:pos="1100"/>
                <w:tab w:val="right" w:leader="dot" w:pos="10790"/>
              </w:tabs>
              <w:rPr>
                <w:rFonts w:asciiTheme="minorHAnsi" w:eastAsiaTheme="minorEastAsia" w:hAnsiTheme="minorHAnsi" w:cstheme="minorBidi"/>
                <w:noProof/>
                <w:sz w:val="22"/>
                <w:lang w:val="en-CA" w:eastAsia="en-CA"/>
              </w:rPr>
            </w:pPr>
            <w:hyperlink w:anchor="_Toc56762400" w:history="1">
              <w:r w:rsidR="00F70BF0" w:rsidRPr="00436C09">
                <w:rPr>
                  <w:rStyle w:val="Hyperlink"/>
                  <w:noProof/>
                  <w:lang w:val="fr-CA"/>
                </w:rPr>
                <w:t>1.2.</w:t>
              </w:r>
              <w:r w:rsidR="00F70BF0" w:rsidRPr="00436C09">
                <w:rPr>
                  <w:rFonts w:asciiTheme="minorHAnsi" w:eastAsiaTheme="minorEastAsia" w:hAnsiTheme="minorHAnsi" w:cstheme="minorBidi"/>
                  <w:noProof/>
                  <w:sz w:val="22"/>
                  <w:lang w:val="en-CA" w:eastAsia="en-CA"/>
                </w:rPr>
                <w:tab/>
              </w:r>
              <w:r w:rsidR="00F70BF0" w:rsidRPr="00436C09">
                <w:rPr>
                  <w:rStyle w:val="Hyperlink"/>
                  <w:noProof/>
                  <w:lang w:val="fr-CA"/>
                </w:rPr>
                <w:t>Frais administratifs, d’achat de fournitures de bureaux, de communications téléphoniques</w:t>
              </w:r>
              <w:r w:rsidR="00F70BF0" w:rsidRPr="00436C09">
                <w:rPr>
                  <w:noProof/>
                  <w:webHidden/>
                </w:rPr>
                <w:tab/>
              </w:r>
              <w:r w:rsidR="00F70BF0" w:rsidRPr="00436C09">
                <w:rPr>
                  <w:noProof/>
                  <w:webHidden/>
                </w:rPr>
                <w:fldChar w:fldCharType="begin"/>
              </w:r>
              <w:r w:rsidR="00F70BF0" w:rsidRPr="00436C09">
                <w:rPr>
                  <w:noProof/>
                  <w:webHidden/>
                </w:rPr>
                <w:instrText xml:space="preserve"> PAGEREF _Toc56762400 \h </w:instrText>
              </w:r>
              <w:r w:rsidR="00F70BF0" w:rsidRPr="00436C09">
                <w:rPr>
                  <w:noProof/>
                  <w:webHidden/>
                </w:rPr>
              </w:r>
              <w:r w:rsidR="00F70BF0" w:rsidRPr="00436C09">
                <w:rPr>
                  <w:noProof/>
                  <w:webHidden/>
                </w:rPr>
                <w:fldChar w:fldCharType="separate"/>
              </w:r>
              <w:r w:rsidR="00F70BF0" w:rsidRPr="00436C09">
                <w:rPr>
                  <w:noProof/>
                  <w:webHidden/>
                </w:rPr>
                <w:t>11</w:t>
              </w:r>
              <w:r w:rsidR="00F70BF0" w:rsidRPr="00436C09">
                <w:rPr>
                  <w:noProof/>
                  <w:webHidden/>
                </w:rPr>
                <w:fldChar w:fldCharType="end"/>
              </w:r>
            </w:hyperlink>
          </w:p>
          <w:p w14:paraId="06852D59" w14:textId="3D1999DA" w:rsidR="00F70BF0" w:rsidRPr="00436C09" w:rsidRDefault="00A52D4A">
            <w:pPr>
              <w:pStyle w:val="TOC3"/>
              <w:tabs>
                <w:tab w:val="left" w:pos="1100"/>
                <w:tab w:val="right" w:leader="dot" w:pos="10790"/>
              </w:tabs>
              <w:rPr>
                <w:rFonts w:asciiTheme="minorHAnsi" w:eastAsiaTheme="minorEastAsia" w:hAnsiTheme="minorHAnsi" w:cstheme="minorBidi"/>
                <w:noProof/>
                <w:sz w:val="22"/>
                <w:lang w:val="en-CA" w:eastAsia="en-CA"/>
              </w:rPr>
            </w:pPr>
            <w:hyperlink w:anchor="_Toc56762401" w:history="1">
              <w:r w:rsidR="00F70BF0" w:rsidRPr="00436C09">
                <w:rPr>
                  <w:rStyle w:val="Hyperlink"/>
                  <w:noProof/>
                  <w:lang w:val="fr-CA"/>
                </w:rPr>
                <w:t>1.3.</w:t>
              </w:r>
              <w:r w:rsidR="00F70BF0" w:rsidRPr="00436C09">
                <w:rPr>
                  <w:rFonts w:asciiTheme="minorHAnsi" w:eastAsiaTheme="minorEastAsia" w:hAnsiTheme="minorHAnsi" w:cstheme="minorBidi"/>
                  <w:noProof/>
                  <w:sz w:val="22"/>
                  <w:lang w:val="en-CA" w:eastAsia="en-CA"/>
                </w:rPr>
                <w:tab/>
              </w:r>
              <w:r w:rsidR="00F70BF0" w:rsidRPr="00436C09">
                <w:rPr>
                  <w:rStyle w:val="Hyperlink"/>
                  <w:noProof/>
                  <w:lang w:val="fr-CA"/>
                </w:rPr>
                <w:t>Location de bureaux et de salles de réunions</w:t>
              </w:r>
              <w:r w:rsidR="00F70BF0" w:rsidRPr="00436C09">
                <w:rPr>
                  <w:noProof/>
                  <w:webHidden/>
                </w:rPr>
                <w:tab/>
              </w:r>
              <w:r w:rsidR="00F70BF0" w:rsidRPr="00436C09">
                <w:rPr>
                  <w:noProof/>
                  <w:webHidden/>
                </w:rPr>
                <w:fldChar w:fldCharType="begin"/>
              </w:r>
              <w:r w:rsidR="00F70BF0" w:rsidRPr="00436C09">
                <w:rPr>
                  <w:noProof/>
                  <w:webHidden/>
                </w:rPr>
                <w:instrText xml:space="preserve"> PAGEREF _Toc56762401 \h </w:instrText>
              </w:r>
              <w:r w:rsidR="00F70BF0" w:rsidRPr="00436C09">
                <w:rPr>
                  <w:noProof/>
                  <w:webHidden/>
                </w:rPr>
              </w:r>
              <w:r w:rsidR="00F70BF0" w:rsidRPr="00436C09">
                <w:rPr>
                  <w:noProof/>
                  <w:webHidden/>
                </w:rPr>
                <w:fldChar w:fldCharType="separate"/>
              </w:r>
              <w:r w:rsidR="00F70BF0" w:rsidRPr="00436C09">
                <w:rPr>
                  <w:noProof/>
                  <w:webHidden/>
                </w:rPr>
                <w:t>12</w:t>
              </w:r>
              <w:r w:rsidR="00F70BF0" w:rsidRPr="00436C09">
                <w:rPr>
                  <w:noProof/>
                  <w:webHidden/>
                </w:rPr>
                <w:fldChar w:fldCharType="end"/>
              </w:r>
            </w:hyperlink>
          </w:p>
          <w:p w14:paraId="3E29509A" w14:textId="355AC15E" w:rsidR="00F70BF0" w:rsidRPr="00436C09" w:rsidRDefault="00A52D4A">
            <w:pPr>
              <w:pStyle w:val="TOC3"/>
              <w:tabs>
                <w:tab w:val="left" w:pos="1100"/>
                <w:tab w:val="right" w:leader="dot" w:pos="10790"/>
              </w:tabs>
              <w:rPr>
                <w:rFonts w:asciiTheme="minorHAnsi" w:eastAsiaTheme="minorEastAsia" w:hAnsiTheme="minorHAnsi" w:cstheme="minorBidi"/>
                <w:noProof/>
                <w:sz w:val="22"/>
                <w:lang w:val="en-CA" w:eastAsia="en-CA"/>
              </w:rPr>
            </w:pPr>
            <w:hyperlink w:anchor="_Toc56762402" w:history="1">
              <w:r w:rsidR="00F70BF0" w:rsidRPr="00436C09">
                <w:rPr>
                  <w:rStyle w:val="Hyperlink"/>
                  <w:noProof/>
                  <w:lang w:val="fr-CA"/>
                </w:rPr>
                <w:t>1.4.</w:t>
              </w:r>
              <w:r w:rsidR="00F70BF0" w:rsidRPr="00436C09">
                <w:rPr>
                  <w:rFonts w:asciiTheme="minorHAnsi" w:eastAsiaTheme="minorEastAsia" w:hAnsiTheme="minorHAnsi" w:cstheme="minorBidi"/>
                  <w:noProof/>
                  <w:sz w:val="22"/>
                  <w:lang w:val="en-CA" w:eastAsia="en-CA"/>
                </w:rPr>
                <w:tab/>
              </w:r>
              <w:r w:rsidR="00F70BF0" w:rsidRPr="00436C09">
                <w:rPr>
                  <w:rStyle w:val="Hyperlink"/>
                  <w:noProof/>
                  <w:lang w:val="fr-CA"/>
                </w:rPr>
                <w:t>Cueillette et diffusion d’information (exclusion faite de la publicité et de la promotion dans les médias)</w:t>
              </w:r>
              <w:r w:rsidR="00F70BF0" w:rsidRPr="00436C09">
                <w:rPr>
                  <w:noProof/>
                  <w:webHidden/>
                </w:rPr>
                <w:tab/>
              </w:r>
              <w:r w:rsidR="00F70BF0" w:rsidRPr="00436C09">
                <w:rPr>
                  <w:noProof/>
                  <w:webHidden/>
                </w:rPr>
                <w:fldChar w:fldCharType="begin"/>
              </w:r>
              <w:r w:rsidR="00F70BF0" w:rsidRPr="00436C09">
                <w:rPr>
                  <w:noProof/>
                  <w:webHidden/>
                </w:rPr>
                <w:instrText xml:space="preserve"> PAGEREF _Toc56762402 \h </w:instrText>
              </w:r>
              <w:r w:rsidR="00F70BF0" w:rsidRPr="00436C09">
                <w:rPr>
                  <w:noProof/>
                  <w:webHidden/>
                </w:rPr>
              </w:r>
              <w:r w:rsidR="00F70BF0" w:rsidRPr="00436C09">
                <w:rPr>
                  <w:noProof/>
                  <w:webHidden/>
                </w:rPr>
                <w:fldChar w:fldCharType="separate"/>
              </w:r>
              <w:r w:rsidR="00F70BF0" w:rsidRPr="00436C09">
                <w:rPr>
                  <w:noProof/>
                  <w:webHidden/>
                </w:rPr>
                <w:t>12</w:t>
              </w:r>
              <w:r w:rsidR="00F70BF0" w:rsidRPr="00436C09">
                <w:rPr>
                  <w:noProof/>
                  <w:webHidden/>
                </w:rPr>
                <w:fldChar w:fldCharType="end"/>
              </w:r>
            </w:hyperlink>
          </w:p>
          <w:p w14:paraId="5205F04C" w14:textId="4C7A6748" w:rsidR="00F70BF0" w:rsidRPr="00436C09" w:rsidRDefault="00A52D4A">
            <w:pPr>
              <w:pStyle w:val="TOC3"/>
              <w:tabs>
                <w:tab w:val="left" w:pos="1100"/>
                <w:tab w:val="right" w:leader="dot" w:pos="10790"/>
              </w:tabs>
              <w:rPr>
                <w:rFonts w:asciiTheme="minorHAnsi" w:eastAsiaTheme="minorEastAsia" w:hAnsiTheme="minorHAnsi" w:cstheme="minorBidi"/>
                <w:noProof/>
                <w:sz w:val="22"/>
                <w:lang w:val="en-CA" w:eastAsia="en-CA"/>
              </w:rPr>
            </w:pPr>
            <w:hyperlink w:anchor="_Toc56762403" w:history="1">
              <w:r w:rsidR="00F70BF0" w:rsidRPr="00436C09">
                <w:rPr>
                  <w:rStyle w:val="Hyperlink"/>
                  <w:noProof/>
                  <w:lang w:val="fr-CA"/>
                </w:rPr>
                <w:t>1.5.</w:t>
              </w:r>
              <w:r w:rsidR="00F70BF0" w:rsidRPr="00436C09">
                <w:rPr>
                  <w:rFonts w:asciiTheme="minorHAnsi" w:eastAsiaTheme="minorEastAsia" w:hAnsiTheme="minorHAnsi" w:cstheme="minorBidi"/>
                  <w:noProof/>
                  <w:sz w:val="22"/>
                  <w:lang w:val="en-CA" w:eastAsia="en-CA"/>
                </w:rPr>
                <w:tab/>
              </w:r>
              <w:r w:rsidR="00F70BF0" w:rsidRPr="00436C09">
                <w:rPr>
                  <w:rStyle w:val="Hyperlink"/>
                  <w:noProof/>
                  <w:lang w:val="fr-CA"/>
                </w:rPr>
                <w:t>Publicité et promotion générales dans les médias</w:t>
              </w:r>
              <w:r w:rsidR="00F70BF0" w:rsidRPr="00436C09">
                <w:rPr>
                  <w:noProof/>
                  <w:webHidden/>
                </w:rPr>
                <w:tab/>
              </w:r>
              <w:r w:rsidR="00F70BF0" w:rsidRPr="00436C09">
                <w:rPr>
                  <w:noProof/>
                  <w:webHidden/>
                </w:rPr>
                <w:fldChar w:fldCharType="begin"/>
              </w:r>
              <w:r w:rsidR="00F70BF0" w:rsidRPr="00436C09">
                <w:rPr>
                  <w:noProof/>
                  <w:webHidden/>
                </w:rPr>
                <w:instrText xml:space="preserve"> PAGEREF _Toc56762403 \h </w:instrText>
              </w:r>
              <w:r w:rsidR="00F70BF0" w:rsidRPr="00436C09">
                <w:rPr>
                  <w:noProof/>
                  <w:webHidden/>
                </w:rPr>
              </w:r>
              <w:r w:rsidR="00F70BF0" w:rsidRPr="00436C09">
                <w:rPr>
                  <w:noProof/>
                  <w:webHidden/>
                </w:rPr>
                <w:fldChar w:fldCharType="separate"/>
              </w:r>
              <w:r w:rsidR="00F70BF0" w:rsidRPr="00436C09">
                <w:rPr>
                  <w:noProof/>
                  <w:webHidden/>
                </w:rPr>
                <w:t>12</w:t>
              </w:r>
              <w:r w:rsidR="00F70BF0" w:rsidRPr="00436C09">
                <w:rPr>
                  <w:noProof/>
                  <w:webHidden/>
                </w:rPr>
                <w:fldChar w:fldCharType="end"/>
              </w:r>
            </w:hyperlink>
          </w:p>
          <w:p w14:paraId="48E070F8" w14:textId="567FBBB2" w:rsidR="00F70BF0" w:rsidRPr="00436C09" w:rsidRDefault="00A52D4A">
            <w:pPr>
              <w:pStyle w:val="TOC3"/>
              <w:tabs>
                <w:tab w:val="left" w:pos="1100"/>
                <w:tab w:val="right" w:leader="dot" w:pos="10790"/>
              </w:tabs>
              <w:rPr>
                <w:rFonts w:asciiTheme="minorHAnsi" w:eastAsiaTheme="minorEastAsia" w:hAnsiTheme="minorHAnsi" w:cstheme="minorBidi"/>
                <w:noProof/>
                <w:sz w:val="22"/>
                <w:lang w:val="en-CA" w:eastAsia="en-CA"/>
              </w:rPr>
            </w:pPr>
            <w:hyperlink w:anchor="_Toc56762404" w:history="1">
              <w:r w:rsidR="00F70BF0" w:rsidRPr="00436C09">
                <w:rPr>
                  <w:rStyle w:val="Hyperlink"/>
                  <w:noProof/>
                  <w:lang w:val="fr-CA"/>
                </w:rPr>
                <w:t>1.6.</w:t>
              </w:r>
              <w:r w:rsidR="00F70BF0" w:rsidRPr="00436C09">
                <w:rPr>
                  <w:rFonts w:asciiTheme="minorHAnsi" w:eastAsiaTheme="minorEastAsia" w:hAnsiTheme="minorHAnsi" w:cstheme="minorBidi"/>
                  <w:noProof/>
                  <w:sz w:val="22"/>
                  <w:lang w:val="en-CA" w:eastAsia="en-CA"/>
                </w:rPr>
                <w:tab/>
              </w:r>
              <w:r w:rsidR="00F70BF0" w:rsidRPr="00436C09">
                <w:rPr>
                  <w:rStyle w:val="Hyperlink"/>
                  <w:noProof/>
                  <w:lang w:val="fr-CA"/>
                </w:rPr>
                <w:t>Autres dépenses</w:t>
              </w:r>
              <w:r w:rsidR="00F70BF0" w:rsidRPr="00436C09">
                <w:rPr>
                  <w:noProof/>
                  <w:webHidden/>
                </w:rPr>
                <w:tab/>
              </w:r>
              <w:r w:rsidR="00F70BF0" w:rsidRPr="00436C09">
                <w:rPr>
                  <w:noProof/>
                  <w:webHidden/>
                </w:rPr>
                <w:fldChar w:fldCharType="begin"/>
              </w:r>
              <w:r w:rsidR="00F70BF0" w:rsidRPr="00436C09">
                <w:rPr>
                  <w:noProof/>
                  <w:webHidden/>
                </w:rPr>
                <w:instrText xml:space="preserve"> PAGEREF _Toc56762404 \h </w:instrText>
              </w:r>
              <w:r w:rsidR="00F70BF0" w:rsidRPr="00436C09">
                <w:rPr>
                  <w:noProof/>
                  <w:webHidden/>
                </w:rPr>
              </w:r>
              <w:r w:rsidR="00F70BF0" w:rsidRPr="00436C09">
                <w:rPr>
                  <w:noProof/>
                  <w:webHidden/>
                </w:rPr>
                <w:fldChar w:fldCharType="separate"/>
              </w:r>
              <w:r w:rsidR="00F70BF0" w:rsidRPr="00436C09">
                <w:rPr>
                  <w:noProof/>
                  <w:webHidden/>
                </w:rPr>
                <w:t>12</w:t>
              </w:r>
              <w:r w:rsidR="00F70BF0" w:rsidRPr="00436C09">
                <w:rPr>
                  <w:noProof/>
                  <w:webHidden/>
                </w:rPr>
                <w:fldChar w:fldCharType="end"/>
              </w:r>
            </w:hyperlink>
          </w:p>
          <w:p w14:paraId="655AC05E" w14:textId="5BB8D86C" w:rsidR="00F70BF0" w:rsidRPr="00436C09" w:rsidRDefault="00A52D4A">
            <w:pPr>
              <w:pStyle w:val="TOC2"/>
              <w:tabs>
                <w:tab w:val="left" w:pos="720"/>
                <w:tab w:val="right" w:leader="dot" w:pos="10790"/>
              </w:tabs>
              <w:rPr>
                <w:rFonts w:asciiTheme="minorHAnsi" w:eastAsiaTheme="minorEastAsia" w:hAnsiTheme="minorHAnsi" w:cstheme="minorBidi"/>
                <w:noProof/>
                <w:sz w:val="22"/>
                <w:lang w:val="en-CA" w:eastAsia="en-CA"/>
              </w:rPr>
            </w:pPr>
            <w:hyperlink w:anchor="_Toc56762405" w:history="1">
              <w:r w:rsidR="00F70BF0" w:rsidRPr="00436C09">
                <w:rPr>
                  <w:rStyle w:val="Hyperlink"/>
                  <w:noProof/>
                  <w:lang w:val="fr-CA"/>
                </w:rPr>
                <w:t>2.</w:t>
              </w:r>
              <w:r w:rsidR="00F70BF0" w:rsidRPr="00436C09">
                <w:rPr>
                  <w:rFonts w:asciiTheme="minorHAnsi" w:eastAsiaTheme="minorEastAsia" w:hAnsiTheme="minorHAnsi" w:cstheme="minorBidi"/>
                  <w:noProof/>
                  <w:sz w:val="22"/>
                  <w:lang w:val="en-CA" w:eastAsia="en-CA"/>
                </w:rPr>
                <w:tab/>
              </w:r>
              <w:r w:rsidR="00F70BF0" w:rsidRPr="00436C09">
                <w:rPr>
                  <w:rStyle w:val="Hyperlink"/>
                  <w:noProof/>
                  <w:lang w:val="fr-CA"/>
                </w:rPr>
                <w:t>Services professionnels</w:t>
              </w:r>
              <w:r w:rsidR="00F70BF0" w:rsidRPr="00436C09">
                <w:rPr>
                  <w:noProof/>
                  <w:webHidden/>
                </w:rPr>
                <w:tab/>
              </w:r>
              <w:r w:rsidR="00F70BF0" w:rsidRPr="00436C09">
                <w:rPr>
                  <w:noProof/>
                  <w:webHidden/>
                </w:rPr>
                <w:fldChar w:fldCharType="begin"/>
              </w:r>
              <w:r w:rsidR="00F70BF0" w:rsidRPr="00436C09">
                <w:rPr>
                  <w:noProof/>
                  <w:webHidden/>
                </w:rPr>
                <w:instrText xml:space="preserve"> PAGEREF _Toc56762405 \h </w:instrText>
              </w:r>
              <w:r w:rsidR="00F70BF0" w:rsidRPr="00436C09">
                <w:rPr>
                  <w:noProof/>
                  <w:webHidden/>
                </w:rPr>
              </w:r>
              <w:r w:rsidR="00F70BF0" w:rsidRPr="00436C09">
                <w:rPr>
                  <w:noProof/>
                  <w:webHidden/>
                </w:rPr>
                <w:fldChar w:fldCharType="separate"/>
              </w:r>
              <w:r w:rsidR="00F70BF0" w:rsidRPr="00436C09">
                <w:rPr>
                  <w:noProof/>
                  <w:webHidden/>
                </w:rPr>
                <w:t>12</w:t>
              </w:r>
              <w:r w:rsidR="00F70BF0" w:rsidRPr="00436C09">
                <w:rPr>
                  <w:noProof/>
                  <w:webHidden/>
                </w:rPr>
                <w:fldChar w:fldCharType="end"/>
              </w:r>
            </w:hyperlink>
          </w:p>
          <w:p w14:paraId="6592D407" w14:textId="7FE45474" w:rsidR="00F70BF0" w:rsidRPr="00436C09" w:rsidRDefault="00A52D4A">
            <w:pPr>
              <w:pStyle w:val="TOC3"/>
              <w:tabs>
                <w:tab w:val="left" w:pos="1100"/>
                <w:tab w:val="right" w:leader="dot" w:pos="10790"/>
              </w:tabs>
              <w:rPr>
                <w:rFonts w:asciiTheme="minorHAnsi" w:eastAsiaTheme="minorEastAsia" w:hAnsiTheme="minorHAnsi" w:cstheme="minorBidi"/>
                <w:noProof/>
                <w:sz w:val="22"/>
                <w:lang w:val="en-CA" w:eastAsia="en-CA"/>
              </w:rPr>
            </w:pPr>
            <w:hyperlink w:anchor="_Toc56762406" w:history="1">
              <w:r w:rsidR="00F70BF0" w:rsidRPr="00436C09">
                <w:rPr>
                  <w:rStyle w:val="Hyperlink"/>
                  <w:noProof/>
                  <w:lang w:val="fr-CA"/>
                </w:rPr>
                <w:t>2.1.</w:t>
              </w:r>
              <w:r w:rsidR="00F70BF0" w:rsidRPr="00436C09">
                <w:rPr>
                  <w:rFonts w:asciiTheme="minorHAnsi" w:eastAsiaTheme="minorEastAsia" w:hAnsiTheme="minorHAnsi" w:cstheme="minorBidi"/>
                  <w:noProof/>
                  <w:sz w:val="22"/>
                  <w:lang w:val="en-CA" w:eastAsia="en-CA"/>
                </w:rPr>
                <w:tab/>
              </w:r>
              <w:r w:rsidR="00F70BF0" w:rsidRPr="00436C09">
                <w:rPr>
                  <w:rStyle w:val="Hyperlink"/>
                  <w:noProof/>
                  <w:lang w:val="fr-CA"/>
                </w:rPr>
                <w:t>Honoraires professionnels</w:t>
              </w:r>
              <w:r w:rsidR="00F70BF0" w:rsidRPr="00436C09">
                <w:rPr>
                  <w:noProof/>
                  <w:webHidden/>
                </w:rPr>
                <w:tab/>
              </w:r>
              <w:r w:rsidR="00F70BF0" w:rsidRPr="00436C09">
                <w:rPr>
                  <w:noProof/>
                  <w:webHidden/>
                </w:rPr>
                <w:fldChar w:fldCharType="begin"/>
              </w:r>
              <w:r w:rsidR="00F70BF0" w:rsidRPr="00436C09">
                <w:rPr>
                  <w:noProof/>
                  <w:webHidden/>
                </w:rPr>
                <w:instrText xml:space="preserve"> PAGEREF _Toc56762406 \h </w:instrText>
              </w:r>
              <w:r w:rsidR="00F70BF0" w:rsidRPr="00436C09">
                <w:rPr>
                  <w:noProof/>
                  <w:webHidden/>
                </w:rPr>
              </w:r>
              <w:r w:rsidR="00F70BF0" w:rsidRPr="00436C09">
                <w:rPr>
                  <w:noProof/>
                  <w:webHidden/>
                </w:rPr>
                <w:fldChar w:fldCharType="separate"/>
              </w:r>
              <w:r w:rsidR="00F70BF0" w:rsidRPr="00436C09">
                <w:rPr>
                  <w:noProof/>
                  <w:webHidden/>
                </w:rPr>
                <w:t>12</w:t>
              </w:r>
              <w:r w:rsidR="00F70BF0" w:rsidRPr="00436C09">
                <w:rPr>
                  <w:noProof/>
                  <w:webHidden/>
                </w:rPr>
                <w:fldChar w:fldCharType="end"/>
              </w:r>
            </w:hyperlink>
          </w:p>
          <w:p w14:paraId="4CDCF060" w14:textId="3B845DBC" w:rsidR="00F70BF0" w:rsidRPr="00436C09" w:rsidRDefault="00A52D4A">
            <w:pPr>
              <w:pStyle w:val="TOC3"/>
              <w:tabs>
                <w:tab w:val="left" w:pos="1100"/>
                <w:tab w:val="right" w:leader="dot" w:pos="10790"/>
              </w:tabs>
              <w:rPr>
                <w:rFonts w:asciiTheme="minorHAnsi" w:eastAsiaTheme="minorEastAsia" w:hAnsiTheme="minorHAnsi" w:cstheme="minorBidi"/>
                <w:noProof/>
                <w:sz w:val="22"/>
                <w:lang w:val="en-CA" w:eastAsia="en-CA"/>
              </w:rPr>
            </w:pPr>
            <w:hyperlink w:anchor="_Toc56762407" w:history="1">
              <w:r w:rsidR="00F70BF0" w:rsidRPr="00436C09">
                <w:rPr>
                  <w:rStyle w:val="Hyperlink"/>
                  <w:noProof/>
                  <w:lang w:val="fr-CA"/>
                </w:rPr>
                <w:t>2.2.</w:t>
              </w:r>
              <w:r w:rsidR="00F70BF0" w:rsidRPr="00436C09">
                <w:rPr>
                  <w:rFonts w:asciiTheme="minorHAnsi" w:eastAsiaTheme="minorEastAsia" w:hAnsiTheme="minorHAnsi" w:cstheme="minorBidi"/>
                  <w:noProof/>
                  <w:sz w:val="22"/>
                  <w:lang w:val="en-CA" w:eastAsia="en-CA"/>
                </w:rPr>
                <w:tab/>
              </w:r>
              <w:r w:rsidR="00F70BF0" w:rsidRPr="00436C09">
                <w:rPr>
                  <w:rStyle w:val="Hyperlink"/>
                  <w:noProof/>
                  <w:lang w:val="fr-CA"/>
                </w:rPr>
                <w:t>Frais juridiques</w:t>
              </w:r>
              <w:r w:rsidR="00F70BF0" w:rsidRPr="00436C09">
                <w:rPr>
                  <w:noProof/>
                  <w:webHidden/>
                </w:rPr>
                <w:tab/>
              </w:r>
              <w:r w:rsidR="00F70BF0" w:rsidRPr="00436C09">
                <w:rPr>
                  <w:noProof/>
                  <w:webHidden/>
                </w:rPr>
                <w:fldChar w:fldCharType="begin"/>
              </w:r>
              <w:r w:rsidR="00F70BF0" w:rsidRPr="00436C09">
                <w:rPr>
                  <w:noProof/>
                  <w:webHidden/>
                </w:rPr>
                <w:instrText xml:space="preserve"> PAGEREF _Toc56762407 \h </w:instrText>
              </w:r>
              <w:r w:rsidR="00F70BF0" w:rsidRPr="00436C09">
                <w:rPr>
                  <w:noProof/>
                  <w:webHidden/>
                </w:rPr>
              </w:r>
              <w:r w:rsidR="00F70BF0" w:rsidRPr="00436C09">
                <w:rPr>
                  <w:noProof/>
                  <w:webHidden/>
                </w:rPr>
                <w:fldChar w:fldCharType="separate"/>
              </w:r>
              <w:r w:rsidR="00F70BF0" w:rsidRPr="00436C09">
                <w:rPr>
                  <w:noProof/>
                  <w:webHidden/>
                </w:rPr>
                <w:t>12</w:t>
              </w:r>
              <w:r w:rsidR="00F70BF0" w:rsidRPr="00436C09">
                <w:rPr>
                  <w:noProof/>
                  <w:webHidden/>
                </w:rPr>
                <w:fldChar w:fldCharType="end"/>
              </w:r>
            </w:hyperlink>
          </w:p>
          <w:p w14:paraId="52FE78ED" w14:textId="7C13C0E5" w:rsidR="00F70BF0" w:rsidRPr="00436C09" w:rsidRDefault="00A52D4A">
            <w:pPr>
              <w:pStyle w:val="TOC2"/>
              <w:tabs>
                <w:tab w:val="left" w:pos="720"/>
                <w:tab w:val="right" w:leader="dot" w:pos="10790"/>
              </w:tabs>
              <w:rPr>
                <w:rFonts w:asciiTheme="minorHAnsi" w:eastAsiaTheme="minorEastAsia" w:hAnsiTheme="minorHAnsi" w:cstheme="minorBidi"/>
                <w:noProof/>
                <w:sz w:val="22"/>
                <w:lang w:val="en-CA" w:eastAsia="en-CA"/>
              </w:rPr>
            </w:pPr>
            <w:hyperlink w:anchor="_Toc56762408" w:history="1">
              <w:r w:rsidR="00F70BF0" w:rsidRPr="00436C09">
                <w:rPr>
                  <w:rStyle w:val="Hyperlink"/>
                  <w:noProof/>
                  <w:lang w:val="fr-CA"/>
                </w:rPr>
                <w:t>3.</w:t>
              </w:r>
              <w:r w:rsidR="00F70BF0" w:rsidRPr="00436C09">
                <w:rPr>
                  <w:rFonts w:asciiTheme="minorHAnsi" w:eastAsiaTheme="minorEastAsia" w:hAnsiTheme="minorHAnsi" w:cstheme="minorBidi"/>
                  <w:noProof/>
                  <w:sz w:val="22"/>
                  <w:lang w:val="en-CA" w:eastAsia="en-CA"/>
                </w:rPr>
                <w:tab/>
              </w:r>
              <w:r w:rsidR="00F70BF0" w:rsidRPr="00436C09">
                <w:rPr>
                  <w:rStyle w:val="Hyperlink"/>
                  <w:noProof/>
                  <w:lang w:val="fr-CA"/>
                </w:rPr>
                <w:t>Frais de déplacement</w:t>
              </w:r>
              <w:r w:rsidR="00F70BF0" w:rsidRPr="00436C09">
                <w:rPr>
                  <w:noProof/>
                  <w:webHidden/>
                </w:rPr>
                <w:tab/>
              </w:r>
              <w:r w:rsidR="00F70BF0" w:rsidRPr="00436C09">
                <w:rPr>
                  <w:noProof/>
                  <w:webHidden/>
                </w:rPr>
                <w:fldChar w:fldCharType="begin"/>
              </w:r>
              <w:r w:rsidR="00F70BF0" w:rsidRPr="00436C09">
                <w:rPr>
                  <w:noProof/>
                  <w:webHidden/>
                </w:rPr>
                <w:instrText xml:space="preserve"> PAGEREF _Toc56762408 \h </w:instrText>
              </w:r>
              <w:r w:rsidR="00F70BF0" w:rsidRPr="00436C09">
                <w:rPr>
                  <w:noProof/>
                  <w:webHidden/>
                </w:rPr>
              </w:r>
              <w:r w:rsidR="00F70BF0" w:rsidRPr="00436C09">
                <w:rPr>
                  <w:noProof/>
                  <w:webHidden/>
                </w:rPr>
                <w:fldChar w:fldCharType="separate"/>
              </w:r>
              <w:r w:rsidR="00F70BF0" w:rsidRPr="00436C09">
                <w:rPr>
                  <w:noProof/>
                  <w:webHidden/>
                </w:rPr>
                <w:t>13</w:t>
              </w:r>
              <w:r w:rsidR="00F70BF0" w:rsidRPr="00436C09">
                <w:rPr>
                  <w:noProof/>
                  <w:webHidden/>
                </w:rPr>
                <w:fldChar w:fldCharType="end"/>
              </w:r>
            </w:hyperlink>
          </w:p>
          <w:p w14:paraId="07720513" w14:textId="3423F0CE" w:rsidR="00F70BF0" w:rsidRPr="00436C09" w:rsidRDefault="00A52D4A">
            <w:pPr>
              <w:pStyle w:val="TOC2"/>
              <w:tabs>
                <w:tab w:val="left" w:pos="720"/>
                <w:tab w:val="right" w:leader="dot" w:pos="10790"/>
              </w:tabs>
              <w:rPr>
                <w:rFonts w:asciiTheme="minorHAnsi" w:eastAsiaTheme="minorEastAsia" w:hAnsiTheme="minorHAnsi" w:cstheme="minorBidi"/>
                <w:noProof/>
                <w:sz w:val="22"/>
                <w:lang w:val="en-CA" w:eastAsia="en-CA"/>
              </w:rPr>
            </w:pPr>
            <w:hyperlink w:anchor="_Toc56762409" w:history="1">
              <w:r w:rsidR="00F70BF0" w:rsidRPr="00436C09">
                <w:rPr>
                  <w:rStyle w:val="Hyperlink"/>
                  <w:noProof/>
                  <w:lang w:val="fr-CA"/>
                </w:rPr>
                <w:t>4.</w:t>
              </w:r>
              <w:r w:rsidR="00F70BF0" w:rsidRPr="00436C09">
                <w:rPr>
                  <w:rFonts w:asciiTheme="minorHAnsi" w:eastAsiaTheme="minorEastAsia" w:hAnsiTheme="minorHAnsi" w:cstheme="minorBidi"/>
                  <w:noProof/>
                  <w:sz w:val="22"/>
                  <w:lang w:val="en-CA" w:eastAsia="en-CA"/>
                </w:rPr>
                <w:tab/>
              </w:r>
              <w:r w:rsidR="00F70BF0" w:rsidRPr="00436C09">
                <w:rPr>
                  <w:rStyle w:val="Hyperlink"/>
                  <w:noProof/>
                  <w:lang w:val="fr-CA"/>
                </w:rPr>
                <w:t>Honoraires des aînés et offrandes cérémonielles</w:t>
              </w:r>
              <w:r w:rsidR="00F70BF0" w:rsidRPr="00436C09">
                <w:rPr>
                  <w:noProof/>
                  <w:webHidden/>
                </w:rPr>
                <w:tab/>
              </w:r>
              <w:r w:rsidR="00F70BF0" w:rsidRPr="00436C09">
                <w:rPr>
                  <w:noProof/>
                  <w:webHidden/>
                </w:rPr>
                <w:fldChar w:fldCharType="begin"/>
              </w:r>
              <w:r w:rsidR="00F70BF0" w:rsidRPr="00436C09">
                <w:rPr>
                  <w:noProof/>
                  <w:webHidden/>
                </w:rPr>
                <w:instrText xml:space="preserve"> PAGEREF _Toc56762409 \h </w:instrText>
              </w:r>
              <w:r w:rsidR="00F70BF0" w:rsidRPr="00436C09">
                <w:rPr>
                  <w:noProof/>
                  <w:webHidden/>
                </w:rPr>
              </w:r>
              <w:r w:rsidR="00F70BF0" w:rsidRPr="00436C09">
                <w:rPr>
                  <w:noProof/>
                  <w:webHidden/>
                </w:rPr>
                <w:fldChar w:fldCharType="separate"/>
              </w:r>
              <w:r w:rsidR="00F70BF0" w:rsidRPr="00436C09">
                <w:rPr>
                  <w:noProof/>
                  <w:webHidden/>
                </w:rPr>
                <w:t>13</w:t>
              </w:r>
              <w:r w:rsidR="00F70BF0" w:rsidRPr="00436C09">
                <w:rPr>
                  <w:noProof/>
                  <w:webHidden/>
                </w:rPr>
                <w:fldChar w:fldCharType="end"/>
              </w:r>
            </w:hyperlink>
          </w:p>
          <w:p w14:paraId="188E647C" w14:textId="77777777" w:rsidR="004E47CD" w:rsidRPr="00436C09" w:rsidRDefault="004E47CD" w:rsidP="004E47CD">
            <w:pPr>
              <w:pStyle w:val="TOC1"/>
              <w:rPr>
                <w:b/>
                <w:lang w:val="fr-CA"/>
              </w:rPr>
            </w:pPr>
            <w:r w:rsidRPr="00436C09">
              <w:rPr>
                <w:lang w:val="fr-CA"/>
              </w:rPr>
              <w:fldChar w:fldCharType="end"/>
            </w:r>
          </w:p>
        </w:tc>
      </w:tr>
    </w:tbl>
    <w:p w14:paraId="4108E30D" w14:textId="77777777" w:rsidR="00B4783C" w:rsidRPr="00436C09" w:rsidRDefault="00B4783C" w:rsidP="004E47CD">
      <w:pPr>
        <w:pStyle w:val="Heading3"/>
        <w:keepNext/>
        <w:keepLines/>
        <w:rPr>
          <w:lang w:val="fr-CA"/>
        </w:rPr>
      </w:pPr>
      <w:bookmarkStart w:id="30" w:name="_Toc367807709"/>
    </w:p>
    <w:p w14:paraId="1D7E66F2" w14:textId="77777777" w:rsidR="00B4783C" w:rsidRPr="00436C09" w:rsidRDefault="00B4783C">
      <w:pPr>
        <w:spacing w:after="200" w:line="276" w:lineRule="auto"/>
        <w:rPr>
          <w:rFonts w:ascii="Verdana" w:hAnsi="Verdana" w:cs="Arial"/>
          <w:b/>
          <w:sz w:val="20"/>
          <w:szCs w:val="20"/>
          <w:lang w:val="fr-CA"/>
        </w:rPr>
      </w:pPr>
      <w:r w:rsidRPr="00436C09">
        <w:rPr>
          <w:lang w:val="fr-CA"/>
        </w:rPr>
        <w:br w:type="page"/>
      </w:r>
    </w:p>
    <w:p w14:paraId="7799F04D" w14:textId="056E2CD1" w:rsidR="00232546" w:rsidRPr="00436C09" w:rsidRDefault="00232546" w:rsidP="00232546">
      <w:pPr>
        <w:autoSpaceDE w:val="0"/>
        <w:autoSpaceDN w:val="0"/>
        <w:adjustRightInd w:val="0"/>
        <w:rPr>
          <w:rFonts w:ascii="Verdana" w:eastAsiaTheme="minorHAnsi" w:hAnsi="Verdana" w:cs="Calibri"/>
          <w:b/>
          <w:sz w:val="20"/>
          <w:szCs w:val="20"/>
          <w:lang w:val="fr-CA"/>
        </w:rPr>
      </w:pPr>
      <w:bookmarkStart w:id="31" w:name="_Toc352073394"/>
      <w:bookmarkStart w:id="32" w:name="_Toc352072842"/>
      <w:bookmarkStart w:id="33" w:name="_Toc361044090"/>
      <w:bookmarkStart w:id="34" w:name="_Toc361044156"/>
      <w:bookmarkStart w:id="35" w:name="_Toc361044212"/>
      <w:bookmarkStart w:id="36" w:name="_Toc361044275"/>
      <w:bookmarkStart w:id="37" w:name="_Toc361044398"/>
      <w:bookmarkStart w:id="38" w:name="Expense_categories"/>
      <w:bookmarkStart w:id="39" w:name="_Toc366840612"/>
      <w:bookmarkStart w:id="40" w:name="_Toc367807713"/>
      <w:bookmarkEnd w:id="21"/>
      <w:bookmarkEnd w:id="22"/>
      <w:bookmarkEnd w:id="23"/>
      <w:bookmarkEnd w:id="24"/>
      <w:bookmarkEnd w:id="25"/>
      <w:bookmarkEnd w:id="26"/>
      <w:bookmarkEnd w:id="27"/>
      <w:bookmarkEnd w:id="28"/>
      <w:bookmarkEnd w:id="29"/>
      <w:bookmarkEnd w:id="30"/>
      <w:r w:rsidRPr="00436C09">
        <w:rPr>
          <w:rFonts w:ascii="Verdana" w:eastAsiaTheme="minorHAnsi" w:hAnsi="Verdana" w:cs="Calibri"/>
          <w:b/>
          <w:sz w:val="20"/>
          <w:szCs w:val="20"/>
          <w:lang w:val="fr-CA"/>
        </w:rPr>
        <w:t>Qu'est-ce qu'une évaluation régionale?</w:t>
      </w:r>
    </w:p>
    <w:p w14:paraId="6EBA0DE9" w14:textId="77777777" w:rsidR="00232546" w:rsidRPr="00436C09" w:rsidRDefault="00232546" w:rsidP="00232546">
      <w:pPr>
        <w:autoSpaceDE w:val="0"/>
        <w:autoSpaceDN w:val="0"/>
        <w:adjustRightInd w:val="0"/>
        <w:rPr>
          <w:rFonts w:ascii="Verdana" w:eastAsiaTheme="minorHAnsi" w:hAnsi="Verdana" w:cs="Calibri"/>
          <w:b/>
          <w:sz w:val="20"/>
          <w:szCs w:val="20"/>
          <w:lang w:val="fr-CA"/>
        </w:rPr>
      </w:pPr>
    </w:p>
    <w:p w14:paraId="67A4B6F3" w14:textId="77777777" w:rsidR="00232546" w:rsidRPr="00436C09" w:rsidRDefault="00232546" w:rsidP="00232546">
      <w:pPr>
        <w:autoSpaceDE w:val="0"/>
        <w:autoSpaceDN w:val="0"/>
        <w:adjustRightInd w:val="0"/>
        <w:rPr>
          <w:rFonts w:ascii="Verdana" w:eastAsiaTheme="minorHAnsi" w:hAnsi="Verdana" w:cs="Calibri"/>
          <w:sz w:val="18"/>
          <w:szCs w:val="18"/>
          <w:lang w:val="fr-CA"/>
        </w:rPr>
      </w:pPr>
      <w:r w:rsidRPr="00436C09">
        <w:rPr>
          <w:rFonts w:ascii="Verdana" w:eastAsiaTheme="minorHAnsi" w:hAnsi="Verdana" w:cs="Calibri"/>
          <w:sz w:val="18"/>
          <w:szCs w:val="18"/>
          <w:lang w:val="fr-CA"/>
        </w:rPr>
        <w:t>Une évaluation régionale est une étude menée dans une zone de projets existants ou de développement prévu pour éclairer la planification et la gestion des effets cumulatifs et éclairer les futures évaluations d'impact des projets. Les évaluations régionales permettent au gouvernement du Canada d'aller au-delà des évaluations d'impact axées sur les projets pour comprendre le contexte régional et fournir des analyses plus complètes pour aider à éclairer les décisions futures en matière d'évaluation d'impact des projets.</w:t>
      </w:r>
    </w:p>
    <w:p w14:paraId="350B8795" w14:textId="77777777" w:rsidR="00232546" w:rsidRPr="00436C09" w:rsidRDefault="00232546" w:rsidP="00232546">
      <w:pPr>
        <w:autoSpaceDE w:val="0"/>
        <w:autoSpaceDN w:val="0"/>
        <w:adjustRightInd w:val="0"/>
        <w:rPr>
          <w:rFonts w:ascii="Verdana" w:eastAsiaTheme="minorHAnsi" w:hAnsi="Verdana" w:cs="Calibri"/>
          <w:sz w:val="18"/>
          <w:szCs w:val="18"/>
          <w:lang w:val="fr-CA"/>
        </w:rPr>
      </w:pPr>
    </w:p>
    <w:p w14:paraId="0F1D8DC3" w14:textId="7BF2C853" w:rsidR="00232546" w:rsidRPr="00436C09" w:rsidRDefault="009860AD" w:rsidP="00232546">
      <w:pPr>
        <w:autoSpaceDE w:val="0"/>
        <w:autoSpaceDN w:val="0"/>
        <w:adjustRightInd w:val="0"/>
        <w:rPr>
          <w:rFonts w:ascii="Verdana" w:eastAsiaTheme="minorHAnsi" w:hAnsi="Verdana" w:cs="Calibri"/>
          <w:sz w:val="18"/>
          <w:szCs w:val="18"/>
          <w:lang w:val="fr-CA"/>
        </w:rPr>
      </w:pPr>
      <w:r w:rsidRPr="00436C09">
        <w:rPr>
          <w:rFonts w:ascii="Verdana" w:eastAsiaTheme="minorHAnsi" w:hAnsi="Verdana" w:cs="Calibri"/>
          <w:sz w:val="18"/>
          <w:szCs w:val="18"/>
          <w:lang w:val="fr-CA"/>
        </w:rPr>
        <w:t>Le 5 avril 2022, le ministre de l’Environnement et du Changement climatique du Canada a annoncé qu’une évaluation régionale (ER) de l’exploitation éolienne extracôtière à Terre-Neuve-et-Labrador et en Nouvelle-Écosse serait effectuée conformément à la Loi sur l’évaluation d’impact.</w:t>
      </w:r>
    </w:p>
    <w:p w14:paraId="2BFC0866" w14:textId="7F1C0ACC" w:rsidR="009860AD" w:rsidRPr="00436C09" w:rsidRDefault="009860AD" w:rsidP="00232546">
      <w:pPr>
        <w:autoSpaceDE w:val="0"/>
        <w:autoSpaceDN w:val="0"/>
        <w:adjustRightInd w:val="0"/>
        <w:rPr>
          <w:rFonts w:ascii="Verdana" w:eastAsiaTheme="minorHAnsi" w:hAnsi="Verdana" w:cs="Calibri"/>
          <w:sz w:val="18"/>
          <w:szCs w:val="18"/>
          <w:lang w:val="fr-CA"/>
        </w:rPr>
      </w:pPr>
    </w:p>
    <w:p w14:paraId="71D724E0" w14:textId="07132A6C" w:rsidR="009860AD" w:rsidRPr="00436C09" w:rsidRDefault="009860AD" w:rsidP="00232546">
      <w:pPr>
        <w:autoSpaceDE w:val="0"/>
        <w:autoSpaceDN w:val="0"/>
        <w:adjustRightInd w:val="0"/>
        <w:rPr>
          <w:rFonts w:ascii="Verdana" w:eastAsiaTheme="minorHAnsi" w:hAnsi="Verdana" w:cs="Calibri"/>
          <w:sz w:val="18"/>
          <w:szCs w:val="18"/>
          <w:lang w:val="fr-CA"/>
        </w:rPr>
      </w:pPr>
      <w:r w:rsidRPr="00436C09">
        <w:rPr>
          <w:rFonts w:ascii="Verdana" w:eastAsiaTheme="minorHAnsi" w:hAnsi="Verdana" w:cs="Calibri"/>
          <w:sz w:val="18"/>
          <w:szCs w:val="18"/>
          <w:lang w:val="fr-CA"/>
        </w:rPr>
        <w:t>Ce faisant, le ministre a demandé à l’Agence d’évaluation d’impact du Canada (IAAC) de travailler avec les gouvernements provinciaux, les groupes autochtones, les autorités fédérales, les organisations non gouvernementales et le public pour planifier l’évaluation régionale, y compris la définition de son objectif, les objectifs, les limites géographiques, les activités, les résultats et la structure de gouvernance. L’évaluation régionale aidera à éclairer les futures évaluations d’impact et les décisions relatives aux projets éoliens extracôtiers dans ces régions.</w:t>
      </w:r>
    </w:p>
    <w:p w14:paraId="054F186D" w14:textId="19B8AD16" w:rsidR="009860AD" w:rsidRPr="00436C09" w:rsidRDefault="009860AD" w:rsidP="00232546">
      <w:pPr>
        <w:autoSpaceDE w:val="0"/>
        <w:autoSpaceDN w:val="0"/>
        <w:adjustRightInd w:val="0"/>
        <w:rPr>
          <w:rFonts w:ascii="Verdana" w:eastAsiaTheme="minorHAnsi" w:hAnsi="Verdana" w:cs="Calibri"/>
          <w:sz w:val="18"/>
          <w:szCs w:val="18"/>
          <w:lang w:val="fr-CA"/>
        </w:rPr>
      </w:pPr>
    </w:p>
    <w:p w14:paraId="5CD4E1E8" w14:textId="3C1BFC6C" w:rsidR="009860AD" w:rsidRPr="00436C09" w:rsidRDefault="009860AD" w:rsidP="00232546">
      <w:pPr>
        <w:autoSpaceDE w:val="0"/>
        <w:autoSpaceDN w:val="0"/>
        <w:adjustRightInd w:val="0"/>
        <w:rPr>
          <w:rFonts w:ascii="Verdana" w:eastAsiaTheme="minorHAnsi" w:hAnsi="Verdana" w:cs="Calibri"/>
          <w:sz w:val="18"/>
          <w:szCs w:val="18"/>
          <w:lang w:val="fr-CA"/>
        </w:rPr>
      </w:pPr>
      <w:r w:rsidRPr="00436C09">
        <w:rPr>
          <w:rFonts w:ascii="Verdana" w:eastAsiaTheme="minorHAnsi" w:hAnsi="Verdana" w:cs="Calibri"/>
          <w:sz w:val="18"/>
          <w:szCs w:val="18"/>
          <w:lang w:val="fr-CA"/>
        </w:rPr>
        <w:t>La phase de planification de cette évaluation régionale comprendra l’élaboration d’une ébauche de mandat pour l’évaluation régionale, ainsi que d’une ébauche d’entente qui décrira comment les gouvernements fédéral et provincial collaboreront tout au long du processus.</w:t>
      </w:r>
    </w:p>
    <w:p w14:paraId="7AA3E719" w14:textId="77777777" w:rsidR="009860AD" w:rsidRPr="00436C09" w:rsidRDefault="009860AD" w:rsidP="00232546">
      <w:pPr>
        <w:autoSpaceDE w:val="0"/>
        <w:autoSpaceDN w:val="0"/>
        <w:adjustRightInd w:val="0"/>
        <w:rPr>
          <w:rFonts w:ascii="Verdana" w:eastAsiaTheme="minorHAnsi" w:hAnsi="Verdana" w:cs="Calibri"/>
          <w:sz w:val="18"/>
          <w:szCs w:val="18"/>
          <w:lang w:val="fr-CA"/>
        </w:rPr>
      </w:pPr>
    </w:p>
    <w:p w14:paraId="4DCD4F26" w14:textId="3688A77C" w:rsidR="00F2679D" w:rsidRPr="00436C09" w:rsidRDefault="00F2679D" w:rsidP="00232546">
      <w:pPr>
        <w:autoSpaceDE w:val="0"/>
        <w:autoSpaceDN w:val="0"/>
        <w:adjustRightInd w:val="0"/>
        <w:rPr>
          <w:rFonts w:ascii="Verdana" w:eastAsiaTheme="minorHAnsi" w:hAnsi="Verdana" w:cs="Calibri"/>
          <w:sz w:val="18"/>
          <w:szCs w:val="18"/>
          <w:lang w:val="fr-CA"/>
        </w:rPr>
      </w:pPr>
    </w:p>
    <w:p w14:paraId="243BDE62" w14:textId="11AF1317" w:rsidR="00F2679D" w:rsidRPr="00436C09" w:rsidRDefault="00F2679D" w:rsidP="00F2679D">
      <w:pPr>
        <w:autoSpaceDE w:val="0"/>
        <w:autoSpaceDN w:val="0"/>
        <w:adjustRightInd w:val="0"/>
        <w:rPr>
          <w:rFonts w:ascii="Verdana" w:eastAsiaTheme="minorHAnsi" w:hAnsi="Verdana" w:cs="Calibri"/>
          <w:b/>
          <w:sz w:val="20"/>
          <w:szCs w:val="20"/>
          <w:lang w:val="fr-CA"/>
        </w:rPr>
      </w:pPr>
      <w:r w:rsidRPr="00436C09">
        <w:rPr>
          <w:rFonts w:ascii="Verdana" w:eastAsiaTheme="minorHAnsi" w:hAnsi="Verdana" w:cs="Calibri"/>
          <w:b/>
          <w:sz w:val="20"/>
          <w:szCs w:val="20"/>
          <w:lang w:val="fr-CA"/>
        </w:rPr>
        <w:t>Qui mènerait une évaluation régionale?</w:t>
      </w:r>
    </w:p>
    <w:p w14:paraId="047C147A" w14:textId="77777777" w:rsidR="00F2679D" w:rsidRPr="00436C09" w:rsidRDefault="00F2679D" w:rsidP="00F2679D">
      <w:pPr>
        <w:autoSpaceDE w:val="0"/>
        <w:autoSpaceDN w:val="0"/>
        <w:adjustRightInd w:val="0"/>
        <w:rPr>
          <w:rFonts w:ascii="Verdana" w:eastAsiaTheme="minorHAnsi" w:hAnsi="Verdana" w:cs="Calibri"/>
          <w:b/>
          <w:sz w:val="20"/>
          <w:szCs w:val="20"/>
          <w:lang w:val="fr-CA"/>
        </w:rPr>
      </w:pPr>
    </w:p>
    <w:p w14:paraId="3B82930B" w14:textId="30067FCD" w:rsidR="00F2679D" w:rsidRPr="00436C09" w:rsidRDefault="00F2679D" w:rsidP="00F2679D">
      <w:pPr>
        <w:autoSpaceDE w:val="0"/>
        <w:autoSpaceDN w:val="0"/>
        <w:adjustRightInd w:val="0"/>
        <w:rPr>
          <w:rFonts w:ascii="Verdana" w:eastAsiaTheme="minorHAnsi" w:hAnsi="Verdana" w:cs="Calibri"/>
          <w:sz w:val="18"/>
          <w:szCs w:val="18"/>
          <w:lang w:val="fr-CA"/>
        </w:rPr>
      </w:pPr>
      <w:r w:rsidRPr="00436C09">
        <w:rPr>
          <w:rFonts w:ascii="Verdana" w:hAnsi="Verdana"/>
          <w:sz w:val="18"/>
          <w:szCs w:val="18"/>
          <w:lang w:val="fr-CA"/>
        </w:rPr>
        <w:t xml:space="preserve">La </w:t>
      </w:r>
      <w:r w:rsidRPr="00436C09">
        <w:rPr>
          <w:rFonts w:ascii="Verdana" w:hAnsi="Verdana"/>
          <w:i/>
          <w:iCs/>
          <w:sz w:val="18"/>
          <w:szCs w:val="18"/>
          <w:lang w:val="fr-CA"/>
        </w:rPr>
        <w:t>Loi sur l’évaluation d’impact</w:t>
      </w:r>
      <w:r w:rsidRPr="00436C09">
        <w:rPr>
          <w:rFonts w:ascii="Verdana" w:hAnsi="Verdana"/>
          <w:sz w:val="18"/>
          <w:szCs w:val="18"/>
          <w:lang w:val="fr-CA"/>
        </w:rPr>
        <w:t xml:space="preserve"> permet au ministre de l’Environnement et du Changement climatique (ministre) de créer un comité ou d’autoriser l’Agence d’évaluation d’impact du Canada à effectuer une évaluation régionale des effets des activités concrètes existantes ou futures menées dans une région. </w:t>
      </w:r>
      <w:r w:rsidRPr="00436C09">
        <w:rPr>
          <w:rFonts w:ascii="Verdana" w:eastAsiaTheme="minorHAnsi" w:hAnsi="Verdana" w:cs="Calibri"/>
          <w:sz w:val="18"/>
          <w:szCs w:val="18"/>
          <w:lang w:val="fr-CA"/>
        </w:rPr>
        <w:t>Si un comité est constitué, le ministre peut conclure des ententes avec d’autres instances pour établir conjointement le comité et déterminer la manière dont l’évaluation régionale doit être menée.</w:t>
      </w:r>
    </w:p>
    <w:p w14:paraId="0461B8FD" w14:textId="77777777" w:rsidR="00F2679D" w:rsidRPr="00436C09" w:rsidRDefault="00F2679D" w:rsidP="00F2679D">
      <w:pPr>
        <w:autoSpaceDE w:val="0"/>
        <w:autoSpaceDN w:val="0"/>
        <w:adjustRightInd w:val="0"/>
        <w:rPr>
          <w:rFonts w:ascii="Verdana" w:eastAsiaTheme="minorHAnsi" w:hAnsi="Verdana" w:cs="Calibri"/>
          <w:sz w:val="18"/>
          <w:szCs w:val="18"/>
          <w:lang w:val="fr-CA"/>
        </w:rPr>
      </w:pPr>
    </w:p>
    <w:p w14:paraId="504AEB85" w14:textId="33CE0A60" w:rsidR="00F2679D" w:rsidRPr="00436C09" w:rsidRDefault="00F2679D" w:rsidP="00F2679D">
      <w:pPr>
        <w:autoSpaceDE w:val="0"/>
        <w:autoSpaceDN w:val="0"/>
        <w:adjustRightInd w:val="0"/>
        <w:rPr>
          <w:rFonts w:ascii="Verdana" w:eastAsiaTheme="minorHAnsi" w:hAnsi="Verdana" w:cs="Calibri"/>
          <w:sz w:val="18"/>
          <w:szCs w:val="18"/>
          <w:lang w:val="fr-CA"/>
        </w:rPr>
      </w:pPr>
      <w:r w:rsidRPr="00436C09">
        <w:rPr>
          <w:rFonts w:ascii="Verdana" w:eastAsiaTheme="minorHAnsi" w:hAnsi="Verdana" w:cs="Calibri"/>
          <w:sz w:val="18"/>
          <w:szCs w:val="18"/>
          <w:lang w:val="fr-CA"/>
        </w:rPr>
        <w:t xml:space="preserve">Si le ministre décide qu’un comité doit procéder à l’évaluation régionale, </w:t>
      </w:r>
      <w:r w:rsidR="00946ADA" w:rsidRPr="00436C09">
        <w:rPr>
          <w:rFonts w:ascii="Verdana" w:eastAsiaTheme="minorHAnsi" w:hAnsi="Verdana" w:cs="Calibri"/>
          <w:sz w:val="18"/>
          <w:szCs w:val="18"/>
          <w:lang w:val="fr-CA"/>
        </w:rPr>
        <w:t xml:space="preserve">ils </w:t>
      </w:r>
      <w:r w:rsidR="00161C94" w:rsidRPr="00436C09">
        <w:rPr>
          <w:rFonts w:ascii="Verdana" w:eastAsiaTheme="minorHAnsi" w:hAnsi="Verdana" w:cs="Calibri"/>
          <w:sz w:val="18"/>
          <w:szCs w:val="18"/>
          <w:lang w:val="fr-CA"/>
        </w:rPr>
        <w:t>nommeront</w:t>
      </w:r>
      <w:r w:rsidRPr="00436C09">
        <w:rPr>
          <w:rFonts w:ascii="Verdana" w:eastAsiaTheme="minorHAnsi" w:hAnsi="Verdana" w:cs="Calibri"/>
          <w:sz w:val="18"/>
          <w:szCs w:val="18"/>
          <w:lang w:val="fr-CA"/>
        </w:rPr>
        <w:t xml:space="preserve"> les membres du comité ou approuvera leur nomination. Les membres sont sélectionnés sur la base de leurs connaissances, de leur expérience et de leur expertise, et doivent être libres de tout préjugé ou conflit d’intérêts par rapport à la région évaluée.</w:t>
      </w:r>
    </w:p>
    <w:p w14:paraId="338E1851" w14:textId="5E63D4D2" w:rsidR="00F2679D" w:rsidRPr="00436C09" w:rsidRDefault="00F2679D">
      <w:pPr>
        <w:spacing w:after="200" w:line="276" w:lineRule="auto"/>
        <w:rPr>
          <w:rFonts w:ascii="Verdana" w:eastAsiaTheme="minorHAnsi" w:hAnsi="Verdana" w:cs="Calibri"/>
          <w:sz w:val="22"/>
          <w:szCs w:val="22"/>
          <w:lang w:val="fr-CA"/>
        </w:rPr>
      </w:pPr>
      <w:r w:rsidRPr="00436C09">
        <w:rPr>
          <w:rFonts w:ascii="Verdana" w:eastAsiaTheme="minorHAnsi" w:hAnsi="Verdana" w:cs="Calibri"/>
          <w:sz w:val="22"/>
          <w:szCs w:val="22"/>
          <w:lang w:val="fr-CA"/>
        </w:rPr>
        <w:br w:type="page"/>
      </w:r>
    </w:p>
    <w:p w14:paraId="36E86AA9" w14:textId="77777777" w:rsidR="00F2679D" w:rsidRPr="00436C09" w:rsidRDefault="00F2679D" w:rsidP="00232546">
      <w:pPr>
        <w:autoSpaceDE w:val="0"/>
        <w:autoSpaceDN w:val="0"/>
        <w:adjustRightInd w:val="0"/>
        <w:rPr>
          <w:rFonts w:ascii="Verdana" w:eastAsiaTheme="minorHAnsi" w:hAnsi="Verdana" w:cs="Calibri"/>
          <w:sz w:val="22"/>
          <w:szCs w:val="22"/>
          <w:lang w:val="fr-CA"/>
        </w:rPr>
      </w:pPr>
    </w:p>
    <w:p w14:paraId="7AA18F0B" w14:textId="7E219BD8" w:rsidR="00B4783C" w:rsidRPr="00436C09" w:rsidRDefault="004E47CD" w:rsidP="00B4783C">
      <w:pPr>
        <w:pStyle w:val="Heading3"/>
        <w:rPr>
          <w:lang w:val="fr-CA"/>
        </w:rPr>
      </w:pPr>
      <w:bookmarkStart w:id="41" w:name="_Toc56762397"/>
      <w:r w:rsidRPr="00436C09">
        <w:rPr>
          <w:lang w:val="fr-CA"/>
        </w:rPr>
        <w:t>Description des catégories de dépenses</w:t>
      </w:r>
      <w:bookmarkEnd w:id="31"/>
      <w:bookmarkEnd w:id="32"/>
      <w:bookmarkEnd w:id="33"/>
      <w:bookmarkEnd w:id="34"/>
      <w:bookmarkEnd w:id="35"/>
      <w:bookmarkEnd w:id="36"/>
      <w:bookmarkEnd w:id="37"/>
      <w:bookmarkEnd w:id="38"/>
      <w:bookmarkEnd w:id="39"/>
      <w:bookmarkEnd w:id="40"/>
      <w:bookmarkEnd w:id="41"/>
    </w:p>
    <w:tbl>
      <w:tblPr>
        <w:tblStyle w:val="TableGrid"/>
        <w:tblW w:w="0" w:type="auto"/>
        <w:tblLook w:val="04A0" w:firstRow="1" w:lastRow="0" w:firstColumn="1" w:lastColumn="0" w:noHBand="0" w:noVBand="1"/>
      </w:tblPr>
      <w:tblGrid>
        <w:gridCol w:w="10790"/>
      </w:tblGrid>
      <w:tr w:rsidR="003342B3" w:rsidRPr="00436C09" w14:paraId="03176C65" w14:textId="77777777" w:rsidTr="00B4783C">
        <w:trPr>
          <w:trHeight w:val="1763"/>
        </w:trPr>
        <w:tc>
          <w:tcPr>
            <w:tcW w:w="11016" w:type="dxa"/>
          </w:tcPr>
          <w:p w14:paraId="59042F25" w14:textId="77777777" w:rsidR="004E47CD" w:rsidRPr="00436C09" w:rsidRDefault="004E47CD" w:rsidP="004E47CD">
            <w:pPr>
              <w:spacing w:before="120" w:after="120"/>
              <w:rPr>
                <w:rFonts w:ascii="Verdana" w:hAnsi="Verdana" w:cs="Arial"/>
                <w:i/>
                <w:sz w:val="16"/>
                <w:szCs w:val="16"/>
                <w:lang w:val="fr-CA"/>
              </w:rPr>
            </w:pPr>
            <w:r w:rsidRPr="00436C09">
              <w:rPr>
                <w:rFonts w:ascii="Verdana" w:hAnsi="Verdana" w:cs="Arial"/>
                <w:b/>
                <w:i/>
                <w:sz w:val="16"/>
                <w:szCs w:val="16"/>
                <w:lang w:val="fr-CA"/>
              </w:rPr>
              <w:t>Not</w:t>
            </w:r>
            <w:r w:rsidR="00A148A5" w:rsidRPr="00436C09">
              <w:rPr>
                <w:rFonts w:ascii="Verdana" w:hAnsi="Verdana" w:cs="Arial"/>
                <w:b/>
                <w:i/>
                <w:sz w:val="16"/>
                <w:szCs w:val="16"/>
                <w:lang w:val="fr-CA"/>
              </w:rPr>
              <w:t xml:space="preserve">a </w:t>
            </w:r>
            <w:r w:rsidRPr="00436C09">
              <w:rPr>
                <w:rFonts w:ascii="Verdana" w:hAnsi="Verdana" w:cs="Arial"/>
                <w:b/>
                <w:i/>
                <w:sz w:val="16"/>
                <w:szCs w:val="16"/>
                <w:lang w:val="fr-CA"/>
              </w:rPr>
              <w:t>:</w:t>
            </w:r>
            <w:r w:rsidRPr="00436C09">
              <w:rPr>
                <w:rFonts w:ascii="Verdana" w:hAnsi="Verdana" w:cs="Arial"/>
                <w:i/>
                <w:sz w:val="16"/>
                <w:szCs w:val="16"/>
                <w:lang w:val="fr-CA"/>
              </w:rPr>
              <w:t xml:space="preserve"> </w:t>
            </w:r>
          </w:p>
          <w:p w14:paraId="1091779C" w14:textId="77777777" w:rsidR="004E47CD" w:rsidRPr="00436C09" w:rsidRDefault="00377834" w:rsidP="004E47CD">
            <w:pPr>
              <w:spacing w:before="120" w:after="120"/>
              <w:rPr>
                <w:rFonts w:ascii="Verdana" w:hAnsi="Verdana" w:cs="Arial"/>
                <w:sz w:val="16"/>
                <w:szCs w:val="16"/>
                <w:lang w:val="fr-CA"/>
              </w:rPr>
            </w:pPr>
            <w:r w:rsidRPr="00436C09">
              <w:rPr>
                <w:rFonts w:ascii="Verdana" w:hAnsi="Verdana" w:cs="Arial"/>
                <w:i/>
                <w:sz w:val="16"/>
                <w:szCs w:val="16"/>
                <w:lang w:val="fr-CA"/>
              </w:rPr>
              <w:t>Si votre demande d</w:t>
            </w:r>
            <w:r w:rsidR="00D3665F" w:rsidRPr="00436C09">
              <w:rPr>
                <w:rFonts w:ascii="Verdana" w:hAnsi="Verdana" w:cs="Arial"/>
                <w:i/>
                <w:sz w:val="16"/>
                <w:szCs w:val="16"/>
                <w:lang w:val="fr-CA"/>
              </w:rPr>
              <w:t>’</w:t>
            </w:r>
            <w:r w:rsidRPr="00436C09">
              <w:rPr>
                <w:rFonts w:ascii="Verdana" w:hAnsi="Verdana" w:cs="Arial"/>
                <w:i/>
                <w:sz w:val="16"/>
                <w:szCs w:val="16"/>
                <w:lang w:val="fr-CA"/>
              </w:rPr>
              <w:t>aide financière est acceptée, il sera important de conserver toutes les factures et tous les reçus correspondant à vos dépenses approuvées</w:t>
            </w:r>
            <w:r w:rsidR="004E47CD" w:rsidRPr="00436C09">
              <w:rPr>
                <w:rFonts w:ascii="Verdana" w:hAnsi="Verdana" w:cs="Arial"/>
                <w:i/>
                <w:sz w:val="16"/>
                <w:szCs w:val="16"/>
                <w:lang w:val="fr-CA"/>
              </w:rPr>
              <w:t xml:space="preserve">. </w:t>
            </w:r>
            <w:r w:rsidR="00221A53" w:rsidRPr="00436C09">
              <w:rPr>
                <w:rFonts w:ascii="Verdana" w:hAnsi="Verdana" w:cs="Arial"/>
                <w:i/>
                <w:sz w:val="16"/>
                <w:szCs w:val="16"/>
                <w:lang w:val="fr-CA"/>
              </w:rPr>
              <w:t xml:space="preserve">Vous devrez les présenter pour demander un paiement. </w:t>
            </w:r>
          </w:p>
          <w:p w14:paraId="37A654FE" w14:textId="77777777" w:rsidR="004E47CD" w:rsidRPr="00436C09" w:rsidRDefault="00221A53" w:rsidP="004E47CD">
            <w:pPr>
              <w:spacing w:before="120" w:after="120"/>
              <w:rPr>
                <w:rFonts w:cs="Arial"/>
                <w:lang w:val="fr-CA"/>
              </w:rPr>
            </w:pPr>
            <w:r w:rsidRPr="00436C09">
              <w:rPr>
                <w:rFonts w:ascii="Verdana" w:hAnsi="Verdana" w:cs="Arial"/>
                <w:i/>
                <w:sz w:val="16"/>
                <w:szCs w:val="16"/>
                <w:lang w:val="fr-CA"/>
              </w:rPr>
              <w:t>Le processus d</w:t>
            </w:r>
            <w:r w:rsidR="00D3665F" w:rsidRPr="00436C09">
              <w:rPr>
                <w:rFonts w:ascii="Verdana" w:hAnsi="Verdana" w:cs="Arial"/>
                <w:i/>
                <w:sz w:val="16"/>
                <w:szCs w:val="16"/>
                <w:lang w:val="fr-CA"/>
              </w:rPr>
              <w:t>’</w:t>
            </w:r>
            <w:r w:rsidRPr="00436C09">
              <w:rPr>
                <w:rFonts w:ascii="Verdana" w:hAnsi="Verdana" w:cs="Arial"/>
                <w:i/>
                <w:sz w:val="16"/>
                <w:szCs w:val="16"/>
                <w:lang w:val="fr-CA"/>
              </w:rPr>
              <w:t>examen de la demande et de prise de décision peut prendre jusqu</w:t>
            </w:r>
            <w:r w:rsidR="00D3665F" w:rsidRPr="00436C09">
              <w:rPr>
                <w:rFonts w:ascii="Verdana" w:hAnsi="Verdana" w:cs="Arial"/>
                <w:i/>
                <w:sz w:val="16"/>
                <w:szCs w:val="16"/>
                <w:lang w:val="fr-CA"/>
              </w:rPr>
              <w:t>’</w:t>
            </w:r>
            <w:r w:rsidRPr="00436C09">
              <w:rPr>
                <w:rFonts w:ascii="Verdana" w:hAnsi="Verdana" w:cs="Arial"/>
                <w:i/>
                <w:sz w:val="16"/>
                <w:szCs w:val="16"/>
                <w:lang w:val="fr-CA"/>
              </w:rPr>
              <w:t>à 30 jours après la réception de la demande. Si vous recevez une aide financière, vous ne pouvez pas demander de paiement</w:t>
            </w:r>
            <w:r w:rsidR="00D3665F" w:rsidRPr="00436C09">
              <w:rPr>
                <w:rFonts w:ascii="Verdana" w:hAnsi="Verdana" w:cs="Arial"/>
                <w:i/>
                <w:sz w:val="16"/>
                <w:szCs w:val="16"/>
                <w:lang w:val="fr-CA"/>
              </w:rPr>
              <w:t xml:space="preserve"> </w:t>
            </w:r>
            <w:r w:rsidRPr="00436C09">
              <w:rPr>
                <w:rFonts w:ascii="Verdana" w:hAnsi="Verdana" w:cs="Arial"/>
                <w:i/>
                <w:sz w:val="16"/>
                <w:szCs w:val="16"/>
                <w:lang w:val="fr-CA"/>
              </w:rPr>
              <w:t>pour du travail effectué avant qu</w:t>
            </w:r>
            <w:r w:rsidR="00D3665F" w:rsidRPr="00436C09">
              <w:rPr>
                <w:rFonts w:ascii="Verdana" w:hAnsi="Verdana" w:cs="Arial"/>
                <w:i/>
                <w:sz w:val="16"/>
                <w:szCs w:val="16"/>
                <w:lang w:val="fr-CA"/>
              </w:rPr>
              <w:t>’</w:t>
            </w:r>
            <w:r w:rsidRPr="00436C09">
              <w:rPr>
                <w:rFonts w:ascii="Verdana" w:hAnsi="Verdana" w:cs="Arial"/>
                <w:i/>
                <w:sz w:val="16"/>
                <w:szCs w:val="16"/>
                <w:lang w:val="fr-CA"/>
              </w:rPr>
              <w:t>une entente de contribution est été signée par vous ou votre organisme, et l</w:t>
            </w:r>
            <w:r w:rsidR="00D3665F" w:rsidRPr="00436C09">
              <w:rPr>
                <w:rFonts w:ascii="Verdana" w:hAnsi="Verdana" w:cs="Arial"/>
                <w:i/>
                <w:sz w:val="16"/>
                <w:szCs w:val="16"/>
                <w:lang w:val="fr-CA"/>
              </w:rPr>
              <w:t>’</w:t>
            </w:r>
            <w:r w:rsidRPr="00436C09">
              <w:rPr>
                <w:rFonts w:ascii="Verdana" w:hAnsi="Verdana" w:cs="Arial"/>
                <w:i/>
                <w:sz w:val="16"/>
                <w:szCs w:val="16"/>
                <w:lang w:val="fr-CA"/>
              </w:rPr>
              <w:t>Agence</w:t>
            </w:r>
            <w:r w:rsidR="004E47CD" w:rsidRPr="00436C09">
              <w:rPr>
                <w:rFonts w:ascii="Verdana" w:hAnsi="Verdana" w:cs="Arial"/>
                <w:i/>
                <w:sz w:val="16"/>
                <w:szCs w:val="16"/>
                <w:lang w:val="fr-CA"/>
              </w:rPr>
              <w:t>.</w:t>
            </w:r>
          </w:p>
        </w:tc>
      </w:tr>
    </w:tbl>
    <w:p w14:paraId="34A6032F" w14:textId="77777777" w:rsidR="004E47CD" w:rsidRPr="00436C09" w:rsidRDefault="00221A53" w:rsidP="00FD300D">
      <w:pPr>
        <w:pStyle w:val="Heading4"/>
        <w:rPr>
          <w:lang w:val="fr-CA"/>
        </w:rPr>
      </w:pPr>
      <w:bookmarkStart w:id="42" w:name="_Toc56762398"/>
      <w:bookmarkStart w:id="43" w:name="Reporting_Costs"/>
      <w:r w:rsidRPr="00436C09">
        <w:rPr>
          <w:lang w:val="fr-CA"/>
        </w:rPr>
        <w:t>Frais de préparation de rapports</w:t>
      </w:r>
      <w:bookmarkEnd w:id="42"/>
    </w:p>
    <w:p w14:paraId="5FD4E729" w14:textId="77777777" w:rsidR="004E47CD" w:rsidRPr="00436C09" w:rsidRDefault="004E47CD" w:rsidP="004E47CD">
      <w:pPr>
        <w:pStyle w:val="Heading5"/>
        <w:keepNext/>
        <w:keepLines/>
        <w:rPr>
          <w:lang w:val="fr-CA"/>
        </w:rPr>
      </w:pPr>
      <w:bookmarkStart w:id="44" w:name="_Toc367807715"/>
      <w:bookmarkStart w:id="45" w:name="_Toc56762399"/>
      <w:bookmarkStart w:id="46" w:name="Staff_salaries"/>
      <w:bookmarkEnd w:id="43"/>
      <w:r w:rsidRPr="00436C09">
        <w:rPr>
          <w:lang w:val="fr-CA"/>
        </w:rPr>
        <w:t>Salaires du personnel</w:t>
      </w:r>
      <w:bookmarkEnd w:id="44"/>
      <w:bookmarkEnd w:id="45"/>
    </w:p>
    <w:bookmarkEnd w:id="46"/>
    <w:p w14:paraId="05B4EC83" w14:textId="77777777" w:rsidR="004E47CD" w:rsidRPr="00436C09" w:rsidRDefault="00221A53" w:rsidP="004E47CD">
      <w:pPr>
        <w:spacing w:before="120" w:after="120"/>
        <w:ind w:left="425"/>
        <w:rPr>
          <w:rFonts w:ascii="Verdana" w:hAnsi="Verdana"/>
          <w:color w:val="000000"/>
          <w:sz w:val="18"/>
          <w:szCs w:val="18"/>
          <w:lang w:val="fr-CA"/>
        </w:rPr>
      </w:pPr>
      <w:r w:rsidRPr="00436C09">
        <w:rPr>
          <w:rFonts w:ascii="Verdana" w:hAnsi="Verdana"/>
          <w:color w:val="000000"/>
          <w:sz w:val="18"/>
          <w:szCs w:val="18"/>
          <w:lang w:val="fr-CA"/>
        </w:rPr>
        <w:t>Cette catégorie comprend les salaires et un maximum d</w:t>
      </w:r>
      <w:r w:rsidR="00D3665F" w:rsidRPr="00436C09">
        <w:rPr>
          <w:rFonts w:ascii="Verdana" w:hAnsi="Verdana"/>
          <w:color w:val="000000"/>
          <w:sz w:val="18"/>
          <w:szCs w:val="18"/>
          <w:lang w:val="fr-CA"/>
        </w:rPr>
        <w:t>’</w:t>
      </w:r>
      <w:r w:rsidRPr="00436C09">
        <w:rPr>
          <w:rFonts w:ascii="Verdana" w:hAnsi="Verdana"/>
          <w:color w:val="000000"/>
          <w:sz w:val="18"/>
          <w:szCs w:val="18"/>
          <w:lang w:val="fr-CA"/>
        </w:rPr>
        <w:t xml:space="preserve">avantages sociaux de 20 pour cent </w:t>
      </w:r>
      <w:r w:rsidR="00FE682F" w:rsidRPr="00436C09">
        <w:rPr>
          <w:rFonts w:ascii="Verdana" w:hAnsi="Verdana"/>
          <w:color w:val="000000"/>
          <w:sz w:val="18"/>
          <w:szCs w:val="18"/>
          <w:lang w:val="fr-CA"/>
        </w:rPr>
        <w:t>du salaire demandé pour le coordonnateur de la participation et le personnel embauché par votre organisme o</w:t>
      </w:r>
      <w:r w:rsidR="00A148A5" w:rsidRPr="00436C09">
        <w:rPr>
          <w:rFonts w:ascii="Verdana" w:hAnsi="Verdana"/>
          <w:color w:val="000000"/>
          <w:sz w:val="18"/>
          <w:szCs w:val="18"/>
          <w:lang w:val="fr-CA"/>
        </w:rPr>
        <w:t>u votre collectivité autochtone</w:t>
      </w:r>
      <w:r w:rsidR="00FE682F" w:rsidRPr="00436C09">
        <w:rPr>
          <w:rFonts w:ascii="Verdana" w:hAnsi="Verdana"/>
          <w:color w:val="000000"/>
          <w:sz w:val="18"/>
          <w:szCs w:val="18"/>
          <w:lang w:val="fr-CA"/>
        </w:rPr>
        <w:t xml:space="preserve"> pour la recherche et la préparation de documents reliés à la participation de votre organisme ou collectivité autochtone </w:t>
      </w:r>
      <w:r w:rsidR="004E47CD" w:rsidRPr="00436C09">
        <w:rPr>
          <w:rFonts w:ascii="Verdana" w:hAnsi="Verdana"/>
          <w:color w:val="000000"/>
          <w:sz w:val="18"/>
          <w:szCs w:val="18"/>
          <w:lang w:val="fr-CA"/>
        </w:rPr>
        <w:t>(</w:t>
      </w:r>
      <w:r w:rsidR="00FE682F" w:rsidRPr="00436C09">
        <w:rPr>
          <w:rFonts w:ascii="Verdana" w:hAnsi="Verdana"/>
          <w:color w:val="000000"/>
          <w:sz w:val="18"/>
          <w:szCs w:val="18"/>
          <w:lang w:val="fr-CA"/>
        </w:rPr>
        <w:t xml:space="preserve">p. ex., le personnel de recherche et les services de secrétariat), à condition que </w:t>
      </w:r>
      <w:r w:rsidR="004E47CD" w:rsidRPr="00436C09">
        <w:rPr>
          <w:rFonts w:ascii="Verdana" w:hAnsi="Verdana"/>
          <w:color w:val="000000"/>
          <w:sz w:val="18"/>
          <w:szCs w:val="18"/>
          <w:lang w:val="fr-CA"/>
        </w:rPr>
        <w:t>:</w:t>
      </w:r>
    </w:p>
    <w:p w14:paraId="08E1FE30" w14:textId="77777777" w:rsidR="004E47CD" w:rsidRPr="00436C09" w:rsidRDefault="00377834" w:rsidP="004E47CD">
      <w:pPr>
        <w:numPr>
          <w:ilvl w:val="1"/>
          <w:numId w:val="12"/>
        </w:numPr>
        <w:tabs>
          <w:tab w:val="clear" w:pos="1440"/>
          <w:tab w:val="num" w:pos="-6663"/>
        </w:tabs>
        <w:spacing w:before="120" w:after="120"/>
        <w:ind w:left="993"/>
        <w:rPr>
          <w:rFonts w:ascii="Verdana" w:hAnsi="Verdana"/>
          <w:sz w:val="18"/>
          <w:szCs w:val="18"/>
          <w:lang w:val="fr-CA"/>
        </w:rPr>
      </w:pPr>
      <w:r w:rsidRPr="00436C09">
        <w:rPr>
          <w:rFonts w:ascii="Verdana" w:hAnsi="Verdana"/>
          <w:sz w:val="18"/>
          <w:szCs w:val="18"/>
          <w:lang w:val="fr-CA"/>
        </w:rPr>
        <w:t>la personne ne reçoive pas actuellement un salaire de votre organisme ou de votre collectivité autochtone;</w:t>
      </w:r>
    </w:p>
    <w:p w14:paraId="60E12B70" w14:textId="77777777" w:rsidR="004E47CD" w:rsidRPr="00436C09" w:rsidRDefault="00377834" w:rsidP="004E47CD">
      <w:pPr>
        <w:numPr>
          <w:ilvl w:val="1"/>
          <w:numId w:val="12"/>
        </w:numPr>
        <w:tabs>
          <w:tab w:val="clear" w:pos="1440"/>
          <w:tab w:val="num" w:pos="-6663"/>
        </w:tabs>
        <w:spacing w:before="120" w:after="120"/>
        <w:ind w:left="993"/>
        <w:rPr>
          <w:rFonts w:ascii="Verdana" w:hAnsi="Verdana"/>
          <w:sz w:val="18"/>
          <w:szCs w:val="18"/>
          <w:lang w:val="fr-CA"/>
        </w:rPr>
      </w:pPr>
      <w:r w:rsidRPr="00436C09">
        <w:rPr>
          <w:rFonts w:ascii="Verdana" w:hAnsi="Verdana"/>
          <w:sz w:val="18"/>
          <w:szCs w:val="18"/>
          <w:lang w:val="fr-CA"/>
        </w:rPr>
        <w:t>si la personne reçoit un salaire de votre organisme ou collectivité autochtone, les fonds demandés sont accordés temporairement pour couvrir le coût du remplacement de cette personne, pour qu</w:t>
      </w:r>
      <w:r w:rsidR="00D3665F" w:rsidRPr="00436C09">
        <w:rPr>
          <w:rFonts w:ascii="Verdana" w:hAnsi="Verdana"/>
          <w:sz w:val="18"/>
          <w:szCs w:val="18"/>
          <w:lang w:val="fr-CA"/>
        </w:rPr>
        <w:t>’</w:t>
      </w:r>
      <w:r w:rsidRPr="00436C09">
        <w:rPr>
          <w:rFonts w:ascii="Verdana" w:hAnsi="Verdana"/>
          <w:sz w:val="18"/>
          <w:szCs w:val="18"/>
          <w:lang w:val="fr-CA"/>
        </w:rPr>
        <w:t xml:space="preserve">elle puisse mener à temps plein les activités liées à </w:t>
      </w:r>
      <w:r w:rsidR="00A148A5" w:rsidRPr="00436C09">
        <w:rPr>
          <w:rFonts w:ascii="Verdana" w:hAnsi="Verdana"/>
          <w:sz w:val="18"/>
          <w:szCs w:val="18"/>
          <w:lang w:val="fr-CA"/>
        </w:rPr>
        <w:t>la</w:t>
      </w:r>
      <w:r w:rsidRPr="00436C09">
        <w:rPr>
          <w:rFonts w:ascii="Verdana" w:hAnsi="Verdana"/>
          <w:sz w:val="18"/>
          <w:szCs w:val="18"/>
          <w:lang w:val="fr-CA"/>
        </w:rPr>
        <w:t xml:space="preserve"> participation</w:t>
      </w:r>
      <w:r w:rsidR="00A148A5" w:rsidRPr="00436C09">
        <w:rPr>
          <w:rFonts w:ascii="Verdana" w:hAnsi="Verdana"/>
          <w:sz w:val="18"/>
          <w:szCs w:val="18"/>
          <w:lang w:val="fr-CA"/>
        </w:rPr>
        <w:t xml:space="preserve"> de votre organisme ou collectivité autochtone</w:t>
      </w:r>
      <w:r w:rsidRPr="00436C09">
        <w:rPr>
          <w:rFonts w:ascii="Verdana" w:hAnsi="Verdana"/>
          <w:sz w:val="18"/>
          <w:szCs w:val="18"/>
          <w:lang w:val="fr-CA"/>
        </w:rPr>
        <w:t>;</w:t>
      </w:r>
    </w:p>
    <w:p w14:paraId="394C43C6" w14:textId="4BCB05B7" w:rsidR="004E47CD" w:rsidRPr="00436C09" w:rsidRDefault="00377834" w:rsidP="004E47CD">
      <w:pPr>
        <w:numPr>
          <w:ilvl w:val="1"/>
          <w:numId w:val="12"/>
        </w:numPr>
        <w:tabs>
          <w:tab w:val="clear" w:pos="1440"/>
          <w:tab w:val="num" w:pos="-6663"/>
        </w:tabs>
        <w:spacing w:before="120" w:after="120"/>
        <w:ind w:left="993"/>
        <w:rPr>
          <w:rFonts w:ascii="Verdana" w:hAnsi="Verdana"/>
          <w:sz w:val="18"/>
          <w:szCs w:val="18"/>
          <w:lang w:val="fr-CA"/>
        </w:rPr>
      </w:pPr>
      <w:r w:rsidRPr="00436C09">
        <w:rPr>
          <w:rFonts w:ascii="Verdana" w:hAnsi="Verdana"/>
          <w:sz w:val="18"/>
          <w:szCs w:val="18"/>
          <w:lang w:val="fr-CA"/>
        </w:rPr>
        <w:t>si la personne reçoit déjà un salaire de votre organisme ou collectivité autochtone, les fonds demandés sont accordés uniquement pour couvrir le temps alloué par la personne à la participation à l</w:t>
      </w:r>
      <w:r w:rsidR="00D3665F" w:rsidRPr="00436C09">
        <w:rPr>
          <w:rFonts w:ascii="Verdana" w:hAnsi="Verdana"/>
          <w:sz w:val="18"/>
          <w:szCs w:val="18"/>
          <w:lang w:val="fr-CA"/>
        </w:rPr>
        <w:t>’</w:t>
      </w:r>
      <w:r w:rsidRPr="00436C09">
        <w:rPr>
          <w:rFonts w:ascii="Verdana" w:hAnsi="Verdana"/>
          <w:sz w:val="18"/>
          <w:szCs w:val="18"/>
          <w:lang w:val="fr-CA"/>
        </w:rPr>
        <w:t>évaluation</w:t>
      </w:r>
      <w:r w:rsidR="004E47CD" w:rsidRPr="00436C09">
        <w:rPr>
          <w:rFonts w:ascii="Verdana" w:hAnsi="Verdana"/>
          <w:sz w:val="18"/>
          <w:szCs w:val="18"/>
          <w:lang w:val="fr-CA"/>
        </w:rPr>
        <w:t>. La personne ne peut pas recevoir d</w:t>
      </w:r>
      <w:r w:rsidR="00D3665F" w:rsidRPr="00436C09">
        <w:rPr>
          <w:rFonts w:ascii="Verdana" w:hAnsi="Verdana"/>
          <w:sz w:val="18"/>
          <w:szCs w:val="18"/>
          <w:lang w:val="fr-CA"/>
        </w:rPr>
        <w:t>’</w:t>
      </w:r>
      <w:r w:rsidR="004E47CD" w:rsidRPr="00436C09">
        <w:rPr>
          <w:rFonts w:ascii="Verdana" w:hAnsi="Verdana"/>
          <w:sz w:val="18"/>
          <w:szCs w:val="18"/>
          <w:lang w:val="fr-CA"/>
        </w:rPr>
        <w:t>autre salaire ou revenu direct pendant la période où une aide salariale est demandée à l</w:t>
      </w:r>
      <w:r w:rsidR="00D3665F" w:rsidRPr="00436C09">
        <w:rPr>
          <w:rFonts w:ascii="Verdana" w:hAnsi="Verdana"/>
          <w:sz w:val="18"/>
          <w:szCs w:val="18"/>
          <w:lang w:val="fr-CA"/>
        </w:rPr>
        <w:t>’</w:t>
      </w:r>
      <w:r w:rsidR="004E47CD" w:rsidRPr="00436C09">
        <w:rPr>
          <w:rFonts w:ascii="Verdana" w:hAnsi="Verdana"/>
          <w:sz w:val="18"/>
          <w:szCs w:val="18"/>
          <w:lang w:val="fr-CA"/>
        </w:rPr>
        <w:t>Agence</w:t>
      </w:r>
      <w:r w:rsidR="004E47CD" w:rsidRPr="00436C09">
        <w:rPr>
          <w:rFonts w:ascii="Verdana" w:hAnsi="Verdana"/>
          <w:color w:val="000000"/>
          <w:sz w:val="18"/>
          <w:szCs w:val="18"/>
          <w:lang w:val="fr-CA"/>
        </w:rPr>
        <w:t>.</w:t>
      </w:r>
    </w:p>
    <w:p w14:paraId="3DD0E5D6" w14:textId="0A2E9087" w:rsidR="004E47CD" w:rsidRPr="00436C09" w:rsidRDefault="004E47CD" w:rsidP="004E47CD">
      <w:pPr>
        <w:spacing w:before="120" w:after="120"/>
        <w:ind w:left="426"/>
        <w:rPr>
          <w:rFonts w:ascii="Verdana" w:hAnsi="Verdana"/>
          <w:color w:val="000000"/>
          <w:sz w:val="18"/>
          <w:szCs w:val="18"/>
          <w:lang w:val="fr-CA"/>
        </w:rPr>
      </w:pPr>
      <w:r w:rsidRPr="00436C09">
        <w:rPr>
          <w:rFonts w:ascii="Verdana" w:hAnsi="Verdana"/>
          <w:b/>
          <w:sz w:val="18"/>
          <w:szCs w:val="18"/>
          <w:lang w:val="fr-CA"/>
        </w:rPr>
        <w:t>Not</w:t>
      </w:r>
      <w:r w:rsidR="00B27BA1" w:rsidRPr="00436C09">
        <w:rPr>
          <w:rFonts w:ascii="Verdana" w:hAnsi="Verdana"/>
          <w:b/>
          <w:sz w:val="18"/>
          <w:szCs w:val="18"/>
          <w:lang w:val="fr-CA"/>
        </w:rPr>
        <w:t xml:space="preserve">a </w:t>
      </w:r>
      <w:r w:rsidRPr="00436C09">
        <w:rPr>
          <w:rFonts w:ascii="Verdana" w:hAnsi="Verdana"/>
          <w:b/>
          <w:sz w:val="18"/>
          <w:szCs w:val="18"/>
          <w:lang w:val="fr-CA"/>
        </w:rPr>
        <w:t xml:space="preserve">: </w:t>
      </w:r>
      <w:r w:rsidR="00B27BA1" w:rsidRPr="00436C09">
        <w:rPr>
          <w:rFonts w:ascii="Verdana" w:hAnsi="Verdana"/>
          <w:i/>
          <w:sz w:val="18"/>
          <w:szCs w:val="18"/>
          <w:lang w:val="fr-CA"/>
        </w:rPr>
        <w:t xml:space="preserve">En signant la demande, votre organisme ou collectivité autochtone </w:t>
      </w:r>
      <w:r w:rsidR="00377834" w:rsidRPr="00436C09">
        <w:rPr>
          <w:rFonts w:ascii="Verdana" w:hAnsi="Verdana"/>
          <w:i/>
          <w:sz w:val="18"/>
          <w:szCs w:val="18"/>
          <w:lang w:val="fr-CA"/>
        </w:rPr>
        <w:t>confirme que l</w:t>
      </w:r>
      <w:r w:rsidR="00D3665F" w:rsidRPr="00436C09">
        <w:rPr>
          <w:rFonts w:ascii="Verdana" w:hAnsi="Verdana"/>
          <w:i/>
          <w:sz w:val="18"/>
          <w:szCs w:val="18"/>
          <w:lang w:val="fr-CA"/>
        </w:rPr>
        <w:t>’</w:t>
      </w:r>
      <w:r w:rsidR="00377834" w:rsidRPr="00436C09">
        <w:rPr>
          <w:rFonts w:ascii="Verdana" w:hAnsi="Verdana"/>
          <w:i/>
          <w:sz w:val="18"/>
          <w:szCs w:val="18"/>
          <w:lang w:val="fr-CA"/>
        </w:rPr>
        <w:t>aide financière demandée pour les salaires ne correspond qu</w:t>
      </w:r>
      <w:r w:rsidR="00D3665F" w:rsidRPr="00436C09">
        <w:rPr>
          <w:rFonts w:ascii="Verdana" w:hAnsi="Verdana"/>
          <w:i/>
          <w:sz w:val="18"/>
          <w:szCs w:val="18"/>
          <w:lang w:val="fr-CA"/>
        </w:rPr>
        <w:t>’</w:t>
      </w:r>
      <w:r w:rsidR="00377834" w:rsidRPr="00436C09">
        <w:rPr>
          <w:rFonts w:ascii="Verdana" w:hAnsi="Verdana"/>
          <w:i/>
          <w:sz w:val="18"/>
          <w:szCs w:val="18"/>
          <w:lang w:val="fr-CA"/>
        </w:rPr>
        <w:t>au temps que l</w:t>
      </w:r>
      <w:r w:rsidR="00D3665F" w:rsidRPr="00436C09">
        <w:rPr>
          <w:rFonts w:ascii="Verdana" w:hAnsi="Verdana"/>
          <w:i/>
          <w:sz w:val="18"/>
          <w:szCs w:val="18"/>
          <w:lang w:val="fr-CA"/>
        </w:rPr>
        <w:t>’</w:t>
      </w:r>
      <w:r w:rsidR="00377834" w:rsidRPr="00436C09">
        <w:rPr>
          <w:rFonts w:ascii="Verdana" w:hAnsi="Verdana"/>
          <w:i/>
          <w:sz w:val="18"/>
          <w:szCs w:val="18"/>
          <w:lang w:val="fr-CA"/>
        </w:rPr>
        <w:t>individu consacre à la préparation ou à la participation à l</w:t>
      </w:r>
      <w:r w:rsidR="00D3665F" w:rsidRPr="00436C09">
        <w:rPr>
          <w:rFonts w:ascii="Verdana" w:hAnsi="Verdana"/>
          <w:i/>
          <w:sz w:val="18"/>
          <w:szCs w:val="18"/>
          <w:lang w:val="fr-CA"/>
        </w:rPr>
        <w:t>’</w:t>
      </w:r>
      <w:r w:rsidR="00377834" w:rsidRPr="00436C09">
        <w:rPr>
          <w:rFonts w:ascii="Verdana" w:hAnsi="Verdana"/>
          <w:i/>
          <w:sz w:val="18"/>
          <w:szCs w:val="18"/>
          <w:lang w:val="fr-CA"/>
        </w:rPr>
        <w:t>évaluation</w:t>
      </w:r>
      <w:r w:rsidRPr="00436C09">
        <w:rPr>
          <w:rFonts w:ascii="Verdana" w:hAnsi="Verdana"/>
          <w:i/>
          <w:sz w:val="18"/>
          <w:szCs w:val="18"/>
          <w:lang w:val="fr-CA"/>
        </w:rPr>
        <w:t xml:space="preserve">. </w:t>
      </w:r>
      <w:r w:rsidR="00377834" w:rsidRPr="00436C09">
        <w:rPr>
          <w:rFonts w:ascii="Verdana" w:hAnsi="Verdana"/>
          <w:i/>
          <w:color w:val="000000"/>
          <w:sz w:val="18"/>
          <w:szCs w:val="18"/>
          <w:lang w:val="fr-CA"/>
        </w:rPr>
        <w:t>Indiquez, pour chaque personne, son nom et ses fonctions relativement à la participation de votre organisme ou collectivité autochtone et précisez quelle circonstance, parmi les trois énumérées ci-dessus, s</w:t>
      </w:r>
      <w:r w:rsidR="00D3665F" w:rsidRPr="00436C09">
        <w:rPr>
          <w:rFonts w:ascii="Verdana" w:hAnsi="Verdana"/>
          <w:i/>
          <w:color w:val="000000"/>
          <w:sz w:val="18"/>
          <w:szCs w:val="18"/>
          <w:lang w:val="fr-CA"/>
        </w:rPr>
        <w:t>’</w:t>
      </w:r>
      <w:r w:rsidR="00377834" w:rsidRPr="00436C09">
        <w:rPr>
          <w:rFonts w:ascii="Verdana" w:hAnsi="Verdana"/>
          <w:i/>
          <w:color w:val="000000"/>
          <w:sz w:val="18"/>
          <w:szCs w:val="18"/>
          <w:lang w:val="fr-CA"/>
        </w:rPr>
        <w:t>applique</w:t>
      </w:r>
      <w:r w:rsidRPr="00436C09">
        <w:rPr>
          <w:rFonts w:ascii="Verdana" w:hAnsi="Verdana"/>
          <w:i/>
          <w:color w:val="000000"/>
          <w:sz w:val="18"/>
          <w:szCs w:val="18"/>
          <w:lang w:val="fr-CA"/>
        </w:rPr>
        <w:t>.</w:t>
      </w:r>
    </w:p>
    <w:p w14:paraId="120E1398" w14:textId="77777777" w:rsidR="004E47CD" w:rsidRPr="00436C09" w:rsidRDefault="00B27BA1" w:rsidP="004E47CD">
      <w:pPr>
        <w:pStyle w:val="Heading5"/>
        <w:keepNext/>
        <w:keepLines/>
        <w:rPr>
          <w:lang w:val="fr-CA"/>
        </w:rPr>
      </w:pPr>
      <w:bookmarkStart w:id="47" w:name="_Toc352072849"/>
      <w:bookmarkStart w:id="48" w:name="_Toc352073401"/>
      <w:bookmarkStart w:id="49" w:name="_Toc361042227"/>
      <w:bookmarkStart w:id="50" w:name="_Toc361043813"/>
      <w:bookmarkStart w:id="51" w:name="_Toc361044097"/>
      <w:bookmarkStart w:id="52" w:name="_Toc361044163"/>
      <w:bookmarkStart w:id="53" w:name="_Toc361044219"/>
      <w:bookmarkStart w:id="54" w:name="_Toc361044282"/>
      <w:bookmarkStart w:id="55" w:name="_Toc366840620"/>
      <w:bookmarkStart w:id="56" w:name="_Toc367807716"/>
      <w:bookmarkStart w:id="57" w:name="_Toc56762400"/>
      <w:bookmarkStart w:id="58" w:name="Admin_office_supplies_telephone"/>
      <w:r w:rsidRPr="00436C09">
        <w:rPr>
          <w:lang w:val="fr-CA"/>
        </w:rPr>
        <w:t xml:space="preserve">Frais </w:t>
      </w:r>
      <w:r w:rsidR="001007A1" w:rsidRPr="00436C09">
        <w:rPr>
          <w:lang w:val="fr-CA"/>
        </w:rPr>
        <w:t>administratifs</w:t>
      </w:r>
      <w:r w:rsidR="00B76BF4" w:rsidRPr="00436C09">
        <w:rPr>
          <w:lang w:val="fr-CA"/>
        </w:rPr>
        <w:t xml:space="preserve">, </w:t>
      </w:r>
      <w:r w:rsidR="001007A1" w:rsidRPr="00436C09">
        <w:rPr>
          <w:lang w:val="fr-CA"/>
        </w:rPr>
        <w:t xml:space="preserve">d’achat </w:t>
      </w:r>
      <w:r w:rsidR="00B76BF4" w:rsidRPr="00436C09">
        <w:rPr>
          <w:lang w:val="fr-CA"/>
        </w:rPr>
        <w:t>de</w:t>
      </w:r>
      <w:r w:rsidRPr="00436C09">
        <w:rPr>
          <w:lang w:val="fr-CA"/>
        </w:rPr>
        <w:t xml:space="preserve"> fournitures de bureaux</w:t>
      </w:r>
      <w:r w:rsidR="00B76BF4" w:rsidRPr="00436C09">
        <w:rPr>
          <w:lang w:val="fr-CA"/>
        </w:rPr>
        <w:t xml:space="preserve">, </w:t>
      </w:r>
      <w:r w:rsidRPr="00436C09">
        <w:rPr>
          <w:lang w:val="fr-CA"/>
        </w:rPr>
        <w:t xml:space="preserve">de </w:t>
      </w:r>
      <w:bookmarkEnd w:id="47"/>
      <w:bookmarkEnd w:id="48"/>
      <w:bookmarkEnd w:id="49"/>
      <w:bookmarkEnd w:id="50"/>
      <w:bookmarkEnd w:id="51"/>
      <w:bookmarkEnd w:id="52"/>
      <w:bookmarkEnd w:id="53"/>
      <w:bookmarkEnd w:id="54"/>
      <w:bookmarkEnd w:id="55"/>
      <w:bookmarkEnd w:id="56"/>
      <w:r w:rsidR="001007A1" w:rsidRPr="00436C09">
        <w:rPr>
          <w:lang w:val="fr-CA"/>
        </w:rPr>
        <w:t>communications téléphoniques</w:t>
      </w:r>
      <w:bookmarkEnd w:id="57"/>
    </w:p>
    <w:bookmarkEnd w:id="58"/>
    <w:p w14:paraId="41126152" w14:textId="391CC09E" w:rsidR="004E47CD" w:rsidRPr="00436C09" w:rsidRDefault="002D2601" w:rsidP="004E47CD">
      <w:pPr>
        <w:spacing w:before="120" w:after="120"/>
        <w:ind w:left="425"/>
        <w:rPr>
          <w:rFonts w:ascii="Verdana" w:hAnsi="Verdana"/>
          <w:color w:val="000000"/>
          <w:sz w:val="18"/>
          <w:szCs w:val="18"/>
          <w:lang w:val="fr-CA"/>
        </w:rPr>
      </w:pPr>
      <w:r w:rsidRPr="00436C09">
        <w:rPr>
          <w:rFonts w:ascii="Verdana" w:hAnsi="Verdana"/>
          <w:color w:val="000000"/>
          <w:sz w:val="18"/>
          <w:szCs w:val="18"/>
          <w:lang w:val="fr-CA"/>
        </w:rPr>
        <w:t>Cette catégorie comprend les coûts liés à la tenue de livres, au suivi de la comptabilité et aux rapports du demandeur à l</w:t>
      </w:r>
      <w:r w:rsidR="00D3665F" w:rsidRPr="00436C09">
        <w:rPr>
          <w:rFonts w:ascii="Verdana" w:hAnsi="Verdana"/>
          <w:color w:val="000000"/>
          <w:sz w:val="18"/>
          <w:szCs w:val="18"/>
          <w:lang w:val="fr-CA"/>
        </w:rPr>
        <w:t>’</w:t>
      </w:r>
      <w:r w:rsidRPr="00436C09">
        <w:rPr>
          <w:rFonts w:ascii="Verdana" w:hAnsi="Verdana"/>
          <w:color w:val="000000"/>
          <w:sz w:val="18"/>
          <w:szCs w:val="18"/>
          <w:lang w:val="fr-CA"/>
        </w:rPr>
        <w:t xml:space="preserve">Agence sur les produits livrables </w:t>
      </w:r>
      <w:r w:rsidR="00B27BA1" w:rsidRPr="00436C09">
        <w:rPr>
          <w:rFonts w:ascii="Verdana" w:hAnsi="Verdana"/>
          <w:color w:val="000000"/>
          <w:sz w:val="18"/>
          <w:szCs w:val="18"/>
          <w:lang w:val="fr-CA"/>
        </w:rPr>
        <w:t>liés à la participation de votre organisme ou collectivité autochtone à l</w:t>
      </w:r>
      <w:r w:rsidR="00D3665F" w:rsidRPr="00436C09">
        <w:rPr>
          <w:rFonts w:ascii="Verdana" w:hAnsi="Verdana"/>
          <w:color w:val="000000"/>
          <w:sz w:val="18"/>
          <w:szCs w:val="18"/>
          <w:lang w:val="fr-CA"/>
        </w:rPr>
        <w:t>’</w:t>
      </w:r>
      <w:r w:rsidR="00B27BA1" w:rsidRPr="00436C09">
        <w:rPr>
          <w:rFonts w:ascii="Verdana" w:hAnsi="Verdana"/>
          <w:color w:val="000000"/>
          <w:sz w:val="18"/>
          <w:szCs w:val="18"/>
          <w:lang w:val="fr-CA"/>
        </w:rPr>
        <w:t>évaluation. Elle comprend également les coûts liés à l</w:t>
      </w:r>
      <w:r w:rsidR="00D3665F" w:rsidRPr="00436C09">
        <w:rPr>
          <w:rFonts w:ascii="Verdana" w:hAnsi="Verdana"/>
          <w:color w:val="000000"/>
          <w:sz w:val="18"/>
          <w:szCs w:val="18"/>
          <w:lang w:val="fr-CA"/>
        </w:rPr>
        <w:t>’</w:t>
      </w:r>
      <w:r w:rsidR="00B27BA1" w:rsidRPr="00436C09">
        <w:rPr>
          <w:rFonts w:ascii="Verdana" w:hAnsi="Verdana"/>
          <w:color w:val="000000"/>
          <w:sz w:val="18"/>
          <w:szCs w:val="18"/>
          <w:lang w:val="fr-CA"/>
        </w:rPr>
        <w:t xml:space="preserve">interface </w:t>
      </w:r>
      <w:r w:rsidR="00B76BF4" w:rsidRPr="00436C09">
        <w:rPr>
          <w:rFonts w:ascii="Verdana" w:hAnsi="Verdana"/>
          <w:color w:val="000000"/>
          <w:sz w:val="18"/>
          <w:szCs w:val="18"/>
          <w:lang w:val="fr-CA"/>
        </w:rPr>
        <w:t>avec l</w:t>
      </w:r>
      <w:r w:rsidR="00D3665F" w:rsidRPr="00436C09">
        <w:rPr>
          <w:rFonts w:ascii="Verdana" w:hAnsi="Verdana"/>
          <w:color w:val="000000"/>
          <w:sz w:val="18"/>
          <w:szCs w:val="18"/>
          <w:lang w:val="fr-CA"/>
        </w:rPr>
        <w:t>’</w:t>
      </w:r>
      <w:r w:rsidR="00B76BF4" w:rsidRPr="00436C09">
        <w:rPr>
          <w:rFonts w:ascii="Verdana" w:hAnsi="Verdana"/>
          <w:color w:val="000000"/>
          <w:sz w:val="18"/>
          <w:szCs w:val="18"/>
          <w:lang w:val="fr-CA"/>
        </w:rPr>
        <w:t>Agence concernant des demandes de paiements spécifiques à la participation de votre organisme ou collectivité autochtone à l</w:t>
      </w:r>
      <w:r w:rsidR="00D3665F" w:rsidRPr="00436C09">
        <w:rPr>
          <w:rFonts w:ascii="Verdana" w:hAnsi="Verdana"/>
          <w:color w:val="000000"/>
          <w:sz w:val="18"/>
          <w:szCs w:val="18"/>
          <w:lang w:val="fr-CA"/>
        </w:rPr>
        <w:t>’</w:t>
      </w:r>
      <w:r w:rsidR="00B76BF4" w:rsidRPr="00436C09">
        <w:rPr>
          <w:rFonts w:ascii="Verdana" w:hAnsi="Verdana"/>
          <w:color w:val="000000"/>
          <w:sz w:val="18"/>
          <w:szCs w:val="18"/>
          <w:lang w:val="fr-CA"/>
        </w:rPr>
        <w:t>évaluation</w:t>
      </w:r>
      <w:r w:rsidR="004E47CD" w:rsidRPr="00436C09">
        <w:rPr>
          <w:rFonts w:ascii="Verdana" w:hAnsi="Verdana"/>
          <w:color w:val="000000"/>
          <w:sz w:val="18"/>
          <w:szCs w:val="18"/>
          <w:lang w:val="fr-CA"/>
        </w:rPr>
        <w:t>.</w:t>
      </w:r>
    </w:p>
    <w:p w14:paraId="792C5BFB" w14:textId="5B2A6641" w:rsidR="004E47CD" w:rsidRPr="00436C09" w:rsidRDefault="002D2601" w:rsidP="004E47CD">
      <w:pPr>
        <w:spacing w:before="120" w:after="120"/>
        <w:ind w:left="425"/>
        <w:rPr>
          <w:rFonts w:ascii="Verdana" w:hAnsi="Verdana"/>
          <w:color w:val="000000"/>
          <w:sz w:val="18"/>
          <w:szCs w:val="18"/>
          <w:lang w:val="fr-CA"/>
        </w:rPr>
      </w:pPr>
      <w:r w:rsidRPr="00436C09">
        <w:rPr>
          <w:rFonts w:ascii="Verdana" w:hAnsi="Verdana"/>
          <w:color w:val="000000"/>
          <w:sz w:val="18"/>
          <w:szCs w:val="18"/>
          <w:lang w:val="fr-CA"/>
        </w:rPr>
        <w:t>Toutes les dépenses liées à l</w:t>
      </w:r>
      <w:r w:rsidR="00D3665F" w:rsidRPr="00436C09">
        <w:rPr>
          <w:rFonts w:ascii="Verdana" w:hAnsi="Verdana"/>
          <w:color w:val="000000"/>
          <w:sz w:val="18"/>
          <w:szCs w:val="18"/>
          <w:lang w:val="fr-CA"/>
        </w:rPr>
        <w:t>’</w:t>
      </w:r>
      <w:r w:rsidRPr="00436C09">
        <w:rPr>
          <w:rFonts w:ascii="Verdana" w:hAnsi="Verdana"/>
          <w:color w:val="000000"/>
          <w:sz w:val="18"/>
          <w:szCs w:val="18"/>
          <w:lang w:val="fr-CA"/>
        </w:rPr>
        <w:t>administration et à l</w:t>
      </w:r>
      <w:r w:rsidR="00D3665F" w:rsidRPr="00436C09">
        <w:rPr>
          <w:rFonts w:ascii="Verdana" w:hAnsi="Verdana"/>
          <w:color w:val="000000"/>
          <w:sz w:val="18"/>
          <w:szCs w:val="18"/>
          <w:lang w:val="fr-CA"/>
        </w:rPr>
        <w:t>’</w:t>
      </w:r>
      <w:r w:rsidRPr="00436C09">
        <w:rPr>
          <w:rFonts w:ascii="Verdana" w:hAnsi="Verdana"/>
          <w:color w:val="000000"/>
          <w:sz w:val="18"/>
          <w:szCs w:val="18"/>
          <w:lang w:val="fr-CA"/>
        </w:rPr>
        <w:t>établissement des rapports, qui n</w:t>
      </w:r>
      <w:r w:rsidR="00D3665F" w:rsidRPr="00436C09">
        <w:rPr>
          <w:rFonts w:ascii="Verdana" w:hAnsi="Verdana"/>
          <w:color w:val="000000"/>
          <w:sz w:val="18"/>
          <w:szCs w:val="18"/>
          <w:lang w:val="fr-CA"/>
        </w:rPr>
        <w:t>’</w:t>
      </w:r>
      <w:r w:rsidRPr="00436C09">
        <w:rPr>
          <w:rFonts w:ascii="Verdana" w:hAnsi="Verdana"/>
          <w:color w:val="000000"/>
          <w:sz w:val="18"/>
          <w:szCs w:val="18"/>
          <w:lang w:val="fr-CA"/>
        </w:rPr>
        <w:t>ont pas pour objet de favoriser la participation de votre organisme ou collectivité autochtone à l</w:t>
      </w:r>
      <w:r w:rsidR="00D3665F" w:rsidRPr="00436C09">
        <w:rPr>
          <w:rFonts w:ascii="Verdana" w:hAnsi="Verdana"/>
          <w:color w:val="000000"/>
          <w:sz w:val="18"/>
          <w:szCs w:val="18"/>
          <w:lang w:val="fr-CA"/>
        </w:rPr>
        <w:t>’</w:t>
      </w:r>
      <w:r w:rsidRPr="00436C09">
        <w:rPr>
          <w:rFonts w:ascii="Verdana" w:hAnsi="Verdana"/>
          <w:color w:val="000000"/>
          <w:sz w:val="18"/>
          <w:szCs w:val="18"/>
          <w:lang w:val="fr-CA"/>
        </w:rPr>
        <w:t>évaluation, y compris la tenue de livres et la comptabilité courantes, ne sont pas admissibles à l</w:t>
      </w:r>
      <w:r w:rsidR="00D3665F" w:rsidRPr="00436C09">
        <w:rPr>
          <w:rFonts w:ascii="Verdana" w:hAnsi="Verdana"/>
          <w:color w:val="000000"/>
          <w:sz w:val="18"/>
          <w:szCs w:val="18"/>
          <w:lang w:val="fr-CA"/>
        </w:rPr>
        <w:t>’</w:t>
      </w:r>
      <w:r w:rsidRPr="00436C09">
        <w:rPr>
          <w:rFonts w:ascii="Verdana" w:hAnsi="Verdana"/>
          <w:color w:val="000000"/>
          <w:sz w:val="18"/>
          <w:szCs w:val="18"/>
          <w:lang w:val="fr-CA"/>
        </w:rPr>
        <w:t xml:space="preserve">aide financière aux termes du </w:t>
      </w:r>
      <w:r w:rsidR="001007A1" w:rsidRPr="00436C09">
        <w:rPr>
          <w:rFonts w:ascii="Verdana" w:hAnsi="Verdana"/>
          <w:color w:val="000000"/>
          <w:sz w:val="18"/>
          <w:szCs w:val="18"/>
          <w:lang w:val="fr-CA"/>
        </w:rPr>
        <w:t>P</w:t>
      </w:r>
      <w:r w:rsidRPr="00436C09">
        <w:rPr>
          <w:rFonts w:ascii="Verdana" w:hAnsi="Verdana"/>
          <w:color w:val="000000"/>
          <w:sz w:val="18"/>
          <w:szCs w:val="18"/>
          <w:lang w:val="fr-CA"/>
        </w:rPr>
        <w:t>rogramme</w:t>
      </w:r>
      <w:r w:rsidR="004E47CD" w:rsidRPr="00436C09">
        <w:rPr>
          <w:rFonts w:ascii="Verdana" w:hAnsi="Verdana"/>
          <w:color w:val="000000"/>
          <w:sz w:val="18"/>
          <w:szCs w:val="18"/>
          <w:lang w:val="fr-CA"/>
        </w:rPr>
        <w:t>.</w:t>
      </w:r>
    </w:p>
    <w:p w14:paraId="35D19A2E" w14:textId="088EDB6B" w:rsidR="004E47CD" w:rsidRPr="00436C09" w:rsidRDefault="00B76BF4" w:rsidP="004E47CD">
      <w:pPr>
        <w:spacing w:before="120" w:after="120"/>
        <w:ind w:left="425"/>
        <w:rPr>
          <w:rFonts w:ascii="Verdana" w:hAnsi="Verdana"/>
          <w:color w:val="000000"/>
          <w:sz w:val="18"/>
          <w:szCs w:val="18"/>
          <w:lang w:val="fr-CA"/>
        </w:rPr>
      </w:pPr>
      <w:r w:rsidRPr="00436C09">
        <w:rPr>
          <w:rFonts w:ascii="Verdana" w:hAnsi="Verdana"/>
          <w:color w:val="000000"/>
          <w:sz w:val="18"/>
          <w:szCs w:val="18"/>
          <w:lang w:val="fr-CA"/>
        </w:rPr>
        <w:t>Les coûts des fournitures de bureau comprennent les coûts qui sont</w:t>
      </w:r>
      <w:r w:rsidR="002D2601" w:rsidRPr="00436C09">
        <w:rPr>
          <w:rFonts w:ascii="Verdana" w:hAnsi="Verdana"/>
          <w:color w:val="000000"/>
          <w:sz w:val="18"/>
          <w:szCs w:val="18"/>
          <w:lang w:val="fr-CA"/>
        </w:rPr>
        <w:t xml:space="preserve"> importants pour favoriser la participation de votre organisme ou collectivité autochtone à l</w:t>
      </w:r>
      <w:r w:rsidR="00D3665F" w:rsidRPr="00436C09">
        <w:rPr>
          <w:rFonts w:ascii="Verdana" w:hAnsi="Verdana"/>
          <w:color w:val="000000"/>
          <w:sz w:val="18"/>
          <w:szCs w:val="18"/>
          <w:lang w:val="fr-CA"/>
        </w:rPr>
        <w:t>’</w:t>
      </w:r>
      <w:r w:rsidR="002D2601" w:rsidRPr="00436C09">
        <w:rPr>
          <w:rFonts w:ascii="Verdana" w:hAnsi="Verdana"/>
          <w:color w:val="000000"/>
          <w:sz w:val="18"/>
          <w:szCs w:val="18"/>
          <w:lang w:val="fr-CA"/>
        </w:rPr>
        <w:t>évaluation</w:t>
      </w:r>
      <w:r w:rsidR="001007A1" w:rsidRPr="00436C09">
        <w:rPr>
          <w:rFonts w:ascii="Verdana" w:hAnsi="Verdana"/>
          <w:color w:val="000000"/>
          <w:sz w:val="18"/>
          <w:szCs w:val="18"/>
          <w:lang w:val="fr-CA"/>
        </w:rPr>
        <w:t>,</w:t>
      </w:r>
      <w:r w:rsidRPr="00436C09">
        <w:rPr>
          <w:rFonts w:ascii="Verdana" w:hAnsi="Verdana"/>
          <w:color w:val="000000"/>
          <w:sz w:val="18"/>
          <w:szCs w:val="18"/>
          <w:lang w:val="fr-CA"/>
        </w:rPr>
        <w:t xml:space="preserve"> telles les dépenses de photocopie, les frais de poste et de téléphone. </w:t>
      </w:r>
    </w:p>
    <w:p w14:paraId="4514A310" w14:textId="28C5D7FC" w:rsidR="004E47CD" w:rsidRPr="00436C09" w:rsidRDefault="002D2601" w:rsidP="004E47CD">
      <w:pPr>
        <w:spacing w:before="120" w:after="120"/>
        <w:ind w:left="425"/>
        <w:rPr>
          <w:rFonts w:ascii="Verdana" w:hAnsi="Verdana"/>
          <w:color w:val="000000"/>
          <w:sz w:val="18"/>
          <w:szCs w:val="18"/>
          <w:lang w:val="fr-CA"/>
        </w:rPr>
      </w:pPr>
      <w:r w:rsidRPr="00436C09">
        <w:rPr>
          <w:rFonts w:ascii="Verdana" w:hAnsi="Verdana"/>
          <w:color w:val="000000"/>
          <w:sz w:val="18"/>
          <w:szCs w:val="18"/>
          <w:lang w:val="fr-CA"/>
        </w:rPr>
        <w:t>Les frais de fonctionnement et d</w:t>
      </w:r>
      <w:r w:rsidR="00D3665F" w:rsidRPr="00436C09">
        <w:rPr>
          <w:rFonts w:ascii="Verdana" w:hAnsi="Verdana"/>
          <w:color w:val="000000"/>
          <w:sz w:val="18"/>
          <w:szCs w:val="18"/>
          <w:lang w:val="fr-CA"/>
        </w:rPr>
        <w:t>’</w:t>
      </w:r>
      <w:r w:rsidRPr="00436C09">
        <w:rPr>
          <w:rFonts w:ascii="Verdana" w:hAnsi="Verdana"/>
          <w:color w:val="000000"/>
          <w:sz w:val="18"/>
          <w:szCs w:val="18"/>
          <w:lang w:val="fr-CA"/>
        </w:rPr>
        <w:t>entretien qui ne sont pas liés à la participation de votre organisme ou collectivité autochtone à l</w:t>
      </w:r>
      <w:r w:rsidR="00D3665F" w:rsidRPr="00436C09">
        <w:rPr>
          <w:rFonts w:ascii="Verdana" w:hAnsi="Verdana"/>
          <w:color w:val="000000"/>
          <w:sz w:val="18"/>
          <w:szCs w:val="18"/>
          <w:lang w:val="fr-CA"/>
        </w:rPr>
        <w:t>’</w:t>
      </w:r>
      <w:r w:rsidRPr="00436C09">
        <w:rPr>
          <w:rFonts w:ascii="Verdana" w:hAnsi="Verdana"/>
          <w:color w:val="000000"/>
          <w:sz w:val="18"/>
          <w:szCs w:val="18"/>
          <w:lang w:val="fr-CA"/>
        </w:rPr>
        <w:t xml:space="preserve">évaluation, y compris les fournitures et les coûts indirects, ne sont pas admissibles aux termes du </w:t>
      </w:r>
      <w:r w:rsidR="001007A1" w:rsidRPr="00436C09">
        <w:rPr>
          <w:rFonts w:ascii="Verdana" w:hAnsi="Verdana"/>
          <w:color w:val="000000"/>
          <w:sz w:val="18"/>
          <w:szCs w:val="18"/>
          <w:lang w:val="fr-CA"/>
        </w:rPr>
        <w:t>P</w:t>
      </w:r>
      <w:r w:rsidRPr="00436C09">
        <w:rPr>
          <w:rFonts w:ascii="Verdana" w:hAnsi="Verdana"/>
          <w:color w:val="000000"/>
          <w:sz w:val="18"/>
          <w:szCs w:val="18"/>
          <w:lang w:val="fr-CA"/>
        </w:rPr>
        <w:t>rogramme</w:t>
      </w:r>
      <w:r w:rsidR="004E47CD" w:rsidRPr="00436C09">
        <w:rPr>
          <w:rFonts w:ascii="Verdana" w:hAnsi="Verdana"/>
          <w:color w:val="000000"/>
          <w:sz w:val="18"/>
          <w:szCs w:val="18"/>
          <w:lang w:val="fr-CA"/>
        </w:rPr>
        <w:t>.</w:t>
      </w:r>
    </w:p>
    <w:p w14:paraId="43C07A2C" w14:textId="77777777" w:rsidR="004E47CD" w:rsidRPr="00436C09" w:rsidRDefault="004E47CD" w:rsidP="004E47CD">
      <w:pPr>
        <w:spacing w:before="120" w:after="120"/>
        <w:ind w:left="425"/>
        <w:rPr>
          <w:rFonts w:ascii="Verdana" w:hAnsi="Verdana"/>
          <w:color w:val="000000"/>
          <w:sz w:val="18"/>
          <w:szCs w:val="18"/>
          <w:lang w:val="fr-CA"/>
        </w:rPr>
      </w:pPr>
      <w:r w:rsidRPr="00436C09">
        <w:rPr>
          <w:rFonts w:ascii="Verdana" w:hAnsi="Verdana"/>
          <w:color w:val="000000"/>
          <w:sz w:val="18"/>
          <w:szCs w:val="18"/>
          <w:lang w:val="fr-CA"/>
        </w:rPr>
        <w:t>Expliquez brièvement la nécessité des dépenses propres à l</w:t>
      </w:r>
      <w:r w:rsidR="00D3665F" w:rsidRPr="00436C09">
        <w:rPr>
          <w:rFonts w:ascii="Verdana" w:hAnsi="Verdana"/>
          <w:color w:val="000000"/>
          <w:sz w:val="18"/>
          <w:szCs w:val="18"/>
          <w:lang w:val="fr-CA"/>
        </w:rPr>
        <w:t>’</w:t>
      </w:r>
      <w:r w:rsidRPr="00436C09">
        <w:rPr>
          <w:rFonts w:ascii="Verdana" w:hAnsi="Verdana"/>
          <w:color w:val="000000"/>
          <w:sz w:val="18"/>
          <w:szCs w:val="18"/>
          <w:lang w:val="fr-CA"/>
        </w:rPr>
        <w:t>administration et aux rapports et en fournitures particulières.</w:t>
      </w:r>
    </w:p>
    <w:p w14:paraId="4A1BD043" w14:textId="77777777" w:rsidR="004E47CD" w:rsidRPr="00436C09" w:rsidRDefault="004E47CD" w:rsidP="004E47CD">
      <w:pPr>
        <w:pStyle w:val="Heading5"/>
        <w:keepNext/>
        <w:keepLines/>
        <w:rPr>
          <w:lang w:val="fr-CA"/>
        </w:rPr>
      </w:pPr>
      <w:bookmarkStart w:id="59" w:name="Rental_office_space_meeting_room"/>
      <w:bookmarkStart w:id="60" w:name="_Toc352072850"/>
      <w:bookmarkStart w:id="61" w:name="_Toc352073402"/>
      <w:bookmarkStart w:id="62" w:name="_Toc361042228"/>
      <w:bookmarkStart w:id="63" w:name="_Toc361043814"/>
      <w:bookmarkStart w:id="64" w:name="_Toc361044098"/>
      <w:bookmarkStart w:id="65" w:name="_Toc361044164"/>
      <w:bookmarkStart w:id="66" w:name="_Toc361044220"/>
      <w:bookmarkStart w:id="67" w:name="_Toc361044283"/>
      <w:bookmarkStart w:id="68" w:name="_Toc366840621"/>
      <w:bookmarkStart w:id="69" w:name="_Toc367807717"/>
      <w:bookmarkStart w:id="70" w:name="_Toc56762401"/>
      <w:r w:rsidRPr="00436C09">
        <w:rPr>
          <w:lang w:val="fr-CA"/>
        </w:rPr>
        <w:t>Location de bureaux et de salles de réunions</w:t>
      </w:r>
      <w:bookmarkEnd w:id="59"/>
      <w:bookmarkEnd w:id="60"/>
      <w:bookmarkEnd w:id="61"/>
      <w:bookmarkEnd w:id="62"/>
      <w:bookmarkEnd w:id="63"/>
      <w:bookmarkEnd w:id="64"/>
      <w:bookmarkEnd w:id="65"/>
      <w:bookmarkEnd w:id="66"/>
      <w:bookmarkEnd w:id="67"/>
      <w:bookmarkEnd w:id="68"/>
      <w:bookmarkEnd w:id="69"/>
      <w:bookmarkEnd w:id="70"/>
    </w:p>
    <w:p w14:paraId="281171DC" w14:textId="317A47A5" w:rsidR="004E47CD" w:rsidRPr="00436C09" w:rsidRDefault="002D2601" w:rsidP="004E47CD">
      <w:pPr>
        <w:spacing w:before="120" w:after="120"/>
        <w:ind w:left="425"/>
        <w:rPr>
          <w:rFonts w:ascii="Verdana" w:hAnsi="Verdana"/>
          <w:color w:val="000000"/>
          <w:sz w:val="18"/>
          <w:szCs w:val="18"/>
          <w:lang w:val="fr-CA"/>
        </w:rPr>
      </w:pPr>
      <w:r w:rsidRPr="00436C09">
        <w:rPr>
          <w:rFonts w:ascii="Verdana" w:hAnsi="Verdana"/>
          <w:color w:val="000000"/>
          <w:sz w:val="18"/>
          <w:szCs w:val="18"/>
          <w:lang w:val="fr-CA"/>
        </w:rPr>
        <w:t>Cette catégorie comprend les coûts des bureaux, des salles de réunion et du matériel de bureau directement lié à la participation de votre organisme ou collectivité autochtone à l</w:t>
      </w:r>
      <w:r w:rsidR="00D3665F" w:rsidRPr="00436C09">
        <w:rPr>
          <w:rFonts w:ascii="Verdana" w:hAnsi="Verdana"/>
          <w:color w:val="000000"/>
          <w:sz w:val="18"/>
          <w:szCs w:val="18"/>
          <w:lang w:val="fr-CA"/>
        </w:rPr>
        <w:t>’</w:t>
      </w:r>
      <w:r w:rsidRPr="00436C09">
        <w:rPr>
          <w:rFonts w:ascii="Verdana" w:hAnsi="Verdana"/>
          <w:color w:val="000000"/>
          <w:sz w:val="18"/>
          <w:szCs w:val="18"/>
          <w:lang w:val="fr-CA"/>
        </w:rPr>
        <w:t>évaluation</w:t>
      </w:r>
      <w:r w:rsidR="004E47CD" w:rsidRPr="00436C09">
        <w:rPr>
          <w:rFonts w:ascii="Verdana" w:hAnsi="Verdana"/>
          <w:color w:val="000000"/>
          <w:sz w:val="18"/>
          <w:szCs w:val="18"/>
          <w:lang w:val="fr-CA"/>
        </w:rPr>
        <w:t>.</w:t>
      </w:r>
    </w:p>
    <w:p w14:paraId="4049BE64" w14:textId="61B80EEA" w:rsidR="004E47CD" w:rsidRPr="00436C09" w:rsidRDefault="002D2601" w:rsidP="004E47CD">
      <w:pPr>
        <w:spacing w:before="120" w:after="120"/>
        <w:ind w:left="425"/>
        <w:rPr>
          <w:rFonts w:ascii="Verdana" w:hAnsi="Verdana"/>
          <w:color w:val="000000"/>
          <w:sz w:val="18"/>
          <w:szCs w:val="18"/>
          <w:lang w:val="fr-CA"/>
        </w:rPr>
      </w:pPr>
      <w:r w:rsidRPr="00436C09">
        <w:rPr>
          <w:rFonts w:ascii="Verdana" w:hAnsi="Verdana"/>
          <w:color w:val="000000"/>
          <w:sz w:val="18"/>
          <w:szCs w:val="18"/>
          <w:lang w:val="fr-CA"/>
        </w:rPr>
        <w:t>Les frais de fonctionnement et d</w:t>
      </w:r>
      <w:r w:rsidR="00D3665F" w:rsidRPr="00436C09">
        <w:rPr>
          <w:rFonts w:ascii="Verdana" w:hAnsi="Verdana"/>
          <w:color w:val="000000"/>
          <w:sz w:val="18"/>
          <w:szCs w:val="18"/>
          <w:lang w:val="fr-CA"/>
        </w:rPr>
        <w:t>’</w:t>
      </w:r>
      <w:r w:rsidRPr="00436C09">
        <w:rPr>
          <w:rFonts w:ascii="Verdana" w:hAnsi="Verdana"/>
          <w:color w:val="000000"/>
          <w:sz w:val="18"/>
          <w:szCs w:val="18"/>
          <w:lang w:val="fr-CA"/>
        </w:rPr>
        <w:t>entretien qui ne sont pas liés à la participation de votre organisme ou collectivité autochtone à l</w:t>
      </w:r>
      <w:r w:rsidR="00D3665F" w:rsidRPr="00436C09">
        <w:rPr>
          <w:rFonts w:ascii="Verdana" w:hAnsi="Verdana"/>
          <w:color w:val="000000"/>
          <w:sz w:val="18"/>
          <w:szCs w:val="18"/>
          <w:lang w:val="fr-CA"/>
        </w:rPr>
        <w:t>’</w:t>
      </w:r>
      <w:r w:rsidRPr="00436C09">
        <w:rPr>
          <w:rFonts w:ascii="Verdana" w:hAnsi="Verdana"/>
          <w:color w:val="000000"/>
          <w:sz w:val="18"/>
          <w:szCs w:val="18"/>
          <w:lang w:val="fr-CA"/>
        </w:rPr>
        <w:t xml:space="preserve">évaluation, y compris le loyer et les coûts indirects, ne sont pas admissibles aux termes du </w:t>
      </w:r>
      <w:r w:rsidR="001007A1" w:rsidRPr="00436C09">
        <w:rPr>
          <w:rFonts w:ascii="Verdana" w:hAnsi="Verdana"/>
          <w:color w:val="000000"/>
          <w:sz w:val="18"/>
          <w:szCs w:val="18"/>
          <w:lang w:val="fr-CA"/>
        </w:rPr>
        <w:t>P</w:t>
      </w:r>
      <w:r w:rsidRPr="00436C09">
        <w:rPr>
          <w:rFonts w:ascii="Verdana" w:hAnsi="Verdana"/>
          <w:color w:val="000000"/>
          <w:sz w:val="18"/>
          <w:szCs w:val="18"/>
          <w:lang w:val="fr-CA"/>
        </w:rPr>
        <w:t>rogramme</w:t>
      </w:r>
      <w:r w:rsidR="004E47CD" w:rsidRPr="00436C09">
        <w:rPr>
          <w:rFonts w:ascii="Verdana" w:hAnsi="Verdana"/>
          <w:color w:val="000000"/>
          <w:sz w:val="18"/>
          <w:szCs w:val="18"/>
          <w:lang w:val="fr-CA"/>
        </w:rPr>
        <w:t>.</w:t>
      </w:r>
    </w:p>
    <w:p w14:paraId="6819E861" w14:textId="77777777" w:rsidR="004E47CD" w:rsidRPr="00436C09" w:rsidRDefault="004E47CD" w:rsidP="004E47CD">
      <w:pPr>
        <w:spacing w:before="120" w:after="120"/>
        <w:ind w:left="425"/>
        <w:rPr>
          <w:rFonts w:ascii="Verdana" w:hAnsi="Verdana"/>
          <w:color w:val="000000"/>
          <w:sz w:val="18"/>
          <w:szCs w:val="18"/>
          <w:lang w:val="fr-CA"/>
        </w:rPr>
      </w:pPr>
      <w:r w:rsidRPr="00436C09">
        <w:rPr>
          <w:rFonts w:ascii="Verdana" w:hAnsi="Verdana"/>
          <w:color w:val="000000"/>
          <w:sz w:val="18"/>
          <w:szCs w:val="18"/>
          <w:lang w:val="fr-CA"/>
        </w:rPr>
        <w:t>Expliquez brièvement votre besoin de louer des installations et donnez des détails sur l</w:t>
      </w:r>
      <w:r w:rsidR="00D3665F" w:rsidRPr="00436C09">
        <w:rPr>
          <w:rFonts w:ascii="Verdana" w:hAnsi="Verdana"/>
          <w:color w:val="000000"/>
          <w:sz w:val="18"/>
          <w:szCs w:val="18"/>
          <w:lang w:val="fr-CA"/>
        </w:rPr>
        <w:t>’</w:t>
      </w:r>
      <w:r w:rsidRPr="00436C09">
        <w:rPr>
          <w:rFonts w:ascii="Verdana" w:hAnsi="Verdana"/>
          <w:color w:val="000000"/>
          <w:sz w:val="18"/>
          <w:szCs w:val="18"/>
          <w:lang w:val="fr-CA"/>
        </w:rPr>
        <w:t>activité et les coûts de location.</w:t>
      </w:r>
    </w:p>
    <w:p w14:paraId="44F4BA36" w14:textId="77777777" w:rsidR="004E47CD" w:rsidRPr="00436C09" w:rsidRDefault="004E47CD" w:rsidP="004E47CD">
      <w:pPr>
        <w:pStyle w:val="Heading5"/>
        <w:keepNext/>
        <w:keepLines/>
        <w:rPr>
          <w:lang w:val="fr-CA"/>
        </w:rPr>
      </w:pPr>
      <w:bookmarkStart w:id="71" w:name="Local_Collection_Distribution_Informatio"/>
      <w:bookmarkStart w:id="72" w:name="_Toc352072851"/>
      <w:bookmarkStart w:id="73" w:name="_Toc352073403"/>
      <w:bookmarkStart w:id="74" w:name="_Toc361042229"/>
      <w:bookmarkStart w:id="75" w:name="_Toc361043815"/>
      <w:bookmarkStart w:id="76" w:name="_Toc361044099"/>
      <w:bookmarkStart w:id="77" w:name="_Toc361044165"/>
      <w:bookmarkStart w:id="78" w:name="_Toc361044221"/>
      <w:bookmarkStart w:id="79" w:name="_Toc361044284"/>
      <w:bookmarkStart w:id="80" w:name="_Toc366840622"/>
      <w:bookmarkStart w:id="81" w:name="_Toc367807718"/>
      <w:bookmarkStart w:id="82" w:name="_Toc56762402"/>
      <w:r w:rsidRPr="00436C09">
        <w:rPr>
          <w:lang w:val="fr-CA"/>
        </w:rPr>
        <w:t>Cueillette et diffusion d</w:t>
      </w:r>
      <w:r w:rsidR="00D3665F" w:rsidRPr="00436C09">
        <w:rPr>
          <w:lang w:val="fr-CA"/>
        </w:rPr>
        <w:t>’</w:t>
      </w:r>
      <w:r w:rsidRPr="00436C09">
        <w:rPr>
          <w:lang w:val="fr-CA"/>
        </w:rPr>
        <w:t>information (exclusion faite de la publicité et de la promotion dans les médias</w:t>
      </w:r>
      <w:bookmarkEnd w:id="71"/>
      <w:r w:rsidRPr="00436C09">
        <w:rPr>
          <w:lang w:val="fr-CA"/>
        </w:rPr>
        <w:t>)</w:t>
      </w:r>
      <w:bookmarkEnd w:id="72"/>
      <w:bookmarkEnd w:id="73"/>
      <w:bookmarkEnd w:id="74"/>
      <w:bookmarkEnd w:id="75"/>
      <w:bookmarkEnd w:id="76"/>
      <w:bookmarkEnd w:id="77"/>
      <w:bookmarkEnd w:id="78"/>
      <w:bookmarkEnd w:id="79"/>
      <w:bookmarkEnd w:id="80"/>
      <w:bookmarkEnd w:id="81"/>
      <w:bookmarkEnd w:id="82"/>
    </w:p>
    <w:p w14:paraId="7B9895CF" w14:textId="1D5BCFF6" w:rsidR="004E47CD" w:rsidRPr="00436C09" w:rsidRDefault="00B436AF" w:rsidP="004E47CD">
      <w:pPr>
        <w:spacing w:before="120" w:after="120"/>
        <w:ind w:left="425"/>
        <w:rPr>
          <w:rFonts w:ascii="Verdana" w:hAnsi="Verdana"/>
          <w:color w:val="000000"/>
          <w:sz w:val="18"/>
          <w:szCs w:val="18"/>
          <w:lang w:val="fr-CA"/>
        </w:rPr>
      </w:pPr>
      <w:r w:rsidRPr="00436C09">
        <w:rPr>
          <w:rFonts w:ascii="Verdana" w:hAnsi="Verdana"/>
          <w:color w:val="000000"/>
          <w:sz w:val="18"/>
          <w:szCs w:val="18"/>
          <w:lang w:val="fr-CA"/>
        </w:rPr>
        <w:t>Cette catégorie comprend les coûts reliés à la cueillette de l’information et des questions des membres de votre organisme ou collectivité autochtone ainsi qu’à la diffusion de renseignements pertinents à l’évaluation aux membres de votre organisme ou collectivité.</w:t>
      </w:r>
    </w:p>
    <w:p w14:paraId="27B8317E" w14:textId="551E763F" w:rsidR="004E47CD" w:rsidRPr="00436C09" w:rsidRDefault="002D2601" w:rsidP="004E47CD">
      <w:pPr>
        <w:spacing w:before="120" w:after="120"/>
        <w:ind w:left="425"/>
        <w:rPr>
          <w:rFonts w:ascii="Verdana" w:hAnsi="Verdana"/>
          <w:color w:val="000000"/>
          <w:sz w:val="18"/>
          <w:szCs w:val="18"/>
          <w:lang w:val="fr-CA"/>
        </w:rPr>
      </w:pPr>
      <w:r w:rsidRPr="00436C09">
        <w:rPr>
          <w:rFonts w:ascii="Verdana" w:hAnsi="Verdana"/>
          <w:color w:val="000000"/>
          <w:sz w:val="18"/>
          <w:szCs w:val="18"/>
          <w:lang w:val="fr-CA"/>
        </w:rPr>
        <w:t>Expliquez brièvement pourquoi il faut recueillir et diffuser l</w:t>
      </w:r>
      <w:r w:rsidR="00D3665F" w:rsidRPr="00436C09">
        <w:rPr>
          <w:rFonts w:ascii="Verdana" w:hAnsi="Verdana"/>
          <w:color w:val="000000"/>
          <w:sz w:val="18"/>
          <w:szCs w:val="18"/>
          <w:lang w:val="fr-CA"/>
        </w:rPr>
        <w:t>’</w:t>
      </w:r>
      <w:r w:rsidRPr="00436C09">
        <w:rPr>
          <w:rFonts w:ascii="Verdana" w:hAnsi="Verdana"/>
          <w:color w:val="000000"/>
          <w:sz w:val="18"/>
          <w:szCs w:val="18"/>
          <w:lang w:val="fr-CA"/>
        </w:rPr>
        <w:t>information</w:t>
      </w:r>
      <w:r w:rsidR="004E47CD" w:rsidRPr="00436C09">
        <w:rPr>
          <w:rFonts w:ascii="Verdana" w:hAnsi="Verdana"/>
          <w:color w:val="000000"/>
          <w:sz w:val="18"/>
          <w:szCs w:val="18"/>
          <w:lang w:val="fr-CA"/>
        </w:rPr>
        <w:t xml:space="preserve">. </w:t>
      </w:r>
      <w:r w:rsidR="00D54AFF" w:rsidRPr="00436C09">
        <w:rPr>
          <w:rFonts w:ascii="Verdana" w:hAnsi="Verdana"/>
          <w:color w:val="000000"/>
          <w:sz w:val="18"/>
          <w:szCs w:val="18"/>
          <w:lang w:val="fr-CA"/>
        </w:rPr>
        <w:t>Indiquez de qui provient cette information et à qui elle sera diffusée</w:t>
      </w:r>
      <w:r w:rsidR="004E47CD" w:rsidRPr="00436C09">
        <w:rPr>
          <w:rFonts w:ascii="Verdana" w:hAnsi="Verdana"/>
          <w:color w:val="000000"/>
          <w:sz w:val="18"/>
          <w:szCs w:val="18"/>
          <w:lang w:val="fr-CA"/>
        </w:rPr>
        <w:t xml:space="preserve">. </w:t>
      </w:r>
      <w:r w:rsidRPr="00436C09">
        <w:rPr>
          <w:rFonts w:ascii="Verdana" w:hAnsi="Verdana"/>
          <w:color w:val="000000"/>
          <w:sz w:val="18"/>
          <w:szCs w:val="18"/>
          <w:lang w:val="fr-CA"/>
        </w:rPr>
        <w:t>Expliquez comment la publicité aidera à atteindre les objectifs de l</w:t>
      </w:r>
      <w:r w:rsidR="00D3665F" w:rsidRPr="00436C09">
        <w:rPr>
          <w:rFonts w:ascii="Verdana" w:hAnsi="Verdana"/>
          <w:color w:val="000000"/>
          <w:sz w:val="18"/>
          <w:szCs w:val="18"/>
          <w:lang w:val="fr-CA"/>
        </w:rPr>
        <w:t>’</w:t>
      </w:r>
      <w:r w:rsidRPr="00436C09">
        <w:rPr>
          <w:rFonts w:ascii="Verdana" w:hAnsi="Verdana"/>
          <w:color w:val="000000"/>
          <w:sz w:val="18"/>
          <w:szCs w:val="18"/>
          <w:lang w:val="fr-CA"/>
        </w:rPr>
        <w:t>évaluation</w:t>
      </w:r>
      <w:r w:rsidR="004E47CD" w:rsidRPr="00436C09">
        <w:rPr>
          <w:rFonts w:ascii="Verdana" w:hAnsi="Verdana"/>
          <w:color w:val="000000"/>
          <w:sz w:val="18"/>
          <w:szCs w:val="18"/>
          <w:lang w:val="fr-CA"/>
        </w:rPr>
        <w:t>.</w:t>
      </w:r>
    </w:p>
    <w:p w14:paraId="604F7C06" w14:textId="77777777" w:rsidR="004E47CD" w:rsidRPr="00436C09" w:rsidRDefault="004E47CD" w:rsidP="004E47CD">
      <w:pPr>
        <w:pStyle w:val="Heading5"/>
        <w:keepNext/>
        <w:keepLines/>
        <w:rPr>
          <w:lang w:val="fr-CA"/>
        </w:rPr>
      </w:pPr>
      <w:bookmarkStart w:id="83" w:name="General_media_advertising_promotion"/>
      <w:bookmarkStart w:id="84" w:name="_Toc352072852"/>
      <w:bookmarkStart w:id="85" w:name="_Toc352073404"/>
      <w:bookmarkStart w:id="86" w:name="_Toc361042230"/>
      <w:bookmarkStart w:id="87" w:name="_Toc361043816"/>
      <w:bookmarkStart w:id="88" w:name="_Toc361044100"/>
      <w:bookmarkStart w:id="89" w:name="_Toc361044166"/>
      <w:bookmarkStart w:id="90" w:name="_Toc361044222"/>
      <w:bookmarkStart w:id="91" w:name="_Toc361044285"/>
      <w:bookmarkStart w:id="92" w:name="_Toc366840623"/>
      <w:bookmarkStart w:id="93" w:name="_Toc367807719"/>
      <w:bookmarkStart w:id="94" w:name="_Toc56762403"/>
      <w:r w:rsidRPr="00436C09">
        <w:rPr>
          <w:lang w:val="fr-CA"/>
        </w:rPr>
        <w:t xml:space="preserve">Publicité et promotion </w:t>
      </w:r>
      <w:r w:rsidR="001007A1" w:rsidRPr="00436C09">
        <w:rPr>
          <w:lang w:val="fr-CA"/>
        </w:rPr>
        <w:t xml:space="preserve">générales </w:t>
      </w:r>
      <w:r w:rsidRPr="00436C09">
        <w:rPr>
          <w:lang w:val="fr-CA"/>
        </w:rPr>
        <w:t>dans les médias</w:t>
      </w:r>
      <w:bookmarkEnd w:id="83"/>
      <w:bookmarkEnd w:id="84"/>
      <w:bookmarkEnd w:id="85"/>
      <w:bookmarkEnd w:id="86"/>
      <w:bookmarkEnd w:id="87"/>
      <w:bookmarkEnd w:id="88"/>
      <w:bookmarkEnd w:id="89"/>
      <w:bookmarkEnd w:id="90"/>
      <w:bookmarkEnd w:id="91"/>
      <w:bookmarkEnd w:id="92"/>
      <w:bookmarkEnd w:id="93"/>
      <w:bookmarkEnd w:id="94"/>
    </w:p>
    <w:p w14:paraId="6455D66F" w14:textId="3632BC17" w:rsidR="004E47CD" w:rsidRPr="00436C09" w:rsidRDefault="00D54AFF" w:rsidP="004E47CD">
      <w:pPr>
        <w:spacing w:before="120" w:after="120"/>
        <w:ind w:left="425"/>
        <w:rPr>
          <w:rFonts w:ascii="Verdana" w:hAnsi="Verdana"/>
          <w:color w:val="000000"/>
          <w:sz w:val="18"/>
          <w:szCs w:val="18"/>
          <w:lang w:val="fr-CA"/>
        </w:rPr>
      </w:pPr>
      <w:r w:rsidRPr="00436C09">
        <w:rPr>
          <w:rFonts w:ascii="Verdana" w:hAnsi="Verdana"/>
          <w:color w:val="000000"/>
          <w:sz w:val="18"/>
          <w:szCs w:val="18"/>
          <w:lang w:val="fr-CA"/>
        </w:rPr>
        <w:t>La publicité et la promotion générales dans les médias couvrent la publicité servant à annoncer les réunions tenues par votre organisme ou collectivité autochtone à l</w:t>
      </w:r>
      <w:r w:rsidR="00D3665F" w:rsidRPr="00436C09">
        <w:rPr>
          <w:rFonts w:ascii="Verdana" w:hAnsi="Verdana"/>
          <w:color w:val="000000"/>
          <w:sz w:val="18"/>
          <w:szCs w:val="18"/>
          <w:lang w:val="fr-CA"/>
        </w:rPr>
        <w:t>’</w:t>
      </w:r>
      <w:r w:rsidRPr="00436C09">
        <w:rPr>
          <w:rFonts w:ascii="Verdana" w:hAnsi="Verdana"/>
          <w:color w:val="000000"/>
          <w:sz w:val="18"/>
          <w:szCs w:val="18"/>
          <w:lang w:val="fr-CA"/>
        </w:rPr>
        <w:t>intention de ses membres dans le but de recueillir leurs commentaires et leurs questions ainsi que de diffuser les renseignements pertinents à l</w:t>
      </w:r>
      <w:r w:rsidR="00D3665F" w:rsidRPr="00436C09">
        <w:rPr>
          <w:rFonts w:ascii="Verdana" w:hAnsi="Verdana"/>
          <w:color w:val="000000"/>
          <w:sz w:val="18"/>
          <w:szCs w:val="18"/>
          <w:lang w:val="fr-CA"/>
        </w:rPr>
        <w:t>’</w:t>
      </w:r>
      <w:r w:rsidRPr="00436C09">
        <w:rPr>
          <w:rFonts w:ascii="Verdana" w:hAnsi="Verdana"/>
          <w:color w:val="000000"/>
          <w:sz w:val="18"/>
          <w:szCs w:val="18"/>
          <w:lang w:val="fr-CA"/>
        </w:rPr>
        <w:t>évaluation (p. ex., les affiches et les annonces dans les journaux).</w:t>
      </w:r>
    </w:p>
    <w:p w14:paraId="4C103B83" w14:textId="53806DCB" w:rsidR="004E47CD" w:rsidRPr="00436C09" w:rsidRDefault="00D54AFF" w:rsidP="004E47CD">
      <w:pPr>
        <w:spacing w:before="120" w:after="120"/>
        <w:ind w:left="425"/>
        <w:rPr>
          <w:rFonts w:ascii="Verdana" w:hAnsi="Verdana"/>
          <w:color w:val="000000"/>
          <w:sz w:val="18"/>
          <w:szCs w:val="18"/>
          <w:lang w:val="fr-CA"/>
        </w:rPr>
      </w:pPr>
      <w:r w:rsidRPr="00436C09">
        <w:rPr>
          <w:rFonts w:ascii="Verdana" w:hAnsi="Verdana"/>
          <w:color w:val="000000"/>
          <w:sz w:val="18"/>
          <w:szCs w:val="18"/>
          <w:lang w:val="fr-CA"/>
        </w:rPr>
        <w:t xml:space="preserve">La publicité et la promotion des réunions de votre organisme ou collectivité </w:t>
      </w:r>
      <w:r w:rsidR="002D2601" w:rsidRPr="00436C09">
        <w:rPr>
          <w:rFonts w:ascii="Verdana" w:hAnsi="Verdana"/>
          <w:color w:val="000000"/>
          <w:sz w:val="18"/>
          <w:szCs w:val="18"/>
          <w:lang w:val="fr-CA"/>
        </w:rPr>
        <w:t>doit viser un but précis auquel ne répondent pas les autres parties qui sont chargées de sensibiliser le public aux évaluations et aux possibilités de participation du public (p. ex. l</w:t>
      </w:r>
      <w:r w:rsidR="00D3665F" w:rsidRPr="00436C09">
        <w:rPr>
          <w:rFonts w:ascii="Verdana" w:hAnsi="Verdana"/>
          <w:color w:val="000000"/>
          <w:sz w:val="18"/>
          <w:szCs w:val="18"/>
          <w:lang w:val="fr-CA"/>
        </w:rPr>
        <w:t>’</w:t>
      </w:r>
      <w:r w:rsidR="002D2601" w:rsidRPr="00436C09">
        <w:rPr>
          <w:rFonts w:ascii="Verdana" w:hAnsi="Verdana"/>
          <w:color w:val="000000"/>
          <w:sz w:val="18"/>
          <w:szCs w:val="18"/>
          <w:lang w:val="fr-CA"/>
        </w:rPr>
        <w:t>Agence ou le promoteur</w:t>
      </w:r>
      <w:r w:rsidR="004E47CD" w:rsidRPr="00436C09">
        <w:rPr>
          <w:rFonts w:ascii="Verdana" w:hAnsi="Verdana"/>
          <w:color w:val="000000"/>
          <w:sz w:val="18"/>
          <w:szCs w:val="18"/>
          <w:lang w:val="fr-CA"/>
        </w:rPr>
        <w:t>.</w:t>
      </w:r>
    </w:p>
    <w:p w14:paraId="25C7EC9B" w14:textId="46D3B146" w:rsidR="004E47CD" w:rsidRPr="00436C09" w:rsidRDefault="004E47CD" w:rsidP="004E47CD">
      <w:pPr>
        <w:spacing w:before="120" w:after="120"/>
        <w:ind w:left="425"/>
        <w:rPr>
          <w:rFonts w:ascii="Verdana" w:hAnsi="Verdana"/>
          <w:color w:val="000000"/>
          <w:sz w:val="18"/>
          <w:szCs w:val="18"/>
          <w:lang w:val="fr-CA"/>
        </w:rPr>
      </w:pPr>
      <w:r w:rsidRPr="00436C09">
        <w:rPr>
          <w:rFonts w:ascii="Verdana" w:hAnsi="Verdana"/>
          <w:color w:val="000000"/>
          <w:sz w:val="18"/>
          <w:szCs w:val="18"/>
          <w:lang w:val="fr-CA"/>
        </w:rPr>
        <w:t>Expliquez brièvement comment la publicité aidera à atteindre les objectifs de l</w:t>
      </w:r>
      <w:r w:rsidR="00D3665F" w:rsidRPr="00436C09">
        <w:rPr>
          <w:rFonts w:ascii="Verdana" w:hAnsi="Verdana"/>
          <w:color w:val="000000"/>
          <w:sz w:val="18"/>
          <w:szCs w:val="18"/>
          <w:lang w:val="fr-CA"/>
        </w:rPr>
        <w:t>’</w:t>
      </w:r>
      <w:r w:rsidRPr="00436C09">
        <w:rPr>
          <w:rFonts w:ascii="Verdana" w:hAnsi="Verdana"/>
          <w:color w:val="000000"/>
          <w:sz w:val="18"/>
          <w:szCs w:val="18"/>
          <w:lang w:val="fr-CA"/>
        </w:rPr>
        <w:t>évaluation et décrivez l</w:t>
      </w:r>
      <w:r w:rsidR="00D3665F" w:rsidRPr="00436C09">
        <w:rPr>
          <w:rFonts w:ascii="Verdana" w:hAnsi="Verdana"/>
          <w:color w:val="000000"/>
          <w:sz w:val="18"/>
          <w:szCs w:val="18"/>
          <w:lang w:val="fr-CA"/>
        </w:rPr>
        <w:t>’</w:t>
      </w:r>
      <w:r w:rsidRPr="00436C09">
        <w:rPr>
          <w:rFonts w:ascii="Verdana" w:hAnsi="Verdana"/>
          <w:color w:val="000000"/>
          <w:sz w:val="18"/>
          <w:szCs w:val="18"/>
          <w:lang w:val="fr-CA"/>
        </w:rPr>
        <w:t>auditoire cible.</w:t>
      </w:r>
    </w:p>
    <w:p w14:paraId="01CCABE3" w14:textId="77777777" w:rsidR="004E47CD" w:rsidRPr="00436C09" w:rsidRDefault="004E47CD" w:rsidP="004E47CD">
      <w:pPr>
        <w:pStyle w:val="Heading5"/>
        <w:keepNext/>
        <w:keepLines/>
        <w:rPr>
          <w:lang w:val="fr-CA"/>
        </w:rPr>
      </w:pPr>
      <w:bookmarkStart w:id="95" w:name="_Toc352073405"/>
      <w:bookmarkStart w:id="96" w:name="_Toc352072853"/>
      <w:bookmarkStart w:id="97" w:name="Other_expenses"/>
      <w:bookmarkStart w:id="98" w:name="_Toc361042231"/>
      <w:bookmarkStart w:id="99" w:name="_Toc361043817"/>
      <w:bookmarkStart w:id="100" w:name="_Toc361044101"/>
      <w:bookmarkStart w:id="101" w:name="_Toc361044167"/>
      <w:bookmarkStart w:id="102" w:name="_Toc361044223"/>
      <w:bookmarkStart w:id="103" w:name="_Toc361044286"/>
      <w:bookmarkStart w:id="104" w:name="_Toc366840624"/>
      <w:bookmarkStart w:id="105" w:name="_Toc367807720"/>
      <w:bookmarkStart w:id="106" w:name="_Toc56762404"/>
      <w:r w:rsidRPr="00436C09">
        <w:rPr>
          <w:lang w:val="fr-CA"/>
        </w:rPr>
        <w:t>Autres dépenses</w:t>
      </w:r>
      <w:bookmarkEnd w:id="95"/>
      <w:bookmarkEnd w:id="96"/>
      <w:bookmarkEnd w:id="97"/>
      <w:bookmarkEnd w:id="98"/>
      <w:bookmarkEnd w:id="99"/>
      <w:bookmarkEnd w:id="100"/>
      <w:bookmarkEnd w:id="101"/>
      <w:bookmarkEnd w:id="102"/>
      <w:bookmarkEnd w:id="103"/>
      <w:bookmarkEnd w:id="104"/>
      <w:bookmarkEnd w:id="105"/>
      <w:bookmarkEnd w:id="106"/>
    </w:p>
    <w:p w14:paraId="23EAD213" w14:textId="7E56CDE0" w:rsidR="004E47CD" w:rsidRPr="00436C09" w:rsidRDefault="002D2601" w:rsidP="004E47CD">
      <w:pPr>
        <w:spacing w:before="120" w:after="120"/>
        <w:ind w:left="425"/>
        <w:rPr>
          <w:rFonts w:ascii="Verdana" w:hAnsi="Verdana"/>
          <w:color w:val="000000"/>
          <w:sz w:val="18"/>
          <w:szCs w:val="18"/>
          <w:lang w:val="fr-CA"/>
        </w:rPr>
      </w:pPr>
      <w:r w:rsidRPr="00436C09">
        <w:rPr>
          <w:rFonts w:ascii="Verdana" w:hAnsi="Verdana"/>
          <w:color w:val="000000"/>
          <w:sz w:val="18"/>
          <w:szCs w:val="18"/>
          <w:lang w:val="fr-CA"/>
        </w:rPr>
        <w:t xml:space="preserve">Cette catégorie comprend les autres dépenses que votre organisme ou collectivité autochtone juge nécessaires pour appuyer </w:t>
      </w:r>
      <w:r w:rsidR="00D54AFF" w:rsidRPr="00436C09">
        <w:rPr>
          <w:rFonts w:ascii="Verdana" w:hAnsi="Verdana"/>
          <w:color w:val="000000"/>
          <w:sz w:val="18"/>
          <w:szCs w:val="18"/>
          <w:lang w:val="fr-CA"/>
        </w:rPr>
        <w:t>votre</w:t>
      </w:r>
      <w:r w:rsidRPr="00436C09">
        <w:rPr>
          <w:rFonts w:ascii="Verdana" w:hAnsi="Verdana"/>
          <w:color w:val="000000"/>
          <w:sz w:val="18"/>
          <w:szCs w:val="18"/>
          <w:lang w:val="fr-CA"/>
        </w:rPr>
        <w:t xml:space="preserve"> participation à l</w:t>
      </w:r>
      <w:r w:rsidR="00D3665F" w:rsidRPr="00436C09">
        <w:rPr>
          <w:rFonts w:ascii="Verdana" w:hAnsi="Verdana"/>
          <w:color w:val="000000"/>
          <w:sz w:val="18"/>
          <w:szCs w:val="18"/>
          <w:lang w:val="fr-CA"/>
        </w:rPr>
        <w:t>’</w:t>
      </w:r>
      <w:r w:rsidRPr="00436C09">
        <w:rPr>
          <w:rFonts w:ascii="Verdana" w:hAnsi="Verdana"/>
          <w:color w:val="000000"/>
          <w:sz w:val="18"/>
          <w:szCs w:val="18"/>
          <w:lang w:val="fr-CA"/>
        </w:rPr>
        <w:t>évaluation</w:t>
      </w:r>
      <w:r w:rsidR="00D54AFF" w:rsidRPr="00436C09">
        <w:rPr>
          <w:rFonts w:ascii="Verdana" w:hAnsi="Verdana"/>
          <w:color w:val="000000"/>
          <w:sz w:val="18"/>
          <w:szCs w:val="18"/>
          <w:lang w:val="fr-CA"/>
        </w:rPr>
        <w:t>,</w:t>
      </w:r>
      <w:r w:rsidR="00D3665F" w:rsidRPr="00436C09">
        <w:rPr>
          <w:rFonts w:ascii="Verdana" w:hAnsi="Verdana"/>
          <w:color w:val="000000"/>
          <w:sz w:val="18"/>
          <w:szCs w:val="18"/>
          <w:lang w:val="fr-CA"/>
        </w:rPr>
        <w:t xml:space="preserve"> </w:t>
      </w:r>
      <w:r w:rsidR="00D54AFF" w:rsidRPr="00436C09">
        <w:rPr>
          <w:rFonts w:ascii="Verdana" w:hAnsi="Verdana"/>
          <w:color w:val="000000"/>
          <w:sz w:val="18"/>
          <w:szCs w:val="18"/>
          <w:lang w:val="fr-CA"/>
        </w:rPr>
        <w:t>sous réserve de l</w:t>
      </w:r>
      <w:r w:rsidR="00D3665F" w:rsidRPr="00436C09">
        <w:rPr>
          <w:rFonts w:ascii="Verdana" w:hAnsi="Verdana"/>
          <w:color w:val="000000"/>
          <w:sz w:val="18"/>
          <w:szCs w:val="18"/>
          <w:lang w:val="fr-CA"/>
        </w:rPr>
        <w:t>’</w:t>
      </w:r>
      <w:r w:rsidR="00D54AFF" w:rsidRPr="00436C09">
        <w:rPr>
          <w:rFonts w:ascii="Verdana" w:hAnsi="Verdana"/>
          <w:color w:val="000000"/>
          <w:sz w:val="18"/>
          <w:szCs w:val="18"/>
          <w:lang w:val="fr-CA"/>
        </w:rPr>
        <w:t>approbation de l</w:t>
      </w:r>
      <w:r w:rsidR="00D3665F" w:rsidRPr="00436C09">
        <w:rPr>
          <w:rFonts w:ascii="Verdana" w:hAnsi="Verdana"/>
          <w:color w:val="000000"/>
          <w:sz w:val="18"/>
          <w:szCs w:val="18"/>
          <w:lang w:val="fr-CA"/>
        </w:rPr>
        <w:t>’</w:t>
      </w:r>
      <w:r w:rsidR="00D54AFF" w:rsidRPr="00436C09">
        <w:rPr>
          <w:rFonts w:ascii="Verdana" w:hAnsi="Verdana"/>
          <w:color w:val="000000"/>
          <w:sz w:val="18"/>
          <w:szCs w:val="18"/>
          <w:lang w:val="fr-CA"/>
        </w:rPr>
        <w:t>Agence</w:t>
      </w:r>
      <w:r w:rsidR="004E47CD" w:rsidRPr="00436C09">
        <w:rPr>
          <w:rFonts w:ascii="Verdana" w:hAnsi="Verdana"/>
          <w:color w:val="000000"/>
          <w:sz w:val="18"/>
          <w:szCs w:val="18"/>
          <w:lang w:val="fr-CA"/>
        </w:rPr>
        <w:t>.</w:t>
      </w:r>
    </w:p>
    <w:p w14:paraId="0289D5A3" w14:textId="57A00803" w:rsidR="004E47CD" w:rsidRPr="00436C09" w:rsidRDefault="002D2601" w:rsidP="004E47CD">
      <w:pPr>
        <w:spacing w:before="120" w:after="120"/>
        <w:ind w:left="425"/>
        <w:rPr>
          <w:rFonts w:ascii="Verdana" w:hAnsi="Verdana"/>
          <w:sz w:val="18"/>
          <w:szCs w:val="18"/>
          <w:lang w:val="fr-CA"/>
        </w:rPr>
      </w:pPr>
      <w:r w:rsidRPr="00436C09">
        <w:rPr>
          <w:rFonts w:ascii="Verdana" w:hAnsi="Verdana"/>
          <w:color w:val="000000"/>
          <w:sz w:val="18"/>
          <w:szCs w:val="18"/>
          <w:lang w:val="fr-CA"/>
        </w:rPr>
        <w:t>La requête doit préciser comment les dépenses contribuent à atteindre les objectifs de la participation de votre organisme ou collectivité autochtone à l</w:t>
      </w:r>
      <w:r w:rsidR="00D3665F" w:rsidRPr="00436C09">
        <w:rPr>
          <w:rFonts w:ascii="Verdana" w:hAnsi="Verdana"/>
          <w:color w:val="000000"/>
          <w:sz w:val="18"/>
          <w:szCs w:val="18"/>
          <w:lang w:val="fr-CA"/>
        </w:rPr>
        <w:t>’</w:t>
      </w:r>
      <w:r w:rsidRPr="00436C09">
        <w:rPr>
          <w:rFonts w:ascii="Verdana" w:hAnsi="Verdana"/>
          <w:color w:val="000000"/>
          <w:sz w:val="18"/>
          <w:szCs w:val="18"/>
          <w:lang w:val="fr-CA"/>
        </w:rPr>
        <w:t>évaluation</w:t>
      </w:r>
      <w:r w:rsidR="004E47CD" w:rsidRPr="00436C09">
        <w:rPr>
          <w:rFonts w:ascii="Verdana" w:hAnsi="Verdana"/>
          <w:color w:val="000000"/>
          <w:sz w:val="18"/>
          <w:szCs w:val="18"/>
          <w:lang w:val="fr-CA"/>
        </w:rPr>
        <w:t>.</w:t>
      </w:r>
    </w:p>
    <w:p w14:paraId="7CD57134" w14:textId="77777777" w:rsidR="004E47CD" w:rsidRPr="00436C09" w:rsidRDefault="004E47CD" w:rsidP="004E47CD">
      <w:pPr>
        <w:pStyle w:val="Heading4"/>
        <w:keepNext/>
        <w:keepLines/>
        <w:rPr>
          <w:lang w:val="fr-CA"/>
        </w:rPr>
      </w:pPr>
      <w:bookmarkStart w:id="107" w:name="_Toc367807721"/>
      <w:bookmarkStart w:id="108" w:name="_Toc56762405"/>
      <w:bookmarkStart w:id="109" w:name="Professional_Services"/>
      <w:r w:rsidRPr="00436C09">
        <w:rPr>
          <w:lang w:val="fr-CA"/>
        </w:rPr>
        <w:t>Services professionnels</w:t>
      </w:r>
      <w:bookmarkEnd w:id="107"/>
      <w:bookmarkEnd w:id="108"/>
    </w:p>
    <w:p w14:paraId="2364D16E" w14:textId="77777777" w:rsidR="004E47CD" w:rsidRPr="00436C09" w:rsidRDefault="004E47CD" w:rsidP="004E47CD">
      <w:pPr>
        <w:pStyle w:val="Heading5"/>
        <w:keepNext/>
        <w:keepLines/>
        <w:rPr>
          <w:lang w:val="fr-CA"/>
        </w:rPr>
      </w:pPr>
      <w:bookmarkStart w:id="110" w:name="_Toc367807722"/>
      <w:bookmarkStart w:id="111" w:name="_Toc56762406"/>
      <w:bookmarkStart w:id="112" w:name="Professional_fees"/>
      <w:bookmarkEnd w:id="109"/>
      <w:r w:rsidRPr="00436C09">
        <w:rPr>
          <w:lang w:val="fr-CA"/>
        </w:rPr>
        <w:t>Honoraires professionnels</w:t>
      </w:r>
      <w:bookmarkEnd w:id="110"/>
      <w:bookmarkEnd w:id="111"/>
    </w:p>
    <w:bookmarkEnd w:id="112"/>
    <w:p w14:paraId="6DC324D4" w14:textId="4BDCCCF3" w:rsidR="004E47CD" w:rsidRPr="00436C09" w:rsidRDefault="002D2601" w:rsidP="004E47CD">
      <w:pPr>
        <w:spacing w:before="120" w:after="120"/>
        <w:ind w:left="425"/>
        <w:rPr>
          <w:rFonts w:ascii="Verdana" w:hAnsi="Verdana"/>
          <w:color w:val="000000"/>
          <w:sz w:val="18"/>
          <w:szCs w:val="18"/>
          <w:lang w:val="fr-CA"/>
        </w:rPr>
      </w:pPr>
      <w:r w:rsidRPr="00436C09">
        <w:rPr>
          <w:rFonts w:ascii="Verdana" w:hAnsi="Verdana"/>
          <w:sz w:val="18"/>
          <w:szCs w:val="18"/>
          <w:lang w:val="fr-CA"/>
        </w:rPr>
        <w:t>Cette catégorie englobe les honoraires et les frais journaliers pour l</w:t>
      </w:r>
      <w:r w:rsidR="00D3665F" w:rsidRPr="00436C09">
        <w:rPr>
          <w:rFonts w:ascii="Verdana" w:hAnsi="Verdana"/>
          <w:sz w:val="18"/>
          <w:szCs w:val="18"/>
          <w:lang w:val="fr-CA"/>
        </w:rPr>
        <w:t>’</w:t>
      </w:r>
      <w:r w:rsidRPr="00436C09">
        <w:rPr>
          <w:rFonts w:ascii="Verdana" w:hAnsi="Verdana"/>
          <w:sz w:val="18"/>
          <w:szCs w:val="18"/>
          <w:lang w:val="fr-CA"/>
        </w:rPr>
        <w:t>aide et les conseils d</w:t>
      </w:r>
      <w:r w:rsidR="00D3665F" w:rsidRPr="00436C09">
        <w:rPr>
          <w:rFonts w:ascii="Verdana" w:hAnsi="Verdana"/>
          <w:sz w:val="18"/>
          <w:szCs w:val="18"/>
          <w:lang w:val="fr-CA"/>
        </w:rPr>
        <w:t>’</w:t>
      </w:r>
      <w:r w:rsidRPr="00436C09">
        <w:rPr>
          <w:rFonts w:ascii="Verdana" w:hAnsi="Verdana"/>
          <w:sz w:val="18"/>
          <w:szCs w:val="18"/>
          <w:lang w:val="fr-CA"/>
        </w:rPr>
        <w:t>experts obtenus relativement aux aspects environnementaux, techniques ou sociaux liés à l</w:t>
      </w:r>
      <w:r w:rsidR="00D3665F" w:rsidRPr="00436C09">
        <w:rPr>
          <w:rFonts w:ascii="Verdana" w:hAnsi="Verdana"/>
          <w:sz w:val="18"/>
          <w:szCs w:val="18"/>
          <w:lang w:val="fr-CA"/>
        </w:rPr>
        <w:t>’</w:t>
      </w:r>
      <w:r w:rsidRPr="00436C09">
        <w:rPr>
          <w:rFonts w:ascii="Verdana" w:hAnsi="Verdana"/>
          <w:sz w:val="18"/>
          <w:szCs w:val="18"/>
          <w:lang w:val="fr-CA"/>
        </w:rPr>
        <w:t>évaluation</w:t>
      </w:r>
      <w:r w:rsidR="004E47CD" w:rsidRPr="00436C09">
        <w:rPr>
          <w:rFonts w:ascii="Verdana" w:hAnsi="Verdana"/>
          <w:color w:val="000000"/>
          <w:sz w:val="18"/>
          <w:szCs w:val="18"/>
          <w:lang w:val="fr-CA"/>
        </w:rPr>
        <w:t>.</w:t>
      </w:r>
    </w:p>
    <w:p w14:paraId="7268B7DF" w14:textId="77777777" w:rsidR="004E47CD" w:rsidRPr="00436C09" w:rsidRDefault="002D2601" w:rsidP="004E47CD">
      <w:pPr>
        <w:spacing w:before="120" w:after="120"/>
        <w:ind w:left="425"/>
        <w:rPr>
          <w:rFonts w:ascii="Verdana" w:hAnsi="Verdana"/>
          <w:sz w:val="18"/>
          <w:szCs w:val="18"/>
          <w:lang w:val="fr-CA"/>
        </w:rPr>
      </w:pPr>
      <w:r w:rsidRPr="00436C09">
        <w:rPr>
          <w:rFonts w:ascii="Verdana" w:hAnsi="Verdana"/>
          <w:color w:val="000000"/>
          <w:sz w:val="18"/>
          <w:szCs w:val="18"/>
          <w:lang w:val="fr-CA"/>
        </w:rPr>
        <w:t>Faites ressortir l</w:t>
      </w:r>
      <w:r w:rsidR="00D3665F" w:rsidRPr="00436C09">
        <w:rPr>
          <w:rFonts w:ascii="Verdana" w:hAnsi="Verdana"/>
          <w:color w:val="000000"/>
          <w:sz w:val="18"/>
          <w:szCs w:val="18"/>
          <w:lang w:val="fr-CA"/>
        </w:rPr>
        <w:t>’</w:t>
      </w:r>
      <w:r w:rsidRPr="00436C09">
        <w:rPr>
          <w:rFonts w:ascii="Verdana" w:hAnsi="Verdana"/>
          <w:color w:val="000000"/>
          <w:sz w:val="18"/>
          <w:szCs w:val="18"/>
          <w:lang w:val="fr-CA"/>
        </w:rPr>
        <w:t>expertise de chaque spécialiste et l</w:t>
      </w:r>
      <w:r w:rsidR="00D3665F" w:rsidRPr="00436C09">
        <w:rPr>
          <w:rFonts w:ascii="Verdana" w:hAnsi="Verdana"/>
          <w:color w:val="000000"/>
          <w:sz w:val="18"/>
          <w:szCs w:val="18"/>
          <w:lang w:val="fr-CA"/>
        </w:rPr>
        <w:t>’</w:t>
      </w:r>
      <w:r w:rsidRPr="00436C09">
        <w:rPr>
          <w:rFonts w:ascii="Verdana" w:hAnsi="Verdana"/>
          <w:color w:val="000000"/>
          <w:sz w:val="18"/>
          <w:szCs w:val="18"/>
          <w:lang w:val="fr-CA"/>
        </w:rPr>
        <w:t>utilité de cette expertise pour la participation de votre organisme ou collectivité autochtone</w:t>
      </w:r>
      <w:r w:rsidR="004E47CD" w:rsidRPr="00436C09">
        <w:rPr>
          <w:rFonts w:ascii="Verdana" w:hAnsi="Verdana"/>
          <w:sz w:val="18"/>
          <w:szCs w:val="18"/>
          <w:lang w:val="fr-CA"/>
        </w:rPr>
        <w:t>.</w:t>
      </w:r>
    </w:p>
    <w:p w14:paraId="3662E491" w14:textId="77777777" w:rsidR="004E47CD" w:rsidRPr="00436C09" w:rsidRDefault="004E47CD" w:rsidP="004E47CD">
      <w:pPr>
        <w:pStyle w:val="Heading5"/>
        <w:keepNext/>
        <w:keepLines/>
        <w:rPr>
          <w:lang w:val="fr-CA"/>
        </w:rPr>
      </w:pPr>
      <w:bookmarkStart w:id="113" w:name="_Toc367807723"/>
      <w:bookmarkStart w:id="114" w:name="_Toc56762407"/>
      <w:bookmarkStart w:id="115" w:name="Legal_fees"/>
      <w:r w:rsidRPr="00436C09">
        <w:rPr>
          <w:lang w:val="fr-CA"/>
        </w:rPr>
        <w:t>Frais juridiques</w:t>
      </w:r>
      <w:bookmarkEnd w:id="113"/>
      <w:bookmarkEnd w:id="114"/>
    </w:p>
    <w:bookmarkEnd w:id="115"/>
    <w:p w14:paraId="0AE76093" w14:textId="77777777" w:rsidR="004E47CD" w:rsidRPr="00436C09" w:rsidRDefault="002D2601" w:rsidP="004E47CD">
      <w:pPr>
        <w:spacing w:before="120" w:after="120"/>
        <w:ind w:left="425"/>
        <w:rPr>
          <w:rFonts w:ascii="Verdana" w:hAnsi="Verdana"/>
          <w:sz w:val="18"/>
          <w:szCs w:val="18"/>
          <w:lang w:val="fr-CA"/>
        </w:rPr>
      </w:pPr>
      <w:r w:rsidRPr="00436C09">
        <w:rPr>
          <w:rFonts w:ascii="Verdana" w:hAnsi="Verdana"/>
          <w:color w:val="000000"/>
          <w:sz w:val="18"/>
          <w:szCs w:val="18"/>
          <w:lang w:val="fr-CA"/>
        </w:rPr>
        <w:t>Cette catégorie englobe les honoraires et les frais journaliers pour l</w:t>
      </w:r>
      <w:r w:rsidR="00D3665F" w:rsidRPr="00436C09">
        <w:rPr>
          <w:rFonts w:ascii="Verdana" w:hAnsi="Verdana"/>
          <w:color w:val="000000"/>
          <w:sz w:val="18"/>
          <w:szCs w:val="18"/>
          <w:lang w:val="fr-CA"/>
        </w:rPr>
        <w:t>’</w:t>
      </w:r>
      <w:r w:rsidRPr="00436C09">
        <w:rPr>
          <w:rFonts w:ascii="Verdana" w:hAnsi="Verdana"/>
          <w:color w:val="000000"/>
          <w:sz w:val="18"/>
          <w:szCs w:val="18"/>
          <w:lang w:val="fr-CA"/>
        </w:rPr>
        <w:t>aide et les conseils juridiques liés directement à la participation de votre organisme ou collectivité autochtone</w:t>
      </w:r>
      <w:r w:rsidR="004E47CD" w:rsidRPr="00436C09">
        <w:rPr>
          <w:rFonts w:ascii="Verdana" w:hAnsi="Verdana"/>
          <w:sz w:val="18"/>
          <w:szCs w:val="18"/>
          <w:lang w:val="fr-CA"/>
        </w:rPr>
        <w:t>. Les frais engagés pour les conseils juridiques sont des dépenses admissibles aux termes du Programme, mais l</w:t>
      </w:r>
      <w:r w:rsidR="00D3665F" w:rsidRPr="00436C09">
        <w:rPr>
          <w:rFonts w:ascii="Verdana" w:hAnsi="Verdana"/>
          <w:sz w:val="18"/>
          <w:szCs w:val="18"/>
          <w:lang w:val="fr-CA"/>
        </w:rPr>
        <w:t>’</w:t>
      </w:r>
      <w:r w:rsidR="004E47CD" w:rsidRPr="00436C09">
        <w:rPr>
          <w:rFonts w:ascii="Verdana" w:hAnsi="Verdana"/>
          <w:sz w:val="18"/>
          <w:szCs w:val="18"/>
          <w:lang w:val="fr-CA"/>
        </w:rPr>
        <w:t>Agence n</w:t>
      </w:r>
      <w:r w:rsidR="00D3665F" w:rsidRPr="00436C09">
        <w:rPr>
          <w:rFonts w:ascii="Verdana" w:hAnsi="Verdana"/>
          <w:sz w:val="18"/>
          <w:szCs w:val="18"/>
          <w:lang w:val="fr-CA"/>
        </w:rPr>
        <w:t>’</w:t>
      </w:r>
      <w:r w:rsidR="004E47CD" w:rsidRPr="00436C09">
        <w:rPr>
          <w:rFonts w:ascii="Verdana" w:hAnsi="Verdana"/>
          <w:sz w:val="18"/>
          <w:szCs w:val="18"/>
          <w:lang w:val="fr-CA"/>
        </w:rPr>
        <w:t>encourage pas le demandeur à se faire représenter par un avocat aux audiences ou aux autres activités publiques.</w:t>
      </w:r>
    </w:p>
    <w:p w14:paraId="6970AF55" w14:textId="221BF1A1" w:rsidR="004E47CD" w:rsidRPr="00436C09" w:rsidRDefault="004E47CD" w:rsidP="004E47CD">
      <w:pPr>
        <w:spacing w:before="120" w:after="120"/>
        <w:ind w:left="425"/>
        <w:rPr>
          <w:rFonts w:ascii="Verdana" w:hAnsi="Verdana"/>
          <w:sz w:val="18"/>
          <w:szCs w:val="18"/>
          <w:lang w:val="fr-CA"/>
        </w:rPr>
      </w:pPr>
      <w:r w:rsidRPr="00436C09">
        <w:rPr>
          <w:rFonts w:ascii="Verdana" w:hAnsi="Verdana"/>
          <w:sz w:val="18"/>
          <w:szCs w:val="18"/>
          <w:lang w:val="fr-CA"/>
        </w:rPr>
        <w:t>Expliquez pourquoi la recherche ou la représentation juridique est importante pour votre participation à l</w:t>
      </w:r>
      <w:r w:rsidR="00D3665F" w:rsidRPr="00436C09">
        <w:rPr>
          <w:rFonts w:ascii="Verdana" w:hAnsi="Verdana"/>
          <w:sz w:val="18"/>
          <w:szCs w:val="18"/>
          <w:lang w:val="fr-CA"/>
        </w:rPr>
        <w:t>’</w:t>
      </w:r>
      <w:r w:rsidRPr="00436C09">
        <w:rPr>
          <w:rFonts w:ascii="Verdana" w:hAnsi="Verdana"/>
          <w:sz w:val="18"/>
          <w:szCs w:val="18"/>
          <w:lang w:val="fr-CA"/>
        </w:rPr>
        <w:t>évaluation.</w:t>
      </w:r>
    </w:p>
    <w:p w14:paraId="2303381B" w14:textId="63FB171C" w:rsidR="004E47CD" w:rsidRPr="00436C09" w:rsidRDefault="004E47CD" w:rsidP="004E47CD">
      <w:pPr>
        <w:spacing w:before="120" w:after="120"/>
        <w:ind w:left="425"/>
        <w:rPr>
          <w:rFonts w:ascii="Verdana" w:hAnsi="Verdana"/>
          <w:color w:val="000000"/>
          <w:sz w:val="18"/>
          <w:szCs w:val="18"/>
          <w:lang w:val="fr-CA"/>
        </w:rPr>
      </w:pPr>
      <w:r w:rsidRPr="00436C09">
        <w:rPr>
          <w:rFonts w:ascii="Verdana" w:hAnsi="Verdana"/>
          <w:sz w:val="18"/>
          <w:szCs w:val="18"/>
          <w:lang w:val="fr-CA"/>
        </w:rPr>
        <w:t>Indiquez le nom du conseiller juridique ou du cabinet juridique, la nature du travail accompli ainsi que son utilité pour l</w:t>
      </w:r>
      <w:r w:rsidR="00D3665F" w:rsidRPr="00436C09">
        <w:rPr>
          <w:rFonts w:ascii="Verdana" w:hAnsi="Verdana"/>
          <w:sz w:val="18"/>
          <w:szCs w:val="18"/>
          <w:lang w:val="fr-CA"/>
        </w:rPr>
        <w:t>’</w:t>
      </w:r>
      <w:r w:rsidRPr="00436C09">
        <w:rPr>
          <w:rFonts w:ascii="Verdana" w:hAnsi="Verdana"/>
          <w:sz w:val="18"/>
          <w:szCs w:val="18"/>
          <w:lang w:val="fr-CA"/>
        </w:rPr>
        <w:t>évaluation</w:t>
      </w:r>
      <w:r w:rsidRPr="00436C09">
        <w:rPr>
          <w:rFonts w:ascii="Verdana" w:hAnsi="Verdana"/>
          <w:color w:val="000000"/>
          <w:sz w:val="18"/>
          <w:szCs w:val="18"/>
          <w:lang w:val="fr-CA"/>
        </w:rPr>
        <w:t>.</w:t>
      </w:r>
    </w:p>
    <w:p w14:paraId="60E3C560" w14:textId="1959F586" w:rsidR="00703BC3" w:rsidRPr="00436C09" w:rsidRDefault="00703BC3" w:rsidP="004E47CD">
      <w:pPr>
        <w:spacing w:before="120" w:after="120"/>
        <w:ind w:left="425"/>
        <w:rPr>
          <w:rFonts w:ascii="Verdana" w:hAnsi="Verdana"/>
          <w:color w:val="000000"/>
          <w:sz w:val="18"/>
          <w:szCs w:val="18"/>
          <w:lang w:val="fr-CA"/>
        </w:rPr>
      </w:pPr>
      <w:r w:rsidRPr="00436C09">
        <w:rPr>
          <w:rFonts w:ascii="Verdana" w:hAnsi="Verdana"/>
          <w:color w:val="000000"/>
          <w:sz w:val="18"/>
          <w:szCs w:val="18"/>
          <w:lang w:val="fr-CA"/>
        </w:rPr>
        <w:t>Veuillez noter qu’il y a un plafond au montant maximal pour cette catégorie. Veuillez consulter la section 7 de votre demande pour les montants exacts.</w:t>
      </w:r>
    </w:p>
    <w:p w14:paraId="4D8C30AF" w14:textId="77777777" w:rsidR="004E47CD" w:rsidRPr="00436C09" w:rsidRDefault="004E47CD" w:rsidP="004E47CD">
      <w:pPr>
        <w:pStyle w:val="Heading4"/>
        <w:keepNext/>
        <w:keepLines/>
        <w:rPr>
          <w:lang w:val="fr-CA"/>
        </w:rPr>
      </w:pPr>
      <w:bookmarkStart w:id="116" w:name="_Toc367807724"/>
      <w:bookmarkStart w:id="117" w:name="_Toc56762408"/>
      <w:bookmarkStart w:id="118" w:name="Travel_expenses"/>
      <w:r w:rsidRPr="00436C09">
        <w:rPr>
          <w:lang w:val="fr-CA"/>
        </w:rPr>
        <w:t>Frais de déplacement</w:t>
      </w:r>
      <w:bookmarkEnd w:id="116"/>
      <w:bookmarkEnd w:id="117"/>
    </w:p>
    <w:p w14:paraId="605964ED" w14:textId="77777777" w:rsidR="00E50393" w:rsidRPr="00436C09" w:rsidRDefault="00E50393" w:rsidP="00E50393">
      <w:pPr>
        <w:spacing w:before="60"/>
        <w:ind w:left="450"/>
        <w:rPr>
          <w:rFonts w:ascii="Verdana" w:hAnsi="Verdana"/>
          <w:sz w:val="18"/>
          <w:szCs w:val="18"/>
          <w:lang w:val="fr-CA"/>
        </w:rPr>
      </w:pPr>
      <w:bookmarkStart w:id="119" w:name="_Toc352073398"/>
      <w:bookmarkStart w:id="120" w:name="_Toc352072846"/>
      <w:bookmarkStart w:id="121" w:name="Honoraria_Ceremonial"/>
      <w:bookmarkStart w:id="122" w:name="_Toc361042224"/>
      <w:bookmarkStart w:id="123" w:name="_Toc361044094"/>
      <w:bookmarkStart w:id="124" w:name="_Toc361044160"/>
      <w:bookmarkStart w:id="125" w:name="_Toc361044216"/>
      <w:bookmarkStart w:id="126" w:name="_Toc361044279"/>
      <w:bookmarkStart w:id="127" w:name="_Toc366840616"/>
      <w:bookmarkStart w:id="128" w:name="_Toc367807725"/>
      <w:bookmarkEnd w:id="118"/>
      <w:r w:rsidRPr="00436C09">
        <w:rPr>
          <w:rFonts w:ascii="Verdana" w:hAnsi="Verdana"/>
          <w:sz w:val="18"/>
          <w:szCs w:val="18"/>
          <w:lang w:val="fr-CA"/>
        </w:rPr>
        <w:t>Les frais de déplacement ne sont pas inclus dans cette occasion de financement. Toutes les séances d'information se feront virtuellement.</w:t>
      </w:r>
    </w:p>
    <w:p w14:paraId="4753ECC3" w14:textId="0500B974" w:rsidR="004E47CD" w:rsidRPr="00436C09" w:rsidRDefault="004E47CD" w:rsidP="004E47CD">
      <w:pPr>
        <w:pStyle w:val="Heading4"/>
        <w:keepNext/>
        <w:keepLines/>
        <w:rPr>
          <w:lang w:val="fr-CA"/>
        </w:rPr>
      </w:pPr>
      <w:bookmarkStart w:id="129" w:name="_Toc56762409"/>
      <w:r w:rsidRPr="00436C09">
        <w:rPr>
          <w:lang w:val="fr-CA"/>
        </w:rPr>
        <w:t>Honoraires des aînés et offrandes cérémonielles</w:t>
      </w:r>
      <w:bookmarkEnd w:id="119"/>
      <w:bookmarkEnd w:id="120"/>
      <w:bookmarkEnd w:id="121"/>
      <w:bookmarkEnd w:id="122"/>
      <w:bookmarkEnd w:id="123"/>
      <w:bookmarkEnd w:id="124"/>
      <w:bookmarkEnd w:id="125"/>
      <w:bookmarkEnd w:id="126"/>
      <w:bookmarkEnd w:id="127"/>
      <w:bookmarkEnd w:id="128"/>
      <w:bookmarkEnd w:id="129"/>
    </w:p>
    <w:p w14:paraId="79AEE275" w14:textId="1E498439" w:rsidR="004E47CD" w:rsidRPr="00436C09" w:rsidRDefault="001B5CFB" w:rsidP="004E47CD">
      <w:pPr>
        <w:spacing w:before="120" w:after="120"/>
        <w:ind w:left="425"/>
        <w:rPr>
          <w:rFonts w:ascii="Verdana" w:hAnsi="Verdana"/>
          <w:color w:val="000000"/>
          <w:sz w:val="18"/>
          <w:szCs w:val="18"/>
          <w:lang w:val="fr-CA"/>
        </w:rPr>
      </w:pPr>
      <w:r w:rsidRPr="00436C09">
        <w:rPr>
          <w:rFonts w:ascii="Verdana" w:hAnsi="Verdana"/>
          <w:color w:val="000000"/>
          <w:sz w:val="18"/>
          <w:szCs w:val="18"/>
          <w:lang w:val="fr-CA"/>
        </w:rPr>
        <w:t>Cette catégorie englobe les honoraires journaliers versés pour bénéficier des connaissances traditionnelles autochtones ou des connaissances communautaires des aînés de votre collectivité autochtone pertinentes à l</w:t>
      </w:r>
      <w:r w:rsidR="00D3665F" w:rsidRPr="00436C09">
        <w:rPr>
          <w:rFonts w:ascii="Verdana" w:hAnsi="Verdana"/>
          <w:color w:val="000000"/>
          <w:sz w:val="18"/>
          <w:szCs w:val="18"/>
          <w:lang w:val="fr-CA"/>
        </w:rPr>
        <w:t>’</w:t>
      </w:r>
      <w:r w:rsidR="00F57C8C" w:rsidRPr="00436C09">
        <w:rPr>
          <w:rFonts w:ascii="Verdana" w:hAnsi="Verdana"/>
          <w:color w:val="000000"/>
          <w:sz w:val="18"/>
          <w:szCs w:val="18"/>
          <w:lang w:val="fr-CA"/>
        </w:rPr>
        <w:t xml:space="preserve">évaluation. </w:t>
      </w:r>
      <w:r w:rsidRPr="00436C09">
        <w:rPr>
          <w:rFonts w:ascii="Verdana" w:hAnsi="Verdana"/>
          <w:color w:val="000000"/>
          <w:sz w:val="18"/>
          <w:szCs w:val="18"/>
          <w:lang w:val="fr-CA"/>
        </w:rPr>
        <w:t>Les aînés ne peuvent pas recevoir d</w:t>
      </w:r>
      <w:r w:rsidR="00D3665F" w:rsidRPr="00436C09">
        <w:rPr>
          <w:rFonts w:ascii="Verdana" w:hAnsi="Verdana"/>
          <w:color w:val="000000"/>
          <w:sz w:val="18"/>
          <w:szCs w:val="18"/>
          <w:lang w:val="fr-CA"/>
        </w:rPr>
        <w:t>’</w:t>
      </w:r>
      <w:r w:rsidRPr="00436C09">
        <w:rPr>
          <w:rFonts w:ascii="Verdana" w:hAnsi="Verdana"/>
          <w:color w:val="000000"/>
          <w:sz w:val="18"/>
          <w:szCs w:val="18"/>
          <w:lang w:val="fr-CA"/>
        </w:rPr>
        <w:t>autre salaire ou revenu direct pour l</w:t>
      </w:r>
      <w:r w:rsidR="00D3665F" w:rsidRPr="00436C09">
        <w:rPr>
          <w:rFonts w:ascii="Verdana" w:hAnsi="Verdana"/>
          <w:color w:val="000000"/>
          <w:sz w:val="18"/>
          <w:szCs w:val="18"/>
          <w:lang w:val="fr-CA"/>
        </w:rPr>
        <w:t>’</w:t>
      </w:r>
      <w:r w:rsidRPr="00436C09">
        <w:rPr>
          <w:rFonts w:ascii="Verdana" w:hAnsi="Verdana"/>
          <w:color w:val="000000"/>
          <w:sz w:val="18"/>
          <w:szCs w:val="18"/>
          <w:lang w:val="fr-CA"/>
        </w:rPr>
        <w:t>activité pour laquelle ils demandent des honoraires</w:t>
      </w:r>
      <w:r w:rsidR="004E47CD" w:rsidRPr="00436C09">
        <w:rPr>
          <w:rFonts w:ascii="Verdana" w:hAnsi="Verdana"/>
          <w:color w:val="000000"/>
          <w:sz w:val="18"/>
          <w:szCs w:val="18"/>
          <w:lang w:val="fr-CA"/>
        </w:rPr>
        <w:t>.</w:t>
      </w:r>
    </w:p>
    <w:p w14:paraId="453298BE" w14:textId="2AE85CB7" w:rsidR="004E47CD" w:rsidRPr="00436C09" w:rsidRDefault="004E47CD" w:rsidP="004E47CD">
      <w:pPr>
        <w:spacing w:before="120" w:after="120"/>
        <w:ind w:left="425"/>
        <w:rPr>
          <w:rFonts w:ascii="Verdana" w:hAnsi="Verdana"/>
          <w:color w:val="000000"/>
          <w:sz w:val="18"/>
          <w:szCs w:val="18"/>
          <w:lang w:val="fr-CA"/>
        </w:rPr>
      </w:pPr>
      <w:r w:rsidRPr="00436C09">
        <w:rPr>
          <w:rFonts w:ascii="Verdana" w:hAnsi="Verdana"/>
          <w:color w:val="000000"/>
          <w:sz w:val="18"/>
          <w:szCs w:val="18"/>
          <w:lang w:val="fr-CA"/>
        </w:rPr>
        <w:t>Cette catégorie englobe les coûts engagés pour offrir des cadeaux, comme du tabac aux aînés, en reconnaissance des connaissances traditionnelles autochtones ou des connaissances communautaires apportées à l</w:t>
      </w:r>
      <w:r w:rsidR="00D3665F" w:rsidRPr="00436C09">
        <w:rPr>
          <w:rFonts w:ascii="Verdana" w:hAnsi="Verdana"/>
          <w:color w:val="000000"/>
          <w:sz w:val="18"/>
          <w:szCs w:val="18"/>
          <w:lang w:val="fr-CA"/>
        </w:rPr>
        <w:t>’</w:t>
      </w:r>
      <w:r w:rsidRPr="00436C09">
        <w:rPr>
          <w:rFonts w:ascii="Verdana" w:hAnsi="Verdana"/>
          <w:color w:val="000000"/>
          <w:sz w:val="18"/>
          <w:szCs w:val="18"/>
          <w:lang w:val="fr-CA"/>
        </w:rPr>
        <w:t>évaluation.</w:t>
      </w:r>
    </w:p>
    <w:p w14:paraId="5B09930B" w14:textId="35B990DA" w:rsidR="00703BC3" w:rsidRPr="00436C09" w:rsidRDefault="001B5CFB" w:rsidP="00703BC3">
      <w:pPr>
        <w:spacing w:before="120" w:after="120"/>
        <w:ind w:left="425"/>
        <w:rPr>
          <w:rFonts w:ascii="Verdana" w:hAnsi="Verdana"/>
          <w:color w:val="000000"/>
          <w:sz w:val="18"/>
          <w:szCs w:val="18"/>
          <w:lang w:val="fr-CA"/>
        </w:rPr>
      </w:pPr>
      <w:r w:rsidRPr="00436C09">
        <w:rPr>
          <w:rFonts w:ascii="Verdana" w:hAnsi="Verdana"/>
          <w:color w:val="000000"/>
          <w:sz w:val="18"/>
          <w:szCs w:val="18"/>
          <w:lang w:val="fr-CA"/>
        </w:rPr>
        <w:t>Donnez le nom des aînés, le montant des honoraires, la nature de la réunion ou de la tâche de l</w:t>
      </w:r>
      <w:r w:rsidR="00D3665F" w:rsidRPr="00436C09">
        <w:rPr>
          <w:rFonts w:ascii="Verdana" w:hAnsi="Verdana"/>
          <w:color w:val="000000"/>
          <w:sz w:val="18"/>
          <w:szCs w:val="18"/>
          <w:lang w:val="fr-CA"/>
        </w:rPr>
        <w:t>’</w:t>
      </w:r>
      <w:r w:rsidRPr="00436C09">
        <w:rPr>
          <w:rFonts w:ascii="Verdana" w:hAnsi="Verdana"/>
          <w:color w:val="000000"/>
          <w:sz w:val="18"/>
          <w:szCs w:val="18"/>
          <w:lang w:val="fr-CA"/>
        </w:rPr>
        <w:t>aîné et décrivez le but de l</w:t>
      </w:r>
      <w:r w:rsidR="00D3665F" w:rsidRPr="00436C09">
        <w:rPr>
          <w:rFonts w:ascii="Verdana" w:hAnsi="Verdana"/>
          <w:color w:val="000000"/>
          <w:sz w:val="18"/>
          <w:szCs w:val="18"/>
          <w:lang w:val="fr-CA"/>
        </w:rPr>
        <w:t>’</w:t>
      </w:r>
      <w:r w:rsidRPr="00436C09">
        <w:rPr>
          <w:rFonts w:ascii="Verdana" w:hAnsi="Verdana"/>
          <w:color w:val="000000"/>
          <w:sz w:val="18"/>
          <w:szCs w:val="18"/>
          <w:lang w:val="fr-CA"/>
        </w:rPr>
        <w:t>offrande cérémonielle et son rapport avec l</w:t>
      </w:r>
      <w:r w:rsidR="00D3665F" w:rsidRPr="00436C09">
        <w:rPr>
          <w:rFonts w:ascii="Verdana" w:hAnsi="Verdana"/>
          <w:color w:val="000000"/>
          <w:sz w:val="18"/>
          <w:szCs w:val="18"/>
          <w:lang w:val="fr-CA"/>
        </w:rPr>
        <w:t>’</w:t>
      </w:r>
      <w:r w:rsidRPr="00436C09">
        <w:rPr>
          <w:rFonts w:ascii="Verdana" w:hAnsi="Verdana"/>
          <w:color w:val="000000"/>
          <w:sz w:val="18"/>
          <w:szCs w:val="18"/>
          <w:lang w:val="fr-CA"/>
        </w:rPr>
        <w:t>évaluation</w:t>
      </w:r>
      <w:r w:rsidR="004E47CD" w:rsidRPr="00436C09">
        <w:rPr>
          <w:rFonts w:ascii="Verdana" w:hAnsi="Verdana"/>
          <w:color w:val="000000"/>
          <w:sz w:val="18"/>
          <w:szCs w:val="18"/>
          <w:lang w:val="fr-CA"/>
        </w:rPr>
        <w:t>.</w:t>
      </w:r>
    </w:p>
    <w:p w14:paraId="374B9655" w14:textId="20E5B858" w:rsidR="00703BC3" w:rsidRPr="00436C09" w:rsidRDefault="00A17373" w:rsidP="00A17373">
      <w:pPr>
        <w:tabs>
          <w:tab w:val="left" w:pos="426"/>
        </w:tabs>
        <w:spacing w:before="120" w:after="120"/>
        <w:ind w:left="425"/>
        <w:rPr>
          <w:rFonts w:ascii="Verdana" w:hAnsi="Verdana"/>
          <w:color w:val="000000"/>
          <w:sz w:val="18"/>
          <w:szCs w:val="18"/>
          <w:lang w:val="fr-CA"/>
        </w:rPr>
        <w:sectPr w:rsidR="00703BC3" w:rsidRPr="00436C09" w:rsidSect="004E47CD">
          <w:headerReference w:type="even" r:id="rId19"/>
          <w:headerReference w:type="default" r:id="rId20"/>
          <w:headerReference w:type="first" r:id="rId21"/>
          <w:pgSz w:w="12240" w:h="15840"/>
          <w:pgMar w:top="720" w:right="720" w:bottom="720" w:left="720" w:header="708" w:footer="708" w:gutter="0"/>
          <w:cols w:space="708"/>
          <w:titlePg/>
          <w:docGrid w:linePitch="360"/>
        </w:sectPr>
      </w:pPr>
      <w:r w:rsidRPr="00436C09">
        <w:rPr>
          <w:rFonts w:ascii="Verdana" w:hAnsi="Verdana"/>
          <w:color w:val="000000"/>
          <w:sz w:val="18"/>
          <w:szCs w:val="18"/>
          <w:lang w:val="fr-CA"/>
        </w:rPr>
        <w:tab/>
        <w:t>Veuillez noter qu’il y a un plafond au montant maximal pour cette catégorie. Veuillez consulter la section 7 de votre demande pour les montants exacts.</w:t>
      </w:r>
    </w:p>
    <w:p w14:paraId="302BEA88" w14:textId="77777777" w:rsidR="004E47CD" w:rsidRPr="00436C09" w:rsidRDefault="004E47CD" w:rsidP="004E47CD">
      <w:pPr>
        <w:pStyle w:val="Heading2"/>
        <w:rPr>
          <w:lang w:val="fr-CA"/>
        </w:rPr>
      </w:pPr>
      <w:bookmarkStart w:id="130" w:name="_Toc56762387"/>
      <w:r w:rsidRPr="00436C09">
        <w:rPr>
          <w:lang w:val="fr-CA"/>
        </w:rPr>
        <w:t>A</w:t>
      </w:r>
      <w:r w:rsidR="002F48D6" w:rsidRPr="00436C09">
        <w:rPr>
          <w:lang w:val="fr-CA"/>
        </w:rPr>
        <w:t>nnexe</w:t>
      </w:r>
      <w:r w:rsidRPr="00436C09">
        <w:rPr>
          <w:lang w:val="fr-CA"/>
        </w:rPr>
        <w:t xml:space="preserve"> C – </w:t>
      </w:r>
      <w:r w:rsidR="001B5CFB" w:rsidRPr="00436C09">
        <w:rPr>
          <w:lang w:val="fr-CA"/>
        </w:rPr>
        <w:t>Liste de vérification pour le Formulaire de demande d</w:t>
      </w:r>
      <w:r w:rsidR="00D3665F" w:rsidRPr="00436C09">
        <w:rPr>
          <w:lang w:val="fr-CA"/>
        </w:rPr>
        <w:t>’</w:t>
      </w:r>
      <w:r w:rsidR="001B5CFB" w:rsidRPr="00436C09">
        <w:rPr>
          <w:lang w:val="fr-CA"/>
        </w:rPr>
        <w:t>aide financière</w:t>
      </w:r>
      <w:bookmarkEnd w:id="130"/>
    </w:p>
    <w:p w14:paraId="1FD1262B" w14:textId="77777777" w:rsidR="004E47CD" w:rsidRPr="00436C09" w:rsidRDefault="004E47CD" w:rsidP="004E47CD">
      <w:pPr>
        <w:keepNext/>
        <w:keepLines/>
        <w:spacing w:before="120" w:after="120"/>
        <w:ind w:left="357" w:hanging="357"/>
        <w:rPr>
          <w:rFonts w:ascii="Verdana" w:hAnsi="Verdana"/>
          <w:sz w:val="20"/>
          <w:szCs w:val="20"/>
          <w:lang w:val="fr-CA"/>
        </w:rPr>
      </w:pPr>
      <w:r w:rsidRPr="00436C09">
        <w:rPr>
          <w:rFonts w:ascii="Verdana" w:hAnsi="Verdana"/>
          <w:sz w:val="20"/>
          <w:szCs w:val="20"/>
          <w:lang w:val="fr-CA"/>
        </w:rPr>
        <w:fldChar w:fldCharType="begin">
          <w:ffData>
            <w:name w:val="Check24"/>
            <w:enabled/>
            <w:calcOnExit w:val="0"/>
            <w:checkBox>
              <w:sizeAuto/>
              <w:default w:val="0"/>
            </w:checkBox>
          </w:ffData>
        </w:fldChar>
      </w:r>
      <w:r w:rsidRPr="00436C09">
        <w:rPr>
          <w:rFonts w:ascii="Verdana" w:hAnsi="Verdana"/>
          <w:sz w:val="20"/>
          <w:szCs w:val="20"/>
          <w:lang w:val="fr-CA"/>
        </w:rPr>
        <w:instrText xml:space="preserve"> FORMCHECKBOX </w:instrText>
      </w:r>
      <w:r w:rsidR="00A52D4A">
        <w:rPr>
          <w:rFonts w:ascii="Verdana" w:hAnsi="Verdana"/>
          <w:sz w:val="20"/>
          <w:szCs w:val="20"/>
          <w:lang w:val="fr-CA"/>
        </w:rPr>
      </w:r>
      <w:r w:rsidR="00A52D4A">
        <w:rPr>
          <w:rFonts w:ascii="Verdana" w:hAnsi="Verdana"/>
          <w:sz w:val="20"/>
          <w:szCs w:val="20"/>
          <w:lang w:val="fr-CA"/>
        </w:rPr>
        <w:fldChar w:fldCharType="separate"/>
      </w:r>
      <w:r w:rsidRPr="00436C09">
        <w:rPr>
          <w:rFonts w:ascii="Verdana" w:hAnsi="Verdana"/>
          <w:sz w:val="20"/>
          <w:szCs w:val="20"/>
          <w:lang w:val="fr-CA"/>
        </w:rPr>
        <w:fldChar w:fldCharType="end"/>
      </w:r>
      <w:r w:rsidRPr="00436C09">
        <w:rPr>
          <w:rFonts w:ascii="Verdana" w:hAnsi="Verdana"/>
          <w:sz w:val="20"/>
          <w:szCs w:val="20"/>
          <w:lang w:val="fr-CA"/>
        </w:rPr>
        <w:tab/>
        <w:t>La demande complète est présentée à la date de clôture, ou avant.</w:t>
      </w:r>
    </w:p>
    <w:p w14:paraId="35B21364" w14:textId="77777777" w:rsidR="004E47CD" w:rsidRPr="00436C09" w:rsidRDefault="004E47CD" w:rsidP="004E47CD">
      <w:pPr>
        <w:spacing w:before="120" w:after="120"/>
        <w:ind w:left="357" w:hanging="357"/>
        <w:rPr>
          <w:rFonts w:ascii="Verdana" w:hAnsi="Verdana"/>
          <w:sz w:val="20"/>
          <w:szCs w:val="20"/>
          <w:lang w:val="fr-CA"/>
        </w:rPr>
      </w:pPr>
      <w:r w:rsidRPr="00436C09">
        <w:rPr>
          <w:rFonts w:ascii="Verdana" w:hAnsi="Verdana"/>
          <w:sz w:val="20"/>
          <w:szCs w:val="20"/>
          <w:lang w:val="fr-CA"/>
        </w:rPr>
        <w:fldChar w:fldCharType="begin">
          <w:ffData>
            <w:name w:val="Check24"/>
            <w:enabled/>
            <w:calcOnExit w:val="0"/>
            <w:checkBox>
              <w:sizeAuto/>
              <w:default w:val="0"/>
            </w:checkBox>
          </w:ffData>
        </w:fldChar>
      </w:r>
      <w:r w:rsidRPr="00436C09">
        <w:rPr>
          <w:rFonts w:ascii="Verdana" w:hAnsi="Verdana"/>
          <w:sz w:val="20"/>
          <w:szCs w:val="20"/>
          <w:lang w:val="fr-CA"/>
        </w:rPr>
        <w:instrText xml:space="preserve"> FORMCHECKBOX </w:instrText>
      </w:r>
      <w:r w:rsidR="00A52D4A">
        <w:rPr>
          <w:rFonts w:ascii="Verdana" w:hAnsi="Verdana"/>
          <w:sz w:val="20"/>
          <w:szCs w:val="20"/>
          <w:lang w:val="fr-CA"/>
        </w:rPr>
      </w:r>
      <w:r w:rsidR="00A52D4A">
        <w:rPr>
          <w:rFonts w:ascii="Verdana" w:hAnsi="Verdana"/>
          <w:sz w:val="20"/>
          <w:szCs w:val="20"/>
          <w:lang w:val="fr-CA"/>
        </w:rPr>
        <w:fldChar w:fldCharType="separate"/>
      </w:r>
      <w:r w:rsidRPr="00436C09">
        <w:rPr>
          <w:rFonts w:ascii="Verdana" w:hAnsi="Verdana"/>
          <w:sz w:val="20"/>
          <w:szCs w:val="20"/>
          <w:lang w:val="fr-CA"/>
        </w:rPr>
        <w:fldChar w:fldCharType="end"/>
      </w:r>
      <w:r w:rsidRPr="00436C09">
        <w:rPr>
          <w:rFonts w:ascii="Verdana" w:hAnsi="Verdana"/>
          <w:sz w:val="20"/>
          <w:szCs w:val="20"/>
          <w:lang w:val="fr-CA"/>
        </w:rPr>
        <w:tab/>
      </w:r>
      <w:r w:rsidR="002F48D6" w:rsidRPr="00436C09">
        <w:rPr>
          <w:rFonts w:ascii="Verdana" w:hAnsi="Verdana"/>
          <w:sz w:val="20"/>
          <w:szCs w:val="20"/>
          <w:lang w:val="fr-CA"/>
        </w:rPr>
        <w:t>La section 3</w:t>
      </w:r>
      <w:r w:rsidRPr="00436C09">
        <w:rPr>
          <w:rFonts w:ascii="Verdana" w:hAnsi="Verdana"/>
          <w:sz w:val="20"/>
          <w:szCs w:val="20"/>
          <w:lang w:val="fr-CA"/>
        </w:rPr>
        <w:t xml:space="preserve"> (Personne-ressource pour la demande) est complète.</w:t>
      </w:r>
    </w:p>
    <w:p w14:paraId="0B9EC005" w14:textId="77777777" w:rsidR="004E47CD" w:rsidRPr="00436C09" w:rsidRDefault="004E47CD" w:rsidP="004E47CD">
      <w:pPr>
        <w:spacing w:before="120" w:after="120"/>
        <w:ind w:left="357" w:hanging="357"/>
        <w:rPr>
          <w:rFonts w:ascii="Verdana" w:hAnsi="Verdana"/>
          <w:sz w:val="20"/>
          <w:szCs w:val="20"/>
          <w:lang w:val="fr-CA"/>
        </w:rPr>
      </w:pPr>
      <w:r w:rsidRPr="00436C09">
        <w:rPr>
          <w:rFonts w:ascii="Verdana" w:hAnsi="Verdana"/>
          <w:sz w:val="20"/>
          <w:szCs w:val="20"/>
          <w:lang w:val="fr-CA"/>
        </w:rPr>
        <w:fldChar w:fldCharType="begin">
          <w:ffData>
            <w:name w:val="Check24"/>
            <w:enabled/>
            <w:calcOnExit w:val="0"/>
            <w:checkBox>
              <w:sizeAuto/>
              <w:default w:val="0"/>
            </w:checkBox>
          </w:ffData>
        </w:fldChar>
      </w:r>
      <w:r w:rsidRPr="00436C09">
        <w:rPr>
          <w:rFonts w:ascii="Verdana" w:hAnsi="Verdana"/>
          <w:sz w:val="20"/>
          <w:szCs w:val="20"/>
          <w:lang w:val="fr-CA"/>
        </w:rPr>
        <w:instrText xml:space="preserve"> FORMCHECKBOX </w:instrText>
      </w:r>
      <w:r w:rsidR="00A52D4A">
        <w:rPr>
          <w:rFonts w:ascii="Verdana" w:hAnsi="Verdana"/>
          <w:sz w:val="20"/>
          <w:szCs w:val="20"/>
          <w:lang w:val="fr-CA"/>
        </w:rPr>
      </w:r>
      <w:r w:rsidR="00A52D4A">
        <w:rPr>
          <w:rFonts w:ascii="Verdana" w:hAnsi="Verdana"/>
          <w:sz w:val="20"/>
          <w:szCs w:val="20"/>
          <w:lang w:val="fr-CA"/>
        </w:rPr>
        <w:fldChar w:fldCharType="separate"/>
      </w:r>
      <w:r w:rsidRPr="00436C09">
        <w:rPr>
          <w:rFonts w:ascii="Verdana" w:hAnsi="Verdana"/>
          <w:sz w:val="20"/>
          <w:szCs w:val="20"/>
          <w:lang w:val="fr-CA"/>
        </w:rPr>
        <w:fldChar w:fldCharType="end"/>
      </w:r>
      <w:r w:rsidRPr="00436C09">
        <w:rPr>
          <w:rFonts w:ascii="Verdana" w:hAnsi="Verdana"/>
          <w:sz w:val="20"/>
          <w:szCs w:val="20"/>
          <w:lang w:val="fr-CA"/>
        </w:rPr>
        <w:tab/>
      </w:r>
      <w:r w:rsidR="001B5CFB" w:rsidRPr="00436C09">
        <w:rPr>
          <w:rFonts w:ascii="Verdana" w:hAnsi="Verdana"/>
          <w:sz w:val="20"/>
          <w:szCs w:val="20"/>
          <w:lang w:val="fr-CA"/>
        </w:rPr>
        <w:t xml:space="preserve">Une option de la section 4 </w:t>
      </w:r>
      <w:r w:rsidRPr="00436C09">
        <w:rPr>
          <w:rFonts w:ascii="Verdana" w:hAnsi="Verdana"/>
          <w:sz w:val="20"/>
          <w:szCs w:val="20"/>
          <w:lang w:val="fr-CA"/>
        </w:rPr>
        <w:t>(</w:t>
      </w:r>
      <w:r w:rsidR="002F48D6" w:rsidRPr="00436C09">
        <w:rPr>
          <w:rFonts w:ascii="Verdana" w:hAnsi="Verdana"/>
          <w:sz w:val="20"/>
          <w:szCs w:val="20"/>
          <w:lang w:val="fr-CA"/>
        </w:rPr>
        <w:t>Type de demandeur et information sur le demandeur</w:t>
      </w:r>
      <w:r w:rsidRPr="00436C09">
        <w:rPr>
          <w:rFonts w:ascii="Verdana" w:hAnsi="Verdana"/>
          <w:sz w:val="20"/>
          <w:szCs w:val="20"/>
          <w:lang w:val="fr-CA"/>
        </w:rPr>
        <w:t xml:space="preserve">) </w:t>
      </w:r>
      <w:r w:rsidR="001B5CFB" w:rsidRPr="00436C09">
        <w:rPr>
          <w:rFonts w:ascii="Verdana" w:hAnsi="Verdana"/>
          <w:sz w:val="20"/>
          <w:szCs w:val="20"/>
          <w:lang w:val="fr-CA"/>
        </w:rPr>
        <w:t>est choisie</w:t>
      </w:r>
      <w:r w:rsidRPr="00436C09">
        <w:rPr>
          <w:rFonts w:ascii="Verdana" w:hAnsi="Verdana"/>
          <w:sz w:val="20"/>
          <w:szCs w:val="20"/>
          <w:lang w:val="fr-CA"/>
        </w:rPr>
        <w:t>.</w:t>
      </w:r>
    </w:p>
    <w:p w14:paraId="64392760" w14:textId="77777777" w:rsidR="004E47CD" w:rsidRPr="00436C09" w:rsidRDefault="004E47CD" w:rsidP="004E47CD">
      <w:pPr>
        <w:spacing w:before="120" w:after="120"/>
        <w:ind w:left="357" w:hanging="357"/>
        <w:rPr>
          <w:rFonts w:ascii="Verdana" w:hAnsi="Verdana"/>
          <w:sz w:val="20"/>
          <w:szCs w:val="20"/>
          <w:lang w:val="fr-CA"/>
        </w:rPr>
      </w:pPr>
      <w:r w:rsidRPr="00436C09">
        <w:rPr>
          <w:rFonts w:ascii="Verdana" w:hAnsi="Verdana"/>
          <w:sz w:val="20"/>
          <w:szCs w:val="20"/>
          <w:lang w:val="fr-CA"/>
        </w:rPr>
        <w:fldChar w:fldCharType="begin">
          <w:ffData>
            <w:name w:val="Check24"/>
            <w:enabled/>
            <w:calcOnExit w:val="0"/>
            <w:checkBox>
              <w:sizeAuto/>
              <w:default w:val="0"/>
            </w:checkBox>
          </w:ffData>
        </w:fldChar>
      </w:r>
      <w:r w:rsidRPr="00436C09">
        <w:rPr>
          <w:rFonts w:ascii="Verdana" w:hAnsi="Verdana"/>
          <w:sz w:val="20"/>
          <w:szCs w:val="20"/>
          <w:lang w:val="fr-CA"/>
        </w:rPr>
        <w:instrText xml:space="preserve"> FORMCHECKBOX </w:instrText>
      </w:r>
      <w:r w:rsidR="00A52D4A">
        <w:rPr>
          <w:rFonts w:ascii="Verdana" w:hAnsi="Verdana"/>
          <w:sz w:val="20"/>
          <w:szCs w:val="20"/>
          <w:lang w:val="fr-CA"/>
        </w:rPr>
      </w:r>
      <w:r w:rsidR="00A52D4A">
        <w:rPr>
          <w:rFonts w:ascii="Verdana" w:hAnsi="Verdana"/>
          <w:sz w:val="20"/>
          <w:szCs w:val="20"/>
          <w:lang w:val="fr-CA"/>
        </w:rPr>
        <w:fldChar w:fldCharType="separate"/>
      </w:r>
      <w:r w:rsidRPr="00436C09">
        <w:rPr>
          <w:rFonts w:ascii="Verdana" w:hAnsi="Verdana"/>
          <w:sz w:val="20"/>
          <w:szCs w:val="20"/>
          <w:lang w:val="fr-CA"/>
        </w:rPr>
        <w:fldChar w:fldCharType="end"/>
      </w:r>
      <w:r w:rsidRPr="00436C09">
        <w:rPr>
          <w:rFonts w:ascii="Verdana" w:hAnsi="Verdana"/>
          <w:sz w:val="20"/>
          <w:szCs w:val="20"/>
          <w:lang w:val="fr-CA"/>
        </w:rPr>
        <w:tab/>
      </w:r>
      <w:r w:rsidR="001B5CFB" w:rsidRPr="00436C09">
        <w:rPr>
          <w:rFonts w:ascii="Verdana" w:hAnsi="Verdana"/>
          <w:sz w:val="20"/>
          <w:szCs w:val="20"/>
          <w:lang w:val="fr-CA"/>
        </w:rPr>
        <w:t>Si le demandeur représente un organisme ou un groupe autochtone non constitué en personne morale, les documents (résolution) attestant que le demandeur est le représentant de l</w:t>
      </w:r>
      <w:r w:rsidR="00D3665F" w:rsidRPr="00436C09">
        <w:rPr>
          <w:rFonts w:ascii="Verdana" w:hAnsi="Verdana"/>
          <w:sz w:val="20"/>
          <w:szCs w:val="20"/>
          <w:lang w:val="fr-CA"/>
        </w:rPr>
        <w:t>’</w:t>
      </w:r>
      <w:r w:rsidR="001B5CFB" w:rsidRPr="00436C09">
        <w:rPr>
          <w:rFonts w:ascii="Verdana" w:hAnsi="Verdana"/>
          <w:sz w:val="20"/>
          <w:szCs w:val="20"/>
          <w:lang w:val="fr-CA"/>
        </w:rPr>
        <w:t>organisme ou du groupe sont joints à la demande</w:t>
      </w:r>
      <w:r w:rsidRPr="00436C09">
        <w:rPr>
          <w:rFonts w:ascii="Verdana" w:hAnsi="Verdana"/>
          <w:sz w:val="20"/>
          <w:szCs w:val="20"/>
          <w:lang w:val="fr-CA"/>
        </w:rPr>
        <w:t>.</w:t>
      </w:r>
    </w:p>
    <w:p w14:paraId="7FA88A7A" w14:textId="77777777" w:rsidR="004E47CD" w:rsidRPr="00436C09" w:rsidRDefault="004E47CD" w:rsidP="004E47CD">
      <w:pPr>
        <w:spacing w:before="120" w:after="120"/>
        <w:ind w:left="357" w:hanging="357"/>
        <w:rPr>
          <w:rFonts w:ascii="Verdana" w:hAnsi="Verdana"/>
          <w:sz w:val="20"/>
          <w:szCs w:val="20"/>
          <w:lang w:val="fr-CA"/>
        </w:rPr>
      </w:pPr>
      <w:r w:rsidRPr="00436C09">
        <w:rPr>
          <w:rFonts w:ascii="Verdana" w:hAnsi="Verdana"/>
          <w:sz w:val="20"/>
          <w:szCs w:val="20"/>
          <w:lang w:val="fr-CA"/>
        </w:rPr>
        <w:fldChar w:fldCharType="begin">
          <w:ffData>
            <w:name w:val="Check24"/>
            <w:enabled/>
            <w:calcOnExit w:val="0"/>
            <w:checkBox>
              <w:sizeAuto/>
              <w:default w:val="0"/>
            </w:checkBox>
          </w:ffData>
        </w:fldChar>
      </w:r>
      <w:r w:rsidRPr="00436C09">
        <w:rPr>
          <w:rFonts w:ascii="Verdana" w:hAnsi="Verdana"/>
          <w:sz w:val="20"/>
          <w:szCs w:val="20"/>
          <w:lang w:val="fr-CA"/>
        </w:rPr>
        <w:instrText xml:space="preserve"> FORMCHECKBOX </w:instrText>
      </w:r>
      <w:r w:rsidR="00A52D4A">
        <w:rPr>
          <w:rFonts w:ascii="Verdana" w:hAnsi="Verdana"/>
          <w:sz w:val="20"/>
          <w:szCs w:val="20"/>
          <w:lang w:val="fr-CA"/>
        </w:rPr>
      </w:r>
      <w:r w:rsidR="00A52D4A">
        <w:rPr>
          <w:rFonts w:ascii="Verdana" w:hAnsi="Verdana"/>
          <w:sz w:val="20"/>
          <w:szCs w:val="20"/>
          <w:lang w:val="fr-CA"/>
        </w:rPr>
        <w:fldChar w:fldCharType="separate"/>
      </w:r>
      <w:r w:rsidRPr="00436C09">
        <w:rPr>
          <w:rFonts w:ascii="Verdana" w:hAnsi="Verdana"/>
          <w:sz w:val="20"/>
          <w:szCs w:val="20"/>
          <w:lang w:val="fr-CA"/>
        </w:rPr>
        <w:fldChar w:fldCharType="end"/>
      </w:r>
      <w:r w:rsidRPr="00436C09">
        <w:rPr>
          <w:rFonts w:ascii="Verdana" w:hAnsi="Verdana"/>
          <w:sz w:val="20"/>
          <w:szCs w:val="20"/>
          <w:lang w:val="fr-CA"/>
        </w:rPr>
        <w:tab/>
      </w:r>
      <w:r w:rsidR="002F48D6" w:rsidRPr="00436C09">
        <w:rPr>
          <w:rFonts w:ascii="Verdana" w:hAnsi="Verdana"/>
          <w:sz w:val="20"/>
          <w:szCs w:val="20"/>
          <w:lang w:val="fr-CA"/>
        </w:rPr>
        <w:t>La section 5</w:t>
      </w:r>
      <w:r w:rsidRPr="00436C09">
        <w:rPr>
          <w:rFonts w:ascii="Verdana" w:hAnsi="Verdana"/>
          <w:sz w:val="20"/>
          <w:szCs w:val="20"/>
          <w:lang w:val="fr-CA"/>
        </w:rPr>
        <w:t xml:space="preserve"> (Critères d</w:t>
      </w:r>
      <w:r w:rsidR="00D3665F" w:rsidRPr="00436C09">
        <w:rPr>
          <w:rFonts w:ascii="Verdana" w:hAnsi="Verdana"/>
          <w:sz w:val="20"/>
          <w:szCs w:val="20"/>
          <w:lang w:val="fr-CA"/>
        </w:rPr>
        <w:t>’</w:t>
      </w:r>
      <w:r w:rsidRPr="00436C09">
        <w:rPr>
          <w:rFonts w:ascii="Verdana" w:hAnsi="Verdana"/>
          <w:sz w:val="20"/>
          <w:szCs w:val="20"/>
          <w:lang w:val="fr-CA"/>
        </w:rPr>
        <w:t>admissibilité) est complète.</w:t>
      </w:r>
    </w:p>
    <w:p w14:paraId="7FD56D24" w14:textId="77777777" w:rsidR="004E47CD" w:rsidRPr="00436C09" w:rsidRDefault="004E47CD" w:rsidP="004E47CD">
      <w:pPr>
        <w:spacing w:before="120" w:after="120"/>
        <w:ind w:left="357" w:hanging="357"/>
        <w:rPr>
          <w:rFonts w:ascii="Verdana" w:hAnsi="Verdana"/>
          <w:sz w:val="20"/>
          <w:szCs w:val="20"/>
          <w:lang w:val="fr-CA"/>
        </w:rPr>
      </w:pPr>
      <w:r w:rsidRPr="00436C09">
        <w:rPr>
          <w:rFonts w:ascii="Verdana" w:hAnsi="Verdana"/>
          <w:sz w:val="20"/>
          <w:szCs w:val="20"/>
          <w:lang w:val="fr-CA"/>
        </w:rPr>
        <w:fldChar w:fldCharType="begin">
          <w:ffData>
            <w:name w:val="Check24"/>
            <w:enabled/>
            <w:calcOnExit w:val="0"/>
            <w:checkBox>
              <w:sizeAuto/>
              <w:default w:val="0"/>
            </w:checkBox>
          </w:ffData>
        </w:fldChar>
      </w:r>
      <w:r w:rsidRPr="00436C09">
        <w:rPr>
          <w:rFonts w:ascii="Verdana" w:hAnsi="Verdana"/>
          <w:sz w:val="20"/>
          <w:szCs w:val="20"/>
          <w:lang w:val="fr-CA"/>
        </w:rPr>
        <w:instrText xml:space="preserve"> FORMCHECKBOX </w:instrText>
      </w:r>
      <w:r w:rsidR="00A52D4A">
        <w:rPr>
          <w:rFonts w:ascii="Verdana" w:hAnsi="Verdana"/>
          <w:sz w:val="20"/>
          <w:szCs w:val="20"/>
          <w:lang w:val="fr-CA"/>
        </w:rPr>
      </w:r>
      <w:r w:rsidR="00A52D4A">
        <w:rPr>
          <w:rFonts w:ascii="Verdana" w:hAnsi="Verdana"/>
          <w:sz w:val="20"/>
          <w:szCs w:val="20"/>
          <w:lang w:val="fr-CA"/>
        </w:rPr>
        <w:fldChar w:fldCharType="separate"/>
      </w:r>
      <w:r w:rsidRPr="00436C09">
        <w:rPr>
          <w:rFonts w:ascii="Verdana" w:hAnsi="Verdana"/>
          <w:sz w:val="20"/>
          <w:szCs w:val="20"/>
          <w:lang w:val="fr-CA"/>
        </w:rPr>
        <w:fldChar w:fldCharType="end"/>
      </w:r>
      <w:r w:rsidRPr="00436C09">
        <w:rPr>
          <w:rFonts w:ascii="Verdana" w:hAnsi="Verdana"/>
          <w:sz w:val="20"/>
          <w:szCs w:val="20"/>
          <w:lang w:val="fr-CA"/>
        </w:rPr>
        <w:tab/>
      </w:r>
      <w:r w:rsidR="002F48D6" w:rsidRPr="00436C09">
        <w:rPr>
          <w:rFonts w:ascii="Verdana" w:hAnsi="Verdana"/>
          <w:sz w:val="20"/>
          <w:szCs w:val="20"/>
          <w:lang w:val="fr-CA"/>
        </w:rPr>
        <w:t>La section 6</w:t>
      </w:r>
      <w:r w:rsidRPr="00436C09">
        <w:rPr>
          <w:rFonts w:ascii="Verdana" w:hAnsi="Verdana"/>
          <w:sz w:val="20"/>
          <w:szCs w:val="20"/>
          <w:lang w:val="fr-CA"/>
        </w:rPr>
        <w:t xml:space="preserve"> (Renseignements administratifs) est complète.</w:t>
      </w:r>
    </w:p>
    <w:p w14:paraId="39C903D3" w14:textId="77777777" w:rsidR="004E47CD" w:rsidRPr="00436C09" w:rsidRDefault="004E47CD" w:rsidP="002F48D6">
      <w:pPr>
        <w:spacing w:before="120" w:after="120"/>
        <w:ind w:left="357" w:hanging="357"/>
        <w:rPr>
          <w:rFonts w:ascii="Verdana" w:hAnsi="Verdana"/>
          <w:sz w:val="20"/>
          <w:szCs w:val="20"/>
          <w:lang w:val="fr-CA"/>
        </w:rPr>
      </w:pPr>
      <w:r w:rsidRPr="00436C09">
        <w:rPr>
          <w:rFonts w:ascii="Verdana" w:hAnsi="Verdana"/>
          <w:sz w:val="20"/>
          <w:szCs w:val="20"/>
          <w:lang w:val="fr-CA"/>
        </w:rPr>
        <w:fldChar w:fldCharType="begin">
          <w:ffData>
            <w:name w:val="Check24"/>
            <w:enabled/>
            <w:calcOnExit w:val="0"/>
            <w:checkBox>
              <w:sizeAuto/>
              <w:default w:val="0"/>
            </w:checkBox>
          </w:ffData>
        </w:fldChar>
      </w:r>
      <w:r w:rsidRPr="00436C09">
        <w:rPr>
          <w:rFonts w:ascii="Verdana" w:hAnsi="Verdana"/>
          <w:sz w:val="20"/>
          <w:szCs w:val="20"/>
          <w:lang w:val="fr-CA"/>
        </w:rPr>
        <w:instrText xml:space="preserve"> FORMCHECKBOX </w:instrText>
      </w:r>
      <w:r w:rsidR="00A52D4A">
        <w:rPr>
          <w:rFonts w:ascii="Verdana" w:hAnsi="Verdana"/>
          <w:sz w:val="20"/>
          <w:szCs w:val="20"/>
          <w:lang w:val="fr-CA"/>
        </w:rPr>
      </w:r>
      <w:r w:rsidR="00A52D4A">
        <w:rPr>
          <w:rFonts w:ascii="Verdana" w:hAnsi="Verdana"/>
          <w:sz w:val="20"/>
          <w:szCs w:val="20"/>
          <w:lang w:val="fr-CA"/>
        </w:rPr>
        <w:fldChar w:fldCharType="separate"/>
      </w:r>
      <w:r w:rsidRPr="00436C09">
        <w:rPr>
          <w:rFonts w:ascii="Verdana" w:hAnsi="Verdana"/>
          <w:sz w:val="20"/>
          <w:szCs w:val="20"/>
          <w:lang w:val="fr-CA"/>
        </w:rPr>
        <w:fldChar w:fldCharType="end"/>
      </w:r>
      <w:r w:rsidRPr="00436C09">
        <w:rPr>
          <w:rFonts w:ascii="Verdana" w:hAnsi="Verdana"/>
          <w:sz w:val="20"/>
          <w:szCs w:val="20"/>
          <w:lang w:val="fr-CA"/>
        </w:rPr>
        <w:tab/>
      </w:r>
      <w:r w:rsidR="002F48D6" w:rsidRPr="00436C09">
        <w:rPr>
          <w:rFonts w:ascii="Verdana" w:hAnsi="Verdana"/>
          <w:sz w:val="20"/>
          <w:szCs w:val="20"/>
          <w:lang w:val="fr-CA"/>
        </w:rPr>
        <w:t>La section 7</w:t>
      </w:r>
      <w:r w:rsidRPr="00436C09">
        <w:rPr>
          <w:rFonts w:ascii="Verdana" w:hAnsi="Verdana"/>
          <w:sz w:val="20"/>
          <w:szCs w:val="20"/>
          <w:lang w:val="fr-CA"/>
        </w:rPr>
        <w:t xml:space="preserve"> (Occasions de participation publique) est complète pour chacune des occasions de participation en indiquant l</w:t>
      </w:r>
      <w:r w:rsidR="00D3665F" w:rsidRPr="00436C09">
        <w:rPr>
          <w:rFonts w:ascii="Verdana" w:hAnsi="Verdana"/>
          <w:sz w:val="20"/>
          <w:szCs w:val="20"/>
          <w:lang w:val="fr-CA"/>
        </w:rPr>
        <w:t>’</w:t>
      </w:r>
      <w:r w:rsidRPr="00436C09">
        <w:rPr>
          <w:rFonts w:ascii="Verdana" w:hAnsi="Verdana"/>
          <w:sz w:val="20"/>
          <w:szCs w:val="20"/>
          <w:lang w:val="fr-CA"/>
        </w:rPr>
        <w:t xml:space="preserve">aide financière demandée et en fournissant des renseignements sur les activités que vous comptez entreprendre. </w:t>
      </w:r>
    </w:p>
    <w:p w14:paraId="6FA49855" w14:textId="77777777" w:rsidR="004E47CD" w:rsidRPr="00436C09" w:rsidRDefault="002F48D6" w:rsidP="002F48D6">
      <w:pPr>
        <w:spacing w:before="120" w:after="120"/>
        <w:ind w:left="357" w:hanging="357"/>
        <w:rPr>
          <w:rFonts w:ascii="Verdana" w:hAnsi="Verdana"/>
          <w:sz w:val="20"/>
          <w:szCs w:val="20"/>
          <w:lang w:val="fr-CA"/>
        </w:rPr>
      </w:pPr>
      <w:r w:rsidRPr="00436C09">
        <w:rPr>
          <w:rFonts w:ascii="Verdana" w:hAnsi="Verdana"/>
          <w:sz w:val="20"/>
          <w:szCs w:val="20"/>
          <w:lang w:val="fr-CA"/>
        </w:rPr>
        <w:fldChar w:fldCharType="begin">
          <w:ffData>
            <w:name w:val="Check24"/>
            <w:enabled/>
            <w:calcOnExit w:val="0"/>
            <w:checkBox>
              <w:sizeAuto/>
              <w:default w:val="0"/>
            </w:checkBox>
          </w:ffData>
        </w:fldChar>
      </w:r>
      <w:r w:rsidRPr="00436C09">
        <w:rPr>
          <w:rFonts w:ascii="Verdana" w:hAnsi="Verdana"/>
          <w:sz w:val="20"/>
          <w:szCs w:val="20"/>
          <w:lang w:val="fr-CA"/>
        </w:rPr>
        <w:instrText xml:space="preserve"> FORMCHECKBOX </w:instrText>
      </w:r>
      <w:r w:rsidR="00A52D4A">
        <w:rPr>
          <w:rFonts w:ascii="Verdana" w:hAnsi="Verdana"/>
          <w:sz w:val="20"/>
          <w:szCs w:val="20"/>
          <w:lang w:val="fr-CA"/>
        </w:rPr>
      </w:r>
      <w:r w:rsidR="00A52D4A">
        <w:rPr>
          <w:rFonts w:ascii="Verdana" w:hAnsi="Verdana"/>
          <w:sz w:val="20"/>
          <w:szCs w:val="20"/>
          <w:lang w:val="fr-CA"/>
        </w:rPr>
        <w:fldChar w:fldCharType="separate"/>
      </w:r>
      <w:r w:rsidRPr="00436C09">
        <w:rPr>
          <w:rFonts w:ascii="Verdana" w:hAnsi="Verdana"/>
          <w:sz w:val="20"/>
          <w:szCs w:val="20"/>
          <w:lang w:val="fr-CA"/>
        </w:rPr>
        <w:fldChar w:fldCharType="end"/>
      </w:r>
      <w:r w:rsidRPr="00436C09">
        <w:rPr>
          <w:rFonts w:ascii="Verdana" w:hAnsi="Verdana"/>
          <w:sz w:val="20"/>
          <w:szCs w:val="20"/>
          <w:lang w:val="fr-CA"/>
        </w:rPr>
        <w:tab/>
        <w:t>L</w:t>
      </w:r>
      <w:r w:rsidR="00D3665F" w:rsidRPr="00436C09">
        <w:rPr>
          <w:rFonts w:ascii="Verdana" w:hAnsi="Verdana"/>
          <w:sz w:val="20"/>
          <w:szCs w:val="20"/>
          <w:lang w:val="fr-CA"/>
        </w:rPr>
        <w:t>’</w:t>
      </w:r>
      <w:r w:rsidRPr="00436C09">
        <w:rPr>
          <w:rFonts w:ascii="Verdana" w:hAnsi="Verdana"/>
          <w:sz w:val="20"/>
          <w:szCs w:val="20"/>
          <w:lang w:val="fr-CA"/>
        </w:rPr>
        <w:t>aide financière demandée à la section 7 (occasions de participation publique) n</w:t>
      </w:r>
      <w:r w:rsidR="00D3665F" w:rsidRPr="00436C09">
        <w:rPr>
          <w:rFonts w:ascii="Verdana" w:hAnsi="Verdana"/>
          <w:sz w:val="20"/>
          <w:szCs w:val="20"/>
          <w:lang w:val="fr-CA"/>
        </w:rPr>
        <w:t>’</w:t>
      </w:r>
      <w:r w:rsidRPr="00436C09">
        <w:rPr>
          <w:rFonts w:ascii="Verdana" w:hAnsi="Verdana"/>
          <w:sz w:val="20"/>
          <w:szCs w:val="20"/>
          <w:lang w:val="fr-CA"/>
        </w:rPr>
        <w:t>excède pas le montant d</w:t>
      </w:r>
      <w:r w:rsidR="00D3665F" w:rsidRPr="00436C09">
        <w:rPr>
          <w:rFonts w:ascii="Verdana" w:hAnsi="Verdana"/>
          <w:sz w:val="20"/>
          <w:szCs w:val="20"/>
          <w:lang w:val="fr-CA"/>
        </w:rPr>
        <w:t>’</w:t>
      </w:r>
      <w:r w:rsidRPr="00436C09">
        <w:rPr>
          <w:rFonts w:ascii="Verdana" w:hAnsi="Verdana"/>
          <w:sz w:val="20"/>
          <w:szCs w:val="20"/>
          <w:lang w:val="fr-CA"/>
        </w:rPr>
        <w:t>aide financière maximale disponible et indiqué dans les tableaux de ventilation du budget.</w:t>
      </w:r>
    </w:p>
    <w:p w14:paraId="1874D730" w14:textId="77777777" w:rsidR="004E47CD" w:rsidRPr="00436C09" w:rsidRDefault="004E47CD" w:rsidP="004E47CD">
      <w:pPr>
        <w:spacing w:before="120" w:after="120"/>
        <w:ind w:left="357" w:hanging="357"/>
        <w:rPr>
          <w:rFonts w:ascii="Verdana" w:hAnsi="Verdana"/>
          <w:sz w:val="20"/>
          <w:szCs w:val="20"/>
          <w:lang w:val="fr-CA"/>
        </w:rPr>
      </w:pPr>
      <w:r w:rsidRPr="00436C09">
        <w:rPr>
          <w:rFonts w:ascii="Verdana" w:hAnsi="Verdana"/>
          <w:sz w:val="20"/>
          <w:szCs w:val="20"/>
          <w:lang w:val="fr-CA"/>
        </w:rPr>
        <w:fldChar w:fldCharType="begin">
          <w:ffData>
            <w:name w:val="Check24"/>
            <w:enabled/>
            <w:calcOnExit w:val="0"/>
            <w:checkBox>
              <w:sizeAuto/>
              <w:default w:val="0"/>
            </w:checkBox>
          </w:ffData>
        </w:fldChar>
      </w:r>
      <w:r w:rsidRPr="00436C09">
        <w:rPr>
          <w:rFonts w:ascii="Verdana" w:hAnsi="Verdana"/>
          <w:sz w:val="20"/>
          <w:szCs w:val="20"/>
          <w:lang w:val="fr-CA"/>
        </w:rPr>
        <w:instrText xml:space="preserve"> FORMCHECKBOX </w:instrText>
      </w:r>
      <w:r w:rsidR="00A52D4A">
        <w:rPr>
          <w:rFonts w:ascii="Verdana" w:hAnsi="Verdana"/>
          <w:sz w:val="20"/>
          <w:szCs w:val="20"/>
          <w:lang w:val="fr-CA"/>
        </w:rPr>
      </w:r>
      <w:r w:rsidR="00A52D4A">
        <w:rPr>
          <w:rFonts w:ascii="Verdana" w:hAnsi="Verdana"/>
          <w:sz w:val="20"/>
          <w:szCs w:val="20"/>
          <w:lang w:val="fr-CA"/>
        </w:rPr>
        <w:fldChar w:fldCharType="separate"/>
      </w:r>
      <w:r w:rsidRPr="00436C09">
        <w:rPr>
          <w:rFonts w:ascii="Verdana" w:hAnsi="Verdana"/>
          <w:sz w:val="20"/>
          <w:szCs w:val="20"/>
          <w:lang w:val="fr-CA"/>
        </w:rPr>
        <w:fldChar w:fldCharType="end"/>
      </w:r>
      <w:r w:rsidRPr="00436C09">
        <w:rPr>
          <w:rFonts w:ascii="Verdana" w:hAnsi="Verdana"/>
          <w:sz w:val="20"/>
          <w:szCs w:val="20"/>
          <w:lang w:val="fr-CA"/>
        </w:rPr>
        <w:tab/>
      </w:r>
      <w:r w:rsidR="00B436AF" w:rsidRPr="00436C09">
        <w:rPr>
          <w:rFonts w:ascii="Verdana" w:hAnsi="Verdana"/>
          <w:sz w:val="20"/>
          <w:szCs w:val="20"/>
          <w:lang w:val="fr-CA"/>
        </w:rPr>
        <w:t>Il n’y a pas d’erreurs de calcul dans le budget et l’information à l’appui fournie correspond à la ventilation détaillée du budget.</w:t>
      </w:r>
    </w:p>
    <w:p w14:paraId="55700BE7" w14:textId="77777777" w:rsidR="004E47CD" w:rsidRPr="00436C09" w:rsidRDefault="004E47CD" w:rsidP="004E47CD">
      <w:pPr>
        <w:spacing w:before="120" w:after="120"/>
        <w:ind w:left="357" w:hanging="357"/>
        <w:rPr>
          <w:rFonts w:ascii="Verdana" w:hAnsi="Verdana"/>
          <w:sz w:val="20"/>
          <w:szCs w:val="20"/>
          <w:lang w:val="fr-CA"/>
        </w:rPr>
      </w:pPr>
      <w:r w:rsidRPr="00436C09">
        <w:rPr>
          <w:rFonts w:ascii="Verdana" w:hAnsi="Verdana"/>
          <w:sz w:val="20"/>
          <w:szCs w:val="20"/>
          <w:lang w:val="fr-CA"/>
        </w:rPr>
        <w:fldChar w:fldCharType="begin">
          <w:ffData>
            <w:name w:val="Check24"/>
            <w:enabled/>
            <w:calcOnExit w:val="0"/>
            <w:checkBox>
              <w:sizeAuto/>
              <w:default w:val="0"/>
            </w:checkBox>
          </w:ffData>
        </w:fldChar>
      </w:r>
      <w:r w:rsidRPr="00436C09">
        <w:rPr>
          <w:rFonts w:ascii="Verdana" w:hAnsi="Verdana"/>
          <w:sz w:val="20"/>
          <w:szCs w:val="20"/>
          <w:lang w:val="fr-CA"/>
        </w:rPr>
        <w:instrText xml:space="preserve"> FORMCHECKBOX </w:instrText>
      </w:r>
      <w:r w:rsidR="00A52D4A">
        <w:rPr>
          <w:rFonts w:ascii="Verdana" w:hAnsi="Verdana"/>
          <w:sz w:val="20"/>
          <w:szCs w:val="20"/>
          <w:lang w:val="fr-CA"/>
        </w:rPr>
      </w:r>
      <w:r w:rsidR="00A52D4A">
        <w:rPr>
          <w:rFonts w:ascii="Verdana" w:hAnsi="Verdana"/>
          <w:sz w:val="20"/>
          <w:szCs w:val="20"/>
          <w:lang w:val="fr-CA"/>
        </w:rPr>
        <w:fldChar w:fldCharType="separate"/>
      </w:r>
      <w:r w:rsidRPr="00436C09">
        <w:rPr>
          <w:rFonts w:ascii="Verdana" w:hAnsi="Verdana"/>
          <w:sz w:val="20"/>
          <w:szCs w:val="20"/>
          <w:lang w:val="fr-CA"/>
        </w:rPr>
        <w:fldChar w:fldCharType="end"/>
      </w:r>
      <w:r w:rsidRPr="00436C09">
        <w:rPr>
          <w:rFonts w:ascii="Verdana" w:hAnsi="Verdana"/>
          <w:sz w:val="20"/>
          <w:szCs w:val="20"/>
          <w:lang w:val="fr-CA"/>
        </w:rPr>
        <w:tab/>
      </w:r>
      <w:r w:rsidR="001B5CFB" w:rsidRPr="00436C09">
        <w:rPr>
          <w:rFonts w:ascii="Verdana" w:hAnsi="Verdana"/>
          <w:sz w:val="20"/>
          <w:szCs w:val="20"/>
          <w:lang w:val="fr-CA"/>
        </w:rPr>
        <w:t>Les calculs du budget sont clairement expliqués si nécessaire (p. ex.</w:t>
      </w:r>
      <w:r w:rsidR="001007A1" w:rsidRPr="00436C09">
        <w:rPr>
          <w:rFonts w:ascii="Verdana" w:hAnsi="Verdana"/>
          <w:sz w:val="20"/>
          <w:szCs w:val="20"/>
          <w:lang w:val="fr-CA"/>
        </w:rPr>
        <w:t xml:space="preserve">, indemnités journalières, salaires, nombre d’heures). </w:t>
      </w:r>
      <w:r w:rsidR="001B5CFB" w:rsidRPr="00436C09">
        <w:rPr>
          <w:rFonts w:ascii="Verdana" w:hAnsi="Verdana"/>
          <w:sz w:val="20"/>
          <w:szCs w:val="20"/>
          <w:lang w:val="fr-CA"/>
        </w:rPr>
        <w:t xml:space="preserve"> </w:t>
      </w:r>
    </w:p>
    <w:p w14:paraId="468570FD" w14:textId="77777777" w:rsidR="004E47CD" w:rsidRPr="00436C09" w:rsidRDefault="004E47CD" w:rsidP="004E47CD">
      <w:pPr>
        <w:spacing w:before="120" w:after="120"/>
        <w:ind w:left="357" w:hanging="357"/>
        <w:rPr>
          <w:rFonts w:ascii="Verdana" w:hAnsi="Verdana"/>
          <w:sz w:val="20"/>
          <w:szCs w:val="20"/>
          <w:lang w:val="fr-CA"/>
        </w:rPr>
      </w:pPr>
      <w:r w:rsidRPr="00436C09">
        <w:rPr>
          <w:rFonts w:ascii="Verdana" w:hAnsi="Verdana"/>
          <w:sz w:val="20"/>
          <w:szCs w:val="20"/>
          <w:lang w:val="fr-CA"/>
        </w:rPr>
        <w:fldChar w:fldCharType="begin">
          <w:ffData>
            <w:name w:val="Check24"/>
            <w:enabled/>
            <w:calcOnExit w:val="0"/>
            <w:checkBox>
              <w:sizeAuto/>
              <w:default w:val="0"/>
            </w:checkBox>
          </w:ffData>
        </w:fldChar>
      </w:r>
      <w:r w:rsidRPr="00436C09">
        <w:rPr>
          <w:rFonts w:ascii="Verdana" w:hAnsi="Verdana"/>
          <w:sz w:val="20"/>
          <w:szCs w:val="20"/>
          <w:lang w:val="fr-CA"/>
        </w:rPr>
        <w:instrText xml:space="preserve"> FORMCHECKBOX </w:instrText>
      </w:r>
      <w:r w:rsidR="00A52D4A">
        <w:rPr>
          <w:rFonts w:ascii="Verdana" w:hAnsi="Verdana"/>
          <w:sz w:val="20"/>
          <w:szCs w:val="20"/>
          <w:lang w:val="fr-CA"/>
        </w:rPr>
      </w:r>
      <w:r w:rsidR="00A52D4A">
        <w:rPr>
          <w:rFonts w:ascii="Verdana" w:hAnsi="Verdana"/>
          <w:sz w:val="20"/>
          <w:szCs w:val="20"/>
          <w:lang w:val="fr-CA"/>
        </w:rPr>
        <w:fldChar w:fldCharType="separate"/>
      </w:r>
      <w:r w:rsidRPr="00436C09">
        <w:rPr>
          <w:rFonts w:ascii="Verdana" w:hAnsi="Verdana"/>
          <w:sz w:val="20"/>
          <w:szCs w:val="20"/>
          <w:lang w:val="fr-CA"/>
        </w:rPr>
        <w:fldChar w:fldCharType="end"/>
      </w:r>
      <w:r w:rsidRPr="00436C09">
        <w:rPr>
          <w:rFonts w:ascii="Verdana" w:hAnsi="Verdana"/>
          <w:sz w:val="20"/>
          <w:szCs w:val="20"/>
          <w:lang w:val="fr-CA"/>
        </w:rPr>
        <w:tab/>
      </w:r>
      <w:r w:rsidR="001007A1" w:rsidRPr="00436C09">
        <w:rPr>
          <w:rFonts w:ascii="Verdana" w:hAnsi="Verdana"/>
          <w:sz w:val="20"/>
          <w:szCs w:val="20"/>
          <w:lang w:val="fr-CA"/>
        </w:rPr>
        <w:t xml:space="preserve">Une résolution signée est jointe à cette demande ou sera fournie à l’Agence dans les deux semaines suivant la présentation de celle-ci. </w:t>
      </w:r>
    </w:p>
    <w:p w14:paraId="084C6C1C" w14:textId="77777777" w:rsidR="004E47CD" w:rsidRPr="00436C09" w:rsidRDefault="004E47CD" w:rsidP="004E47CD">
      <w:pPr>
        <w:spacing w:before="120" w:after="120"/>
        <w:ind w:left="357" w:hanging="357"/>
        <w:rPr>
          <w:rFonts w:ascii="Verdana" w:hAnsi="Verdana"/>
          <w:sz w:val="20"/>
          <w:szCs w:val="20"/>
          <w:lang w:val="fr-CA"/>
        </w:rPr>
      </w:pPr>
      <w:r w:rsidRPr="00436C09">
        <w:rPr>
          <w:rFonts w:ascii="Verdana" w:hAnsi="Verdana"/>
          <w:sz w:val="20"/>
          <w:szCs w:val="20"/>
          <w:lang w:val="fr-CA"/>
        </w:rPr>
        <w:fldChar w:fldCharType="begin">
          <w:ffData>
            <w:name w:val="Check24"/>
            <w:enabled/>
            <w:calcOnExit w:val="0"/>
            <w:checkBox>
              <w:sizeAuto/>
              <w:default w:val="0"/>
            </w:checkBox>
          </w:ffData>
        </w:fldChar>
      </w:r>
      <w:r w:rsidRPr="00436C09">
        <w:rPr>
          <w:rFonts w:ascii="Verdana" w:hAnsi="Verdana"/>
          <w:sz w:val="20"/>
          <w:szCs w:val="20"/>
          <w:lang w:val="fr-CA"/>
        </w:rPr>
        <w:instrText xml:space="preserve"> FORMCHECKBOX </w:instrText>
      </w:r>
      <w:r w:rsidR="00A52D4A">
        <w:rPr>
          <w:rFonts w:ascii="Verdana" w:hAnsi="Verdana"/>
          <w:sz w:val="20"/>
          <w:szCs w:val="20"/>
          <w:lang w:val="fr-CA"/>
        </w:rPr>
      </w:r>
      <w:r w:rsidR="00A52D4A">
        <w:rPr>
          <w:rFonts w:ascii="Verdana" w:hAnsi="Verdana"/>
          <w:sz w:val="20"/>
          <w:szCs w:val="20"/>
          <w:lang w:val="fr-CA"/>
        </w:rPr>
        <w:fldChar w:fldCharType="separate"/>
      </w:r>
      <w:r w:rsidRPr="00436C09">
        <w:rPr>
          <w:rFonts w:ascii="Verdana" w:hAnsi="Verdana"/>
          <w:sz w:val="20"/>
          <w:szCs w:val="20"/>
          <w:lang w:val="fr-CA"/>
        </w:rPr>
        <w:fldChar w:fldCharType="end"/>
      </w:r>
      <w:r w:rsidR="001007A1" w:rsidRPr="00436C09">
        <w:rPr>
          <w:rFonts w:ascii="Verdana" w:hAnsi="Verdana"/>
          <w:sz w:val="20"/>
          <w:szCs w:val="20"/>
          <w:lang w:val="fr-CA"/>
        </w:rPr>
        <w:t xml:space="preserve"> La s</w:t>
      </w:r>
      <w:r w:rsidRPr="00436C09">
        <w:rPr>
          <w:rFonts w:ascii="Verdana" w:hAnsi="Verdana"/>
          <w:sz w:val="20"/>
          <w:szCs w:val="20"/>
          <w:lang w:val="fr-CA"/>
        </w:rPr>
        <w:t>ection 8 (</w:t>
      </w:r>
      <w:r w:rsidR="001007A1" w:rsidRPr="00436C09">
        <w:rPr>
          <w:rFonts w:ascii="Verdana" w:hAnsi="Verdana"/>
          <w:sz w:val="20"/>
          <w:szCs w:val="20"/>
          <w:lang w:val="fr-CA"/>
        </w:rPr>
        <w:t>Attestation</w:t>
      </w:r>
      <w:r w:rsidRPr="00436C09">
        <w:rPr>
          <w:rFonts w:ascii="Verdana" w:hAnsi="Verdana"/>
          <w:sz w:val="20"/>
          <w:szCs w:val="20"/>
          <w:lang w:val="fr-CA"/>
        </w:rPr>
        <w:t xml:space="preserve">) </w:t>
      </w:r>
      <w:r w:rsidR="001007A1" w:rsidRPr="00436C09">
        <w:rPr>
          <w:rFonts w:ascii="Verdana" w:hAnsi="Verdana"/>
          <w:sz w:val="20"/>
          <w:szCs w:val="20"/>
          <w:lang w:val="fr-CA"/>
        </w:rPr>
        <w:t>est complète</w:t>
      </w:r>
      <w:r w:rsidRPr="00436C09">
        <w:rPr>
          <w:rFonts w:ascii="Verdana" w:hAnsi="Verdana"/>
          <w:sz w:val="20"/>
          <w:szCs w:val="20"/>
          <w:lang w:val="fr-CA"/>
        </w:rPr>
        <w:t>.</w:t>
      </w:r>
    </w:p>
    <w:p w14:paraId="76DC2B9C" w14:textId="77777777" w:rsidR="004E47CD" w:rsidRPr="00436C09" w:rsidRDefault="004E47CD" w:rsidP="004E47CD">
      <w:pPr>
        <w:spacing w:before="120" w:after="120"/>
        <w:ind w:left="357" w:hanging="357"/>
        <w:rPr>
          <w:rFonts w:ascii="Verdana" w:hAnsi="Verdana"/>
          <w:sz w:val="20"/>
          <w:szCs w:val="20"/>
          <w:lang w:val="fr-CA"/>
        </w:rPr>
      </w:pPr>
    </w:p>
    <w:p w14:paraId="0A21CE65" w14:textId="77777777" w:rsidR="00D92B75" w:rsidRPr="00436C09" w:rsidRDefault="00D92B75" w:rsidP="004E47CD">
      <w:pPr>
        <w:spacing w:before="120" w:after="120"/>
        <w:ind w:left="357" w:hanging="357"/>
        <w:rPr>
          <w:rFonts w:ascii="Verdana" w:hAnsi="Verdana"/>
          <w:sz w:val="20"/>
          <w:szCs w:val="20"/>
          <w:lang w:val="fr-CA"/>
        </w:rPr>
      </w:pPr>
    </w:p>
    <w:p w14:paraId="7781FDC6" w14:textId="77777777" w:rsidR="004E47CD" w:rsidRPr="00436C09" w:rsidRDefault="004E47CD" w:rsidP="004E47CD">
      <w:pPr>
        <w:spacing w:before="120" w:after="120"/>
        <w:ind w:left="357" w:hanging="357"/>
        <w:rPr>
          <w:rFonts w:ascii="Verdana" w:hAnsi="Verdana"/>
          <w:sz w:val="20"/>
          <w:szCs w:val="20"/>
          <w:lang w:val="fr-CA"/>
        </w:rPr>
      </w:pPr>
    </w:p>
    <w:tbl>
      <w:tblPr>
        <w:tblStyle w:val="TableGrid1"/>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0425"/>
      </w:tblGrid>
      <w:tr w:rsidR="00D92B75" w:rsidRPr="00436C09" w14:paraId="6893D366" w14:textId="77777777" w:rsidTr="004E7E0F">
        <w:trPr>
          <w:trHeight w:val="1063"/>
          <w:jc w:val="center"/>
        </w:trPr>
        <w:tc>
          <w:tcPr>
            <w:tcW w:w="10425" w:type="dxa"/>
            <w:vAlign w:val="center"/>
          </w:tcPr>
          <w:p w14:paraId="7ED265AE" w14:textId="7BB5B18F" w:rsidR="00D92B75" w:rsidRPr="00436C09" w:rsidRDefault="00D92B75" w:rsidP="004E7E0F">
            <w:pPr>
              <w:tabs>
                <w:tab w:val="left" w:pos="1440"/>
              </w:tabs>
              <w:spacing w:before="240" w:after="240"/>
              <w:rPr>
                <w:rFonts w:ascii="Verdana" w:hAnsi="Verdana"/>
                <w:lang w:val="fr-CA"/>
              </w:rPr>
            </w:pPr>
            <w:r w:rsidRPr="00436C09">
              <w:rPr>
                <w:lang w:val="fr-FR"/>
              </w:rPr>
              <w:t xml:space="preserve">Envoyez le formulaire rempli et signé à l’Agence par courriel au </w:t>
            </w:r>
            <w:hyperlink r:id="rId22" w:history="1">
              <w:r w:rsidR="00E50393" w:rsidRPr="00436C09">
                <w:rPr>
                  <w:rStyle w:val="Hyperlink"/>
                  <w:rFonts w:ascii="Tahoma" w:hAnsi="Tahoma" w:cs="Tahoma"/>
                  <w:lang w:val="fr-CA" w:eastAsia="en-CA"/>
                </w:rPr>
                <w:t>iaac.FP-PAF.aeic@canada.ca</w:t>
              </w:r>
            </w:hyperlink>
            <w:r w:rsidRPr="00436C09">
              <w:rPr>
                <w:lang w:val="fr-FR"/>
              </w:rPr>
              <w:t>.</w:t>
            </w:r>
          </w:p>
        </w:tc>
      </w:tr>
    </w:tbl>
    <w:p w14:paraId="4671D3D0" w14:textId="4CB47DFC" w:rsidR="004E47CD" w:rsidRPr="00377834" w:rsidRDefault="00AE6152" w:rsidP="004E47CD">
      <w:pPr>
        <w:spacing w:before="120" w:after="120"/>
        <w:rPr>
          <w:lang w:val="fr-CA"/>
        </w:rPr>
      </w:pPr>
      <w:r w:rsidRPr="00436C09">
        <w:rPr>
          <w:noProof/>
          <w:lang w:val="en-CA" w:eastAsia="en-CA"/>
        </w:rPr>
        <mc:AlternateContent>
          <mc:Choice Requires="wps">
            <w:drawing>
              <wp:anchor distT="0" distB="0" distL="114300" distR="114300" simplePos="0" relativeHeight="251659264" behindDoc="0" locked="0" layoutInCell="1" allowOverlap="1" wp14:anchorId="17D7AF67" wp14:editId="2D526334">
                <wp:simplePos x="0" y="0"/>
                <wp:positionH relativeFrom="column">
                  <wp:posOffset>1400175</wp:posOffset>
                </wp:positionH>
                <wp:positionV relativeFrom="paragraph">
                  <wp:posOffset>5564505</wp:posOffset>
                </wp:positionV>
                <wp:extent cx="5397500" cy="1888490"/>
                <wp:effectExtent l="9525" t="15875" r="12700" b="1016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888490"/>
                        </a:xfrm>
                        <a:prstGeom prst="rect">
                          <a:avLst/>
                        </a:prstGeom>
                        <a:solidFill>
                          <a:srgbClr val="FFFFFF"/>
                        </a:solidFill>
                        <a:ln w="19050">
                          <a:solidFill>
                            <a:srgbClr val="000000"/>
                          </a:solidFill>
                          <a:prstDash val="sysDot"/>
                          <a:miter lim="800000"/>
                          <a:headEnd/>
                          <a:tailEnd/>
                        </a:ln>
                      </wps:spPr>
                      <wps:txbx>
                        <w:txbxContent>
                          <w:p w14:paraId="22087700" w14:textId="77777777" w:rsidR="00E76B83" w:rsidRPr="00E8252C" w:rsidRDefault="00E76B83" w:rsidP="004E47CD">
                            <w:pPr>
                              <w:rPr>
                                <w:rFonts w:ascii="Verdana" w:hAnsi="Verdana"/>
                                <w:b/>
                              </w:rPr>
                            </w:pPr>
                            <w:r w:rsidRPr="00E8252C">
                              <w:rPr>
                                <w:rFonts w:ascii="Verdana" w:hAnsi="Verdana"/>
                                <w:b/>
                                <w:highlight w:val="lightGray"/>
                              </w:rPr>
                              <w:t>Send us your application and any supporting documents by one of the following ways</w:t>
                            </w:r>
                            <w:r w:rsidRPr="00E8252C">
                              <w:rPr>
                                <w:rFonts w:ascii="Verdana" w:hAnsi="Verdana"/>
                                <w:b/>
                              </w:rPr>
                              <w:t>:</w:t>
                            </w:r>
                          </w:p>
                          <w:p w14:paraId="39C9F419" w14:textId="77777777" w:rsidR="00E76B83" w:rsidRPr="00E8252C" w:rsidRDefault="00E76B83" w:rsidP="004E47CD">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3" w:history="1">
                              <w:r w:rsidRPr="00E8252C">
                                <w:rPr>
                                  <w:rStyle w:val="Hyperlink"/>
                                  <w:rFonts w:ascii="Verdana" w:hAnsi="Verdana"/>
                                </w:rPr>
                                <w:t>PFP.PAFP@ceaa-acee.gc.ca</w:t>
                              </w:r>
                            </w:hyperlink>
                          </w:p>
                          <w:p w14:paraId="13A6264C" w14:textId="77777777" w:rsidR="00E76B83" w:rsidRPr="00E8252C" w:rsidRDefault="00E76B83" w:rsidP="004E47CD">
                            <w:pPr>
                              <w:numPr>
                                <w:ilvl w:val="0"/>
                                <w:numId w:val="13"/>
                              </w:numPr>
                              <w:tabs>
                                <w:tab w:val="left" w:pos="1440"/>
                              </w:tabs>
                              <w:spacing w:before="240" w:after="120"/>
                              <w:ind w:left="1440"/>
                              <w:rPr>
                                <w:rFonts w:ascii="Verdana" w:hAnsi="Verdana"/>
                              </w:rPr>
                            </w:pPr>
                            <w:r w:rsidRPr="00E8252C">
                              <w:rPr>
                                <w:rFonts w:ascii="Verdana" w:hAnsi="Verdana"/>
                                <w:highlight w:val="lightGray"/>
                              </w:rPr>
                              <w:t>Facsimile: (613) 948-9172</w:t>
                            </w:r>
                          </w:p>
                          <w:p w14:paraId="6817E276" w14:textId="77777777" w:rsidR="00E76B83" w:rsidRPr="00E8252C" w:rsidRDefault="00E76B83" w:rsidP="004E47CD">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r>
                            <w:r w:rsidRPr="00E8252C">
                              <w:rPr>
                                <w:rFonts w:ascii="Verdana" w:hAnsi="Verdana"/>
                                <w:bCs/>
                                <w:highlight w:val="yellow"/>
                              </w:rPr>
                              <w:t>Programme d</w:t>
                            </w:r>
                            <w:r>
                              <w:rPr>
                                <w:rFonts w:ascii="Verdana" w:hAnsi="Verdana"/>
                                <w:bCs/>
                                <w:highlight w:val="yellow"/>
                              </w:rPr>
                              <w:t>’</w:t>
                            </w:r>
                            <w:r w:rsidRPr="00E8252C">
                              <w:rPr>
                                <w:rFonts w:ascii="Verdana" w:hAnsi="Verdana"/>
                                <w:bCs/>
                                <w:highlight w:val="yellow"/>
                              </w:rPr>
                              <w:t>aide financière</w:t>
                            </w:r>
                          </w:p>
                          <w:p w14:paraId="7757B330" w14:textId="77777777" w:rsidR="00E76B83" w:rsidRPr="00E8252C" w:rsidRDefault="00E76B83" w:rsidP="004E47CD">
                            <w:pPr>
                              <w:tabs>
                                <w:tab w:val="left" w:pos="2160"/>
                              </w:tabs>
                              <w:ind w:left="2694"/>
                              <w:rPr>
                                <w:rFonts w:ascii="Verdana" w:hAnsi="Verdana"/>
                                <w:bCs/>
                              </w:rPr>
                            </w:pPr>
                            <w:r w:rsidRPr="00E8252C">
                              <w:rPr>
                                <w:rFonts w:ascii="Verdana" w:hAnsi="Verdana"/>
                                <w:bCs/>
                                <w:highlight w:val="yellow"/>
                              </w:rPr>
                              <w:t>Agence canadienne d</w:t>
                            </w:r>
                            <w:r>
                              <w:rPr>
                                <w:rFonts w:ascii="Verdana" w:hAnsi="Verdana"/>
                                <w:bCs/>
                                <w:highlight w:val="yellow"/>
                              </w:rPr>
                              <w:t>’</w:t>
                            </w:r>
                            <w:r w:rsidRPr="00E8252C">
                              <w:rPr>
                                <w:rFonts w:ascii="Verdana" w:hAnsi="Verdana"/>
                                <w:bCs/>
                                <w:highlight w:val="yellow"/>
                              </w:rPr>
                              <w:t>évaluation environnementale</w:t>
                            </w:r>
                          </w:p>
                          <w:p w14:paraId="7A822EF9" w14:textId="77777777" w:rsidR="00E76B83" w:rsidRPr="00E8252C" w:rsidRDefault="00E76B83" w:rsidP="004E47CD">
                            <w:pPr>
                              <w:tabs>
                                <w:tab w:val="left" w:pos="2160"/>
                              </w:tabs>
                              <w:ind w:left="2694"/>
                              <w:rPr>
                                <w:rFonts w:ascii="Verdana" w:hAnsi="Verdana"/>
                                <w:bCs/>
                              </w:rPr>
                            </w:pPr>
                            <w:r w:rsidRPr="00E8252C">
                              <w:rPr>
                                <w:rFonts w:ascii="Verdana" w:hAnsi="Verdana"/>
                                <w:bCs/>
                                <w:highlight w:val="yellow"/>
                              </w:rPr>
                              <w:t>160, rue Elgin, 22e étage</w:t>
                            </w:r>
                          </w:p>
                          <w:p w14:paraId="6F50EDEE" w14:textId="77777777" w:rsidR="00E76B83" w:rsidRPr="00E8252C" w:rsidRDefault="00E76B83" w:rsidP="004E47CD">
                            <w:pPr>
                              <w:tabs>
                                <w:tab w:val="left" w:pos="2160"/>
                              </w:tabs>
                              <w:ind w:left="2694"/>
                              <w:rPr>
                                <w:rFonts w:ascii="Verdana" w:hAnsi="Verdana"/>
                                <w:bCs/>
                              </w:rPr>
                            </w:pPr>
                            <w:r w:rsidRPr="00E8252C">
                              <w:rPr>
                                <w:rFonts w:ascii="Verdana" w:hAnsi="Verdana"/>
                                <w:bCs/>
                                <w:highlight w:val="yellow"/>
                              </w:rPr>
                              <w:t>Ottawa (Ontario) K1A 0H3</w:t>
                            </w:r>
                          </w:p>
                          <w:p w14:paraId="0EC4BDD2" w14:textId="77777777" w:rsidR="00E76B83" w:rsidRDefault="00E76B83" w:rsidP="004E47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7AF67" id="_x0000_t202" coordsize="21600,21600" o:spt="202" path="m,l,21600r21600,l21600,xe">
                <v:stroke joinstyle="miter"/>
                <v:path gradientshapeok="t" o:connecttype="rect"/>
              </v:shapetype>
              <v:shape id="Text Box 14" o:spid="_x0000_s1026" type="#_x0000_t202" style="position:absolute;margin-left:110.25pt;margin-top:438.15pt;width:425pt;height:14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" strokeweight="1.5pt">
                <v:stroke dashstyle="1 1"/>
                <v:textbox>
                  <w:txbxContent>
                    <w:p w14:paraId="22087700" w14:textId="77777777" w:rsidR="00E76B83" w:rsidRPr="00E8252C" w:rsidRDefault="00E76B83" w:rsidP="004E47CD">
                      <w:pPr>
                        <w:rPr>
                          <w:rFonts w:ascii="Verdana" w:hAnsi="Verdana"/>
                          <w:b/>
                        </w:rPr>
                      </w:pPr>
                      <w:r w:rsidRPr="00E8252C">
                        <w:rPr>
                          <w:rFonts w:ascii="Verdana" w:hAnsi="Verdana"/>
                          <w:b/>
                          <w:highlight w:val="lightGray"/>
                        </w:rPr>
                        <w:t>Send us your application and any supporting documents by one of the following ways</w:t>
                      </w:r>
                      <w:r w:rsidRPr="00E8252C">
                        <w:rPr>
                          <w:rFonts w:ascii="Verdana" w:hAnsi="Verdana"/>
                          <w:b/>
                        </w:rPr>
                        <w:t>:</w:t>
                      </w:r>
                    </w:p>
                    <w:p w14:paraId="39C9F419" w14:textId="77777777" w:rsidR="00E76B83" w:rsidRPr="00E8252C" w:rsidRDefault="00E76B83" w:rsidP="004E47CD">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4" w:history="1">
                        <w:r w:rsidRPr="00E8252C">
                          <w:rPr>
                            <w:rStyle w:val="Hyperlink"/>
                            <w:rFonts w:ascii="Verdana" w:hAnsi="Verdana"/>
                          </w:rPr>
                          <w:t>PFP.PAFP@ceaa-acee.gc.ca</w:t>
                        </w:r>
                      </w:hyperlink>
                    </w:p>
                    <w:p w14:paraId="13A6264C" w14:textId="77777777" w:rsidR="00E76B83" w:rsidRPr="00E8252C" w:rsidRDefault="00E76B83" w:rsidP="004E47CD">
                      <w:pPr>
                        <w:numPr>
                          <w:ilvl w:val="0"/>
                          <w:numId w:val="13"/>
                        </w:numPr>
                        <w:tabs>
                          <w:tab w:val="left" w:pos="1440"/>
                        </w:tabs>
                        <w:spacing w:before="240" w:after="120"/>
                        <w:ind w:left="1440"/>
                        <w:rPr>
                          <w:rFonts w:ascii="Verdana" w:hAnsi="Verdana"/>
                        </w:rPr>
                      </w:pPr>
                      <w:r w:rsidRPr="00E8252C">
                        <w:rPr>
                          <w:rFonts w:ascii="Verdana" w:hAnsi="Verdana"/>
                          <w:highlight w:val="lightGray"/>
                        </w:rPr>
                        <w:t>Facsimile: (613) 948-9172</w:t>
                      </w:r>
                    </w:p>
                    <w:p w14:paraId="6817E276" w14:textId="77777777" w:rsidR="00E76B83" w:rsidRPr="00E8252C" w:rsidRDefault="00E76B83" w:rsidP="004E47CD">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r>
                      <w:r w:rsidRPr="00E8252C">
                        <w:rPr>
                          <w:rFonts w:ascii="Verdana" w:hAnsi="Verdana"/>
                          <w:bCs/>
                          <w:highlight w:val="yellow"/>
                        </w:rPr>
                        <w:t>Programme d</w:t>
                      </w:r>
                      <w:r>
                        <w:rPr>
                          <w:rFonts w:ascii="Verdana" w:hAnsi="Verdana"/>
                          <w:bCs/>
                          <w:highlight w:val="yellow"/>
                        </w:rPr>
                        <w:t>’</w:t>
                      </w:r>
                      <w:r w:rsidRPr="00E8252C">
                        <w:rPr>
                          <w:rFonts w:ascii="Verdana" w:hAnsi="Verdana"/>
                          <w:bCs/>
                          <w:highlight w:val="yellow"/>
                        </w:rPr>
                        <w:t>aide financière</w:t>
                      </w:r>
                    </w:p>
                    <w:p w14:paraId="7757B330" w14:textId="77777777" w:rsidR="00E76B83" w:rsidRPr="00E8252C" w:rsidRDefault="00E76B83" w:rsidP="004E47CD">
                      <w:pPr>
                        <w:tabs>
                          <w:tab w:val="left" w:pos="2160"/>
                        </w:tabs>
                        <w:ind w:left="2694"/>
                        <w:rPr>
                          <w:rFonts w:ascii="Verdana" w:hAnsi="Verdana"/>
                          <w:bCs/>
                        </w:rPr>
                      </w:pPr>
                      <w:r w:rsidRPr="00E8252C">
                        <w:rPr>
                          <w:rFonts w:ascii="Verdana" w:hAnsi="Verdana"/>
                          <w:bCs/>
                          <w:highlight w:val="yellow"/>
                        </w:rPr>
                        <w:t>Agence canadienne d</w:t>
                      </w:r>
                      <w:r>
                        <w:rPr>
                          <w:rFonts w:ascii="Verdana" w:hAnsi="Verdana"/>
                          <w:bCs/>
                          <w:highlight w:val="yellow"/>
                        </w:rPr>
                        <w:t>’</w:t>
                      </w:r>
                      <w:r w:rsidRPr="00E8252C">
                        <w:rPr>
                          <w:rFonts w:ascii="Verdana" w:hAnsi="Verdana"/>
                          <w:bCs/>
                          <w:highlight w:val="yellow"/>
                        </w:rPr>
                        <w:t>évaluation environnementale</w:t>
                      </w:r>
                    </w:p>
                    <w:p w14:paraId="7A822EF9" w14:textId="77777777" w:rsidR="00E76B83" w:rsidRPr="00E8252C" w:rsidRDefault="00E76B83" w:rsidP="004E47CD">
                      <w:pPr>
                        <w:tabs>
                          <w:tab w:val="left" w:pos="2160"/>
                        </w:tabs>
                        <w:ind w:left="2694"/>
                        <w:rPr>
                          <w:rFonts w:ascii="Verdana" w:hAnsi="Verdana"/>
                          <w:bCs/>
                        </w:rPr>
                      </w:pPr>
                      <w:r w:rsidRPr="00E8252C">
                        <w:rPr>
                          <w:rFonts w:ascii="Verdana" w:hAnsi="Verdana"/>
                          <w:bCs/>
                          <w:highlight w:val="yellow"/>
                        </w:rPr>
                        <w:t>160, rue Elgin, 22e étage</w:t>
                      </w:r>
                    </w:p>
                    <w:p w14:paraId="6F50EDEE" w14:textId="77777777" w:rsidR="00E76B83" w:rsidRPr="00E8252C" w:rsidRDefault="00E76B83" w:rsidP="004E47CD">
                      <w:pPr>
                        <w:tabs>
                          <w:tab w:val="left" w:pos="2160"/>
                        </w:tabs>
                        <w:ind w:left="2694"/>
                        <w:rPr>
                          <w:rFonts w:ascii="Verdana" w:hAnsi="Verdana"/>
                          <w:bCs/>
                        </w:rPr>
                      </w:pPr>
                      <w:r w:rsidRPr="00E8252C">
                        <w:rPr>
                          <w:rFonts w:ascii="Verdana" w:hAnsi="Verdana"/>
                          <w:bCs/>
                          <w:highlight w:val="yellow"/>
                        </w:rPr>
                        <w:t>Ottawa (Ontario) K1A 0H3</w:t>
                      </w:r>
                    </w:p>
                    <w:p w14:paraId="0EC4BDD2" w14:textId="77777777" w:rsidR="00E76B83" w:rsidRDefault="00E76B83" w:rsidP="004E47CD"/>
                  </w:txbxContent>
                </v:textbox>
              </v:shape>
            </w:pict>
          </mc:Fallback>
        </mc:AlternateContent>
      </w:r>
      <w:r w:rsidRPr="00436C09">
        <w:rPr>
          <w:noProof/>
          <w:lang w:val="en-CA" w:eastAsia="en-CA"/>
        </w:rPr>
        <mc:AlternateContent>
          <mc:Choice Requires="wps">
            <w:drawing>
              <wp:anchor distT="0" distB="0" distL="114300" distR="114300" simplePos="0" relativeHeight="251658240" behindDoc="0" locked="0" layoutInCell="1" allowOverlap="1" wp14:anchorId="4870B7EB" wp14:editId="09600F44">
                <wp:simplePos x="0" y="0"/>
                <wp:positionH relativeFrom="column">
                  <wp:posOffset>1400175</wp:posOffset>
                </wp:positionH>
                <wp:positionV relativeFrom="paragraph">
                  <wp:posOffset>5564505</wp:posOffset>
                </wp:positionV>
                <wp:extent cx="5397500" cy="1888490"/>
                <wp:effectExtent l="9525" t="15875" r="12700" b="1016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888490"/>
                        </a:xfrm>
                        <a:prstGeom prst="rect">
                          <a:avLst/>
                        </a:prstGeom>
                        <a:solidFill>
                          <a:srgbClr val="FFFFFF"/>
                        </a:solidFill>
                        <a:ln w="19050">
                          <a:solidFill>
                            <a:srgbClr val="000000"/>
                          </a:solidFill>
                          <a:prstDash val="sysDot"/>
                          <a:miter lim="800000"/>
                          <a:headEnd/>
                          <a:tailEnd/>
                        </a:ln>
                      </wps:spPr>
                      <wps:txbx>
                        <w:txbxContent>
                          <w:p w14:paraId="672B4BBF" w14:textId="77777777" w:rsidR="00E76B83" w:rsidRPr="00E8252C" w:rsidRDefault="00E76B83" w:rsidP="004E47CD">
                            <w:pPr>
                              <w:rPr>
                                <w:rFonts w:ascii="Verdana" w:hAnsi="Verdana"/>
                                <w:b/>
                              </w:rPr>
                            </w:pPr>
                            <w:r w:rsidRPr="00E8252C">
                              <w:rPr>
                                <w:rFonts w:ascii="Verdana" w:hAnsi="Verdana"/>
                                <w:b/>
                                <w:highlight w:val="lightGray"/>
                              </w:rPr>
                              <w:t>Send us your application and any supporting documents by one of the following ways</w:t>
                            </w:r>
                            <w:r w:rsidRPr="00E8252C">
                              <w:rPr>
                                <w:rFonts w:ascii="Verdana" w:hAnsi="Verdana"/>
                                <w:b/>
                              </w:rPr>
                              <w:t>:</w:t>
                            </w:r>
                          </w:p>
                          <w:p w14:paraId="0305D800" w14:textId="77777777" w:rsidR="00E76B83" w:rsidRPr="00E8252C" w:rsidRDefault="00E76B83" w:rsidP="004E47CD">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5" w:history="1">
                              <w:r w:rsidRPr="00E8252C">
                                <w:rPr>
                                  <w:rStyle w:val="Hyperlink"/>
                                  <w:rFonts w:ascii="Verdana" w:hAnsi="Verdana"/>
                                </w:rPr>
                                <w:t>PFP.PAFP@ceaa-acee.gc.ca</w:t>
                              </w:r>
                            </w:hyperlink>
                          </w:p>
                          <w:p w14:paraId="123C23E9" w14:textId="77777777" w:rsidR="00E76B83" w:rsidRPr="00E8252C" w:rsidRDefault="00E76B83" w:rsidP="004E47CD">
                            <w:pPr>
                              <w:numPr>
                                <w:ilvl w:val="0"/>
                                <w:numId w:val="13"/>
                              </w:numPr>
                              <w:tabs>
                                <w:tab w:val="left" w:pos="1440"/>
                              </w:tabs>
                              <w:spacing w:before="240" w:after="120"/>
                              <w:ind w:left="1440"/>
                              <w:rPr>
                                <w:rFonts w:ascii="Verdana" w:hAnsi="Verdana"/>
                              </w:rPr>
                            </w:pPr>
                            <w:r w:rsidRPr="00E8252C">
                              <w:rPr>
                                <w:rFonts w:ascii="Verdana" w:hAnsi="Verdana"/>
                                <w:highlight w:val="lightGray"/>
                              </w:rPr>
                              <w:t>Facsimile: (613) 948-9172</w:t>
                            </w:r>
                          </w:p>
                          <w:p w14:paraId="283A660F" w14:textId="77777777" w:rsidR="00E76B83" w:rsidRPr="00E8252C" w:rsidRDefault="00E76B83" w:rsidP="004E47CD">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r>
                            <w:r w:rsidRPr="00E8252C">
                              <w:rPr>
                                <w:rFonts w:ascii="Verdana" w:hAnsi="Verdana"/>
                                <w:bCs/>
                                <w:highlight w:val="yellow"/>
                              </w:rPr>
                              <w:t>Programme d</w:t>
                            </w:r>
                            <w:r>
                              <w:rPr>
                                <w:rFonts w:ascii="Verdana" w:hAnsi="Verdana"/>
                                <w:bCs/>
                                <w:highlight w:val="yellow"/>
                              </w:rPr>
                              <w:t>’</w:t>
                            </w:r>
                            <w:r w:rsidRPr="00E8252C">
                              <w:rPr>
                                <w:rFonts w:ascii="Verdana" w:hAnsi="Verdana"/>
                                <w:bCs/>
                                <w:highlight w:val="yellow"/>
                              </w:rPr>
                              <w:t>aide financière</w:t>
                            </w:r>
                          </w:p>
                          <w:p w14:paraId="636A11B5" w14:textId="77777777" w:rsidR="00E76B83" w:rsidRPr="00E8252C" w:rsidRDefault="00E76B83" w:rsidP="004E47CD">
                            <w:pPr>
                              <w:tabs>
                                <w:tab w:val="left" w:pos="2160"/>
                              </w:tabs>
                              <w:ind w:left="2694"/>
                              <w:rPr>
                                <w:rFonts w:ascii="Verdana" w:hAnsi="Verdana"/>
                                <w:bCs/>
                              </w:rPr>
                            </w:pPr>
                            <w:r w:rsidRPr="00E8252C">
                              <w:rPr>
                                <w:rFonts w:ascii="Verdana" w:hAnsi="Verdana"/>
                                <w:bCs/>
                                <w:highlight w:val="yellow"/>
                              </w:rPr>
                              <w:t>Agence canadienne d</w:t>
                            </w:r>
                            <w:r>
                              <w:rPr>
                                <w:rFonts w:ascii="Verdana" w:hAnsi="Verdana"/>
                                <w:bCs/>
                                <w:highlight w:val="yellow"/>
                              </w:rPr>
                              <w:t>’</w:t>
                            </w:r>
                            <w:r w:rsidRPr="00E8252C">
                              <w:rPr>
                                <w:rFonts w:ascii="Verdana" w:hAnsi="Verdana"/>
                                <w:bCs/>
                                <w:highlight w:val="yellow"/>
                              </w:rPr>
                              <w:t>évaluation environnementale</w:t>
                            </w:r>
                          </w:p>
                          <w:p w14:paraId="773638CC" w14:textId="77777777" w:rsidR="00E76B83" w:rsidRPr="00E8252C" w:rsidRDefault="00E76B83" w:rsidP="004E47CD">
                            <w:pPr>
                              <w:tabs>
                                <w:tab w:val="left" w:pos="2160"/>
                              </w:tabs>
                              <w:ind w:left="2694"/>
                              <w:rPr>
                                <w:rFonts w:ascii="Verdana" w:hAnsi="Verdana"/>
                                <w:bCs/>
                              </w:rPr>
                            </w:pPr>
                            <w:r w:rsidRPr="00E8252C">
                              <w:rPr>
                                <w:rFonts w:ascii="Verdana" w:hAnsi="Verdana"/>
                                <w:bCs/>
                                <w:highlight w:val="yellow"/>
                              </w:rPr>
                              <w:t>160, rue Elgin, 22e étage</w:t>
                            </w:r>
                          </w:p>
                          <w:p w14:paraId="762DE776" w14:textId="77777777" w:rsidR="00E76B83" w:rsidRPr="00E8252C" w:rsidRDefault="00E76B83" w:rsidP="004E47CD">
                            <w:pPr>
                              <w:tabs>
                                <w:tab w:val="left" w:pos="2160"/>
                              </w:tabs>
                              <w:ind w:left="2694"/>
                              <w:rPr>
                                <w:rFonts w:ascii="Verdana" w:hAnsi="Verdana"/>
                                <w:bCs/>
                              </w:rPr>
                            </w:pPr>
                            <w:r w:rsidRPr="00E8252C">
                              <w:rPr>
                                <w:rFonts w:ascii="Verdana" w:hAnsi="Verdana"/>
                                <w:bCs/>
                                <w:highlight w:val="yellow"/>
                              </w:rPr>
                              <w:t>Ottawa (Ontario) K1A 0H3</w:t>
                            </w:r>
                          </w:p>
                          <w:p w14:paraId="5A1595B9" w14:textId="77777777" w:rsidR="00E76B83" w:rsidRDefault="00E76B83" w:rsidP="004E47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0B7EB" id="Text Box 13" o:spid="_x0000_s1027" type="#_x0000_t202" style="position:absolute;margin-left:110.25pt;margin-top:438.15pt;width:425pt;height:14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" strokeweight="1.5pt">
                <v:stroke dashstyle="1 1"/>
                <v:textbox>
                  <w:txbxContent>
                    <w:p w14:paraId="672B4BBF" w14:textId="77777777" w:rsidR="00E76B83" w:rsidRPr="00E8252C" w:rsidRDefault="00E76B83" w:rsidP="004E47CD">
                      <w:pPr>
                        <w:rPr>
                          <w:rFonts w:ascii="Verdana" w:hAnsi="Verdana"/>
                          <w:b/>
                        </w:rPr>
                      </w:pPr>
                      <w:r w:rsidRPr="00E8252C">
                        <w:rPr>
                          <w:rFonts w:ascii="Verdana" w:hAnsi="Verdana"/>
                          <w:b/>
                          <w:highlight w:val="lightGray"/>
                        </w:rPr>
                        <w:t>Send us your application and any supporting documents by one of the following ways</w:t>
                      </w:r>
                      <w:r w:rsidRPr="00E8252C">
                        <w:rPr>
                          <w:rFonts w:ascii="Verdana" w:hAnsi="Verdana"/>
                          <w:b/>
                        </w:rPr>
                        <w:t>:</w:t>
                      </w:r>
                    </w:p>
                    <w:p w14:paraId="0305D800" w14:textId="77777777" w:rsidR="00E76B83" w:rsidRPr="00E8252C" w:rsidRDefault="00E76B83" w:rsidP="004E47CD">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6" w:history="1">
                        <w:r w:rsidRPr="00E8252C">
                          <w:rPr>
                            <w:rStyle w:val="Hyperlink"/>
                            <w:rFonts w:ascii="Verdana" w:hAnsi="Verdana"/>
                          </w:rPr>
                          <w:t>PFP.PAFP@ceaa-acee.gc.ca</w:t>
                        </w:r>
                      </w:hyperlink>
                    </w:p>
                    <w:p w14:paraId="123C23E9" w14:textId="77777777" w:rsidR="00E76B83" w:rsidRPr="00E8252C" w:rsidRDefault="00E76B83" w:rsidP="004E47CD">
                      <w:pPr>
                        <w:numPr>
                          <w:ilvl w:val="0"/>
                          <w:numId w:val="13"/>
                        </w:numPr>
                        <w:tabs>
                          <w:tab w:val="left" w:pos="1440"/>
                        </w:tabs>
                        <w:spacing w:before="240" w:after="120"/>
                        <w:ind w:left="1440"/>
                        <w:rPr>
                          <w:rFonts w:ascii="Verdana" w:hAnsi="Verdana"/>
                        </w:rPr>
                      </w:pPr>
                      <w:r w:rsidRPr="00E8252C">
                        <w:rPr>
                          <w:rFonts w:ascii="Verdana" w:hAnsi="Verdana"/>
                          <w:highlight w:val="lightGray"/>
                        </w:rPr>
                        <w:t>Facsimile: (613) 948-9172</w:t>
                      </w:r>
                    </w:p>
                    <w:p w14:paraId="283A660F" w14:textId="77777777" w:rsidR="00E76B83" w:rsidRPr="00E8252C" w:rsidRDefault="00E76B83" w:rsidP="004E47CD">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r>
                      <w:r w:rsidRPr="00E8252C">
                        <w:rPr>
                          <w:rFonts w:ascii="Verdana" w:hAnsi="Verdana"/>
                          <w:bCs/>
                          <w:highlight w:val="yellow"/>
                        </w:rPr>
                        <w:t>Programme d</w:t>
                      </w:r>
                      <w:r>
                        <w:rPr>
                          <w:rFonts w:ascii="Verdana" w:hAnsi="Verdana"/>
                          <w:bCs/>
                          <w:highlight w:val="yellow"/>
                        </w:rPr>
                        <w:t>’</w:t>
                      </w:r>
                      <w:r w:rsidRPr="00E8252C">
                        <w:rPr>
                          <w:rFonts w:ascii="Verdana" w:hAnsi="Verdana"/>
                          <w:bCs/>
                          <w:highlight w:val="yellow"/>
                        </w:rPr>
                        <w:t>aide financière</w:t>
                      </w:r>
                    </w:p>
                    <w:p w14:paraId="636A11B5" w14:textId="77777777" w:rsidR="00E76B83" w:rsidRPr="00E8252C" w:rsidRDefault="00E76B83" w:rsidP="004E47CD">
                      <w:pPr>
                        <w:tabs>
                          <w:tab w:val="left" w:pos="2160"/>
                        </w:tabs>
                        <w:ind w:left="2694"/>
                        <w:rPr>
                          <w:rFonts w:ascii="Verdana" w:hAnsi="Verdana"/>
                          <w:bCs/>
                        </w:rPr>
                      </w:pPr>
                      <w:r w:rsidRPr="00E8252C">
                        <w:rPr>
                          <w:rFonts w:ascii="Verdana" w:hAnsi="Verdana"/>
                          <w:bCs/>
                          <w:highlight w:val="yellow"/>
                        </w:rPr>
                        <w:t>Agence canadienne d</w:t>
                      </w:r>
                      <w:r>
                        <w:rPr>
                          <w:rFonts w:ascii="Verdana" w:hAnsi="Verdana"/>
                          <w:bCs/>
                          <w:highlight w:val="yellow"/>
                        </w:rPr>
                        <w:t>’</w:t>
                      </w:r>
                      <w:r w:rsidRPr="00E8252C">
                        <w:rPr>
                          <w:rFonts w:ascii="Verdana" w:hAnsi="Verdana"/>
                          <w:bCs/>
                          <w:highlight w:val="yellow"/>
                        </w:rPr>
                        <w:t>évaluation environnementale</w:t>
                      </w:r>
                    </w:p>
                    <w:p w14:paraId="773638CC" w14:textId="77777777" w:rsidR="00E76B83" w:rsidRPr="00E8252C" w:rsidRDefault="00E76B83" w:rsidP="004E47CD">
                      <w:pPr>
                        <w:tabs>
                          <w:tab w:val="left" w:pos="2160"/>
                        </w:tabs>
                        <w:ind w:left="2694"/>
                        <w:rPr>
                          <w:rFonts w:ascii="Verdana" w:hAnsi="Verdana"/>
                          <w:bCs/>
                        </w:rPr>
                      </w:pPr>
                      <w:r w:rsidRPr="00E8252C">
                        <w:rPr>
                          <w:rFonts w:ascii="Verdana" w:hAnsi="Verdana"/>
                          <w:bCs/>
                          <w:highlight w:val="yellow"/>
                        </w:rPr>
                        <w:t>160, rue Elgin, 22e étage</w:t>
                      </w:r>
                    </w:p>
                    <w:p w14:paraId="762DE776" w14:textId="77777777" w:rsidR="00E76B83" w:rsidRPr="00E8252C" w:rsidRDefault="00E76B83" w:rsidP="004E47CD">
                      <w:pPr>
                        <w:tabs>
                          <w:tab w:val="left" w:pos="2160"/>
                        </w:tabs>
                        <w:ind w:left="2694"/>
                        <w:rPr>
                          <w:rFonts w:ascii="Verdana" w:hAnsi="Verdana"/>
                          <w:bCs/>
                        </w:rPr>
                      </w:pPr>
                      <w:r w:rsidRPr="00E8252C">
                        <w:rPr>
                          <w:rFonts w:ascii="Verdana" w:hAnsi="Verdana"/>
                          <w:bCs/>
                          <w:highlight w:val="yellow"/>
                        </w:rPr>
                        <w:t>Ottawa (Ontario) K1A 0H3</w:t>
                      </w:r>
                    </w:p>
                    <w:p w14:paraId="5A1595B9" w14:textId="77777777" w:rsidR="00E76B83" w:rsidRDefault="00E76B83" w:rsidP="004E47CD"/>
                  </w:txbxContent>
                </v:textbox>
              </v:shape>
            </w:pict>
          </mc:Fallback>
        </mc:AlternateContent>
      </w:r>
    </w:p>
    <w:sectPr w:rsidR="004E47CD" w:rsidRPr="00377834" w:rsidSect="004E47CD">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DEDDC" w14:textId="77777777" w:rsidR="00E76B83" w:rsidRDefault="00E76B83">
      <w:r>
        <w:separator/>
      </w:r>
    </w:p>
  </w:endnote>
  <w:endnote w:type="continuationSeparator" w:id="0">
    <w:p w14:paraId="57A167AB" w14:textId="77777777" w:rsidR="00E76B83" w:rsidRDefault="00E7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Vijaya">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3A921" w14:textId="134513E6" w:rsidR="00E76B83" w:rsidRPr="00F907B3" w:rsidRDefault="00E76B83"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aide financière aux participants – Demande de financement</w:t>
    </w:r>
    <w:r>
      <w:rPr>
        <w:rFonts w:cs="Arial"/>
        <w:sz w:val="18"/>
        <w:szCs w:val="18"/>
        <w:lang w:val="fr-CA"/>
      </w:rPr>
      <w:t xml:space="preserve"> régulier </w:t>
    </w:r>
    <w:r w:rsidRPr="00D3665F">
      <w:rPr>
        <w:rFonts w:cs="Arial"/>
        <w:sz w:val="18"/>
        <w:szCs w:val="18"/>
        <w:lang w:val="fr-CA"/>
      </w:rPr>
      <w:t>–</w:t>
    </w:r>
    <w:r>
      <w:rPr>
        <w:rFonts w:cs="Arial"/>
        <w:sz w:val="18"/>
        <w:szCs w:val="18"/>
        <w:lang w:val="fr-CA"/>
      </w:rPr>
      <w:t xml:space="preserve"> 2022</w:t>
    </w:r>
    <w:r w:rsidRPr="00F907B3">
      <w:rPr>
        <w:rFonts w:cs="Arial"/>
        <w:sz w:val="18"/>
        <w:szCs w:val="18"/>
        <w:lang w:val="fr-CA"/>
      </w:rPr>
      <w:tab/>
      <w:t xml:space="preserve">Page </w:t>
    </w:r>
    <w:r w:rsidRPr="00304C3E">
      <w:rPr>
        <w:rFonts w:cs="Arial"/>
        <w:sz w:val="18"/>
        <w:szCs w:val="18"/>
      </w:rPr>
      <w:fldChar w:fldCharType="begin"/>
    </w:r>
    <w:r w:rsidRPr="00F907B3">
      <w:rPr>
        <w:rFonts w:cs="Arial"/>
        <w:sz w:val="18"/>
        <w:szCs w:val="18"/>
        <w:lang w:val="fr-CA"/>
      </w:rPr>
      <w:instrText xml:space="preserve"> PAGE </w:instrText>
    </w:r>
    <w:r w:rsidRPr="00304C3E">
      <w:rPr>
        <w:rFonts w:cs="Arial"/>
        <w:sz w:val="18"/>
        <w:szCs w:val="18"/>
      </w:rPr>
      <w:fldChar w:fldCharType="separate"/>
    </w:r>
    <w:r w:rsidR="00A52D4A">
      <w:rPr>
        <w:rFonts w:cs="Arial"/>
        <w:noProof/>
        <w:sz w:val="18"/>
        <w:szCs w:val="18"/>
        <w:lang w:val="fr-CA"/>
      </w:rPr>
      <w:t>2</w:t>
    </w:r>
    <w:r w:rsidRPr="00304C3E">
      <w:rPr>
        <w:rFonts w:cs="Arial"/>
        <w:sz w:val="18"/>
        <w:szCs w:val="18"/>
      </w:rPr>
      <w:fldChar w:fldCharType="end"/>
    </w:r>
    <w:r w:rsidRPr="00F907B3">
      <w:rPr>
        <w:rFonts w:cs="Arial"/>
        <w:sz w:val="18"/>
        <w:szCs w:val="18"/>
        <w:lang w:val="fr-CA"/>
      </w:rPr>
      <w:t xml:space="preserve"> de </w:t>
    </w:r>
    <w:r w:rsidRPr="00304C3E">
      <w:rPr>
        <w:rFonts w:cs="Arial"/>
        <w:sz w:val="18"/>
        <w:szCs w:val="18"/>
      </w:rPr>
      <w:fldChar w:fldCharType="begin"/>
    </w:r>
    <w:r w:rsidRPr="00F907B3">
      <w:rPr>
        <w:rFonts w:cs="Arial"/>
        <w:sz w:val="18"/>
        <w:szCs w:val="18"/>
        <w:lang w:val="fr-CA"/>
      </w:rPr>
      <w:instrText xml:space="preserve"> NUMPAGES </w:instrText>
    </w:r>
    <w:r w:rsidRPr="00304C3E">
      <w:rPr>
        <w:rFonts w:cs="Arial"/>
        <w:sz w:val="18"/>
        <w:szCs w:val="18"/>
      </w:rPr>
      <w:fldChar w:fldCharType="separate"/>
    </w:r>
    <w:r w:rsidR="00A52D4A">
      <w:rPr>
        <w:rFonts w:cs="Arial"/>
        <w:noProof/>
        <w:sz w:val="18"/>
        <w:szCs w:val="18"/>
        <w:lang w:val="fr-CA"/>
      </w:rPr>
      <w:t>16</w:t>
    </w:r>
    <w:r w:rsidRPr="00304C3E">
      <w:rPr>
        <w:rFonts w:cs="Arial"/>
        <w:sz w:val="18"/>
        <w:szCs w:val="18"/>
      </w:rPr>
      <w:fldChar w:fldCharType="end"/>
    </w:r>
  </w:p>
  <w:p w14:paraId="704C1E51" w14:textId="77777777" w:rsidR="00E76B83" w:rsidRPr="00F907B3" w:rsidRDefault="00E76B83" w:rsidP="004E47CD">
    <w:pPr>
      <w:pStyle w:val="Footer"/>
      <w:pBdr>
        <w:top w:val="single" w:sz="8" w:space="1" w:color="auto"/>
      </w:pBdr>
      <w:tabs>
        <w:tab w:val="clear" w:pos="9360"/>
        <w:tab w:val="right" w:pos="-6804"/>
        <w:tab w:val="left" w:pos="1680"/>
        <w:tab w:val="right" w:pos="10773"/>
      </w:tabs>
      <w:rPr>
        <w:rFonts w:cs="Arial"/>
        <w:sz w:val="18"/>
        <w:szCs w:val="18"/>
        <w:lang w:val="fr-CA"/>
      </w:rPr>
    </w:pPr>
  </w:p>
  <w:p w14:paraId="333406A2" w14:textId="77777777" w:rsidR="00E76B83" w:rsidRDefault="00E76B83" w:rsidP="004E47CD">
    <w:pPr>
      <w:pStyle w:val="Footer"/>
      <w:jc w:val="right"/>
    </w:pPr>
    <w:r w:rsidRPr="00304C3E">
      <w:rPr>
        <w:rFonts w:cs="Arial"/>
        <w:noProof/>
        <w:sz w:val="18"/>
        <w:szCs w:val="18"/>
        <w:lang w:val="en-CA" w:eastAsia="en-CA"/>
      </w:rPr>
      <w:drawing>
        <wp:inline distT="0" distB="0" distL="0" distR="0" wp14:anchorId="3D5B65B2" wp14:editId="7659346E">
          <wp:extent cx="890270" cy="226695"/>
          <wp:effectExtent l="0" t="0" r="5080" b="1905"/>
          <wp:docPr id="3" name="Picture 3"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F7E2B" w14:textId="4596A5DA" w:rsidR="00E76B83" w:rsidRPr="00FF3FD9" w:rsidRDefault="00E76B83"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aide financière aux participants – Demande de financement</w:t>
    </w:r>
    <w:r>
      <w:rPr>
        <w:rFonts w:cs="Arial"/>
        <w:sz w:val="18"/>
        <w:szCs w:val="18"/>
        <w:lang w:val="fr-CA"/>
      </w:rPr>
      <w:t xml:space="preserve"> régulier </w:t>
    </w:r>
    <w:r w:rsidRPr="00D3665F">
      <w:rPr>
        <w:rFonts w:cs="Arial"/>
        <w:sz w:val="18"/>
        <w:szCs w:val="18"/>
        <w:lang w:val="fr-CA"/>
      </w:rPr>
      <w:t xml:space="preserve">– </w:t>
    </w:r>
    <w:r>
      <w:rPr>
        <w:rFonts w:cs="Arial"/>
        <w:sz w:val="18"/>
        <w:szCs w:val="18"/>
        <w:lang w:val="fr-CA"/>
      </w:rPr>
      <w:t>2022</w:t>
    </w:r>
    <w:r w:rsidRPr="00FF3FD9">
      <w:rPr>
        <w:rFonts w:cs="Arial"/>
        <w:sz w:val="18"/>
        <w:szCs w:val="18"/>
        <w:lang w:val="fr-CA"/>
      </w:rPr>
      <w:tab/>
      <w:t xml:space="preserve">Page </w:t>
    </w:r>
    <w:r w:rsidRPr="00FF3FD9">
      <w:rPr>
        <w:rFonts w:cs="Arial"/>
        <w:sz w:val="18"/>
        <w:szCs w:val="18"/>
        <w:lang w:val="fr-CA"/>
      </w:rPr>
      <w:fldChar w:fldCharType="begin"/>
    </w:r>
    <w:r w:rsidRPr="00FF3FD9">
      <w:rPr>
        <w:rFonts w:cs="Arial"/>
        <w:sz w:val="18"/>
        <w:szCs w:val="18"/>
        <w:lang w:val="fr-CA"/>
      </w:rPr>
      <w:instrText xml:space="preserve"> PAGE </w:instrText>
    </w:r>
    <w:r w:rsidRPr="00FF3FD9">
      <w:rPr>
        <w:rFonts w:cs="Arial"/>
        <w:sz w:val="18"/>
        <w:szCs w:val="18"/>
        <w:lang w:val="fr-CA"/>
      </w:rPr>
      <w:fldChar w:fldCharType="separate"/>
    </w:r>
    <w:r w:rsidR="00A52D4A">
      <w:rPr>
        <w:rFonts w:cs="Arial"/>
        <w:noProof/>
        <w:sz w:val="18"/>
        <w:szCs w:val="18"/>
        <w:lang w:val="fr-CA"/>
      </w:rPr>
      <w:t>1</w:t>
    </w:r>
    <w:r w:rsidRPr="00FF3FD9">
      <w:rPr>
        <w:rFonts w:cs="Arial"/>
        <w:sz w:val="18"/>
        <w:szCs w:val="18"/>
        <w:lang w:val="fr-CA"/>
      </w:rPr>
      <w:fldChar w:fldCharType="end"/>
    </w:r>
    <w:r>
      <w:rPr>
        <w:rFonts w:cs="Arial"/>
        <w:sz w:val="18"/>
        <w:szCs w:val="18"/>
        <w:lang w:val="fr-CA"/>
      </w:rPr>
      <w:t xml:space="preserve"> de</w:t>
    </w:r>
    <w:r w:rsidRPr="00FF3FD9">
      <w:rPr>
        <w:rFonts w:cs="Arial"/>
        <w:sz w:val="18"/>
        <w:szCs w:val="18"/>
        <w:lang w:val="fr-CA"/>
      </w:rPr>
      <w:t xml:space="preserve"> </w:t>
    </w:r>
    <w:r w:rsidRPr="00FF3FD9">
      <w:rPr>
        <w:rFonts w:cs="Arial"/>
        <w:sz w:val="18"/>
        <w:szCs w:val="18"/>
        <w:lang w:val="fr-CA"/>
      </w:rPr>
      <w:fldChar w:fldCharType="begin"/>
    </w:r>
    <w:r w:rsidRPr="00FF3FD9">
      <w:rPr>
        <w:rFonts w:cs="Arial"/>
        <w:sz w:val="18"/>
        <w:szCs w:val="18"/>
        <w:lang w:val="fr-CA"/>
      </w:rPr>
      <w:instrText xml:space="preserve"> NUMPAGES </w:instrText>
    </w:r>
    <w:r w:rsidRPr="00FF3FD9">
      <w:rPr>
        <w:rFonts w:cs="Arial"/>
        <w:sz w:val="18"/>
        <w:szCs w:val="18"/>
        <w:lang w:val="fr-CA"/>
      </w:rPr>
      <w:fldChar w:fldCharType="separate"/>
    </w:r>
    <w:r w:rsidR="00A52D4A">
      <w:rPr>
        <w:rFonts w:cs="Arial"/>
        <w:noProof/>
        <w:sz w:val="18"/>
        <w:szCs w:val="18"/>
        <w:lang w:val="fr-CA"/>
      </w:rPr>
      <w:t>16</w:t>
    </w:r>
    <w:r w:rsidRPr="00FF3FD9">
      <w:rPr>
        <w:rFonts w:cs="Arial"/>
        <w:sz w:val="18"/>
        <w:szCs w:val="18"/>
        <w:lang w:val="fr-CA"/>
      </w:rPr>
      <w:fldChar w:fldCharType="end"/>
    </w:r>
  </w:p>
  <w:p w14:paraId="4D8805C5" w14:textId="77777777" w:rsidR="00E76B83" w:rsidRPr="00FF3FD9" w:rsidRDefault="00E76B83" w:rsidP="004E47CD">
    <w:pPr>
      <w:pStyle w:val="Footer"/>
      <w:tabs>
        <w:tab w:val="left" w:pos="1680"/>
        <w:tab w:val="right" w:pos="10440"/>
      </w:tabs>
      <w:rPr>
        <w:rFonts w:cs="Arial"/>
        <w:sz w:val="18"/>
        <w:szCs w:val="18"/>
        <w:lang w:val="fr-CA"/>
      </w:rPr>
    </w:pPr>
  </w:p>
  <w:p w14:paraId="765241B6" w14:textId="7F10157A" w:rsidR="00E76B83" w:rsidRPr="00FF3FD9" w:rsidRDefault="00E76B83" w:rsidP="004E47CD">
    <w:pPr>
      <w:tabs>
        <w:tab w:val="right" w:pos="8640"/>
      </w:tabs>
      <w:rPr>
        <w:rFonts w:ascii="Verdana" w:hAnsi="Verdana" w:cs="Arial"/>
        <w:sz w:val="14"/>
        <w:szCs w:val="14"/>
        <w:lang w:val="fr-CA"/>
      </w:rPr>
    </w:pPr>
    <w:r>
      <w:rPr>
        <w:rFonts w:ascii="Verdana" w:hAnsi="Verdana"/>
        <w:b/>
        <w:sz w:val="14"/>
        <w:szCs w:val="14"/>
        <w:lang w:val="fr-CA"/>
      </w:rPr>
      <w:t xml:space="preserve">Avis sur la protection des renseignements personnels </w:t>
    </w:r>
    <w:r w:rsidRPr="00FF3FD9">
      <w:rPr>
        <w:rFonts w:ascii="Verdana" w:hAnsi="Verdana"/>
        <w:b/>
        <w:sz w:val="14"/>
        <w:szCs w:val="14"/>
        <w:lang w:val="fr-CA"/>
      </w:rPr>
      <w:t xml:space="preserve">: </w:t>
    </w:r>
    <w:r>
      <w:rPr>
        <w:rFonts w:ascii="Verdana" w:hAnsi="Verdana"/>
        <w:sz w:val="14"/>
        <w:szCs w:val="14"/>
        <w:lang w:val="fr-CA"/>
      </w:rPr>
      <w:t xml:space="preserve">Nous recueillons ces renseignements personnels afin d’évaluer votre participation au </w:t>
    </w:r>
    <w:r w:rsidRPr="00F907B3">
      <w:rPr>
        <w:rFonts w:ascii="Verdana" w:hAnsi="Verdana"/>
        <w:sz w:val="14"/>
        <w:szCs w:val="14"/>
        <w:lang w:val="fr-CA"/>
      </w:rPr>
      <w:t>Programme d’aide financière</w:t>
    </w:r>
    <w:r>
      <w:rPr>
        <w:rFonts w:ascii="Verdana" w:hAnsi="Verdana"/>
        <w:sz w:val="14"/>
        <w:szCs w:val="14"/>
        <w:lang w:val="fr-CA"/>
      </w:rPr>
      <w:t xml:space="preserve"> aux participants (PAF</w:t>
    </w:r>
    <w:r w:rsidRPr="00FF3FD9">
      <w:rPr>
        <w:rFonts w:ascii="Verdana" w:hAnsi="Verdana"/>
        <w:sz w:val="14"/>
        <w:szCs w:val="14"/>
        <w:lang w:val="fr-CA"/>
      </w:rPr>
      <w:t xml:space="preserve">) </w:t>
    </w:r>
    <w:r>
      <w:rPr>
        <w:rFonts w:ascii="Verdana" w:hAnsi="Verdana"/>
        <w:sz w:val="14"/>
        <w:szCs w:val="14"/>
        <w:lang w:val="fr-CA"/>
      </w:rPr>
      <w:t xml:space="preserve">et en vertu de la </w:t>
    </w:r>
    <w:r w:rsidRPr="00FF3FD9">
      <w:rPr>
        <w:rFonts w:ascii="Verdana" w:hAnsi="Verdana"/>
        <w:i/>
        <w:sz w:val="14"/>
        <w:szCs w:val="14"/>
        <w:lang w:val="fr-CA"/>
      </w:rPr>
      <w:t xml:space="preserve">Loi </w:t>
    </w:r>
    <w:r>
      <w:rPr>
        <w:rFonts w:ascii="Verdana" w:hAnsi="Verdana"/>
        <w:i/>
        <w:sz w:val="14"/>
        <w:szCs w:val="14"/>
        <w:lang w:val="fr-CA"/>
      </w:rPr>
      <w:t>sur l’évaluation d’impact</w:t>
    </w:r>
    <w:r>
      <w:rPr>
        <w:rFonts w:ascii="Verdana" w:hAnsi="Verdana"/>
        <w:sz w:val="14"/>
        <w:szCs w:val="14"/>
        <w:lang w:val="fr-CA"/>
      </w:rPr>
      <w:t xml:space="preserve">. Vous êtes libre de fournir ces renseignements, mais un manque d’information risque de nuire à notre capacité d’évaluer favorablement votre demande d’aide financière. Vous avez le droit d’accéder à vos renseignements personnels détenus par l’Agence et de les modifier. Pour plus de détails concernant vos droits, communiquez avec nous à </w:t>
    </w:r>
    <w:hyperlink r:id="rId1" w:history="1">
      <w:r w:rsidRPr="004855A4">
        <w:rPr>
          <w:rStyle w:val="Hyperlink"/>
          <w:rFonts w:ascii="Verdana" w:hAnsi="Verdana"/>
          <w:sz w:val="14"/>
          <w:szCs w:val="14"/>
          <w:lang w:val="fr-CA"/>
        </w:rPr>
        <w:t>ATIP-AIPRP@iaac-aeic.gc.ca</w:t>
      </w:r>
    </w:hyperlink>
    <w:r w:rsidRPr="00FF3FD9">
      <w:rPr>
        <w:rFonts w:ascii="Verdana" w:hAnsi="Verdana"/>
        <w:sz w:val="14"/>
        <w:szCs w:val="14"/>
        <w:lang w:val="fr-CA"/>
      </w:rPr>
      <w:t xml:space="preserve"> </w:t>
    </w:r>
    <w:r>
      <w:rPr>
        <w:rFonts w:ascii="Verdana" w:hAnsi="Verdana"/>
        <w:sz w:val="14"/>
        <w:szCs w:val="14"/>
        <w:lang w:val="fr-CA"/>
      </w:rPr>
      <w:t xml:space="preserve">en indiquant le fichier de renseignements personnels </w:t>
    </w:r>
    <w:r w:rsidRPr="00FF3FD9">
      <w:rPr>
        <w:rFonts w:ascii="Verdana" w:hAnsi="Verdana"/>
        <w:sz w:val="14"/>
        <w:szCs w:val="14"/>
        <w:lang w:val="fr-CA"/>
      </w:rPr>
      <w:t>CEAA PPU 001.</w:t>
    </w:r>
  </w:p>
  <w:p w14:paraId="4CAFD994" w14:textId="77777777" w:rsidR="00E76B83" w:rsidRPr="00FF3FD9" w:rsidRDefault="00E76B83" w:rsidP="004E47CD">
    <w:pPr>
      <w:pStyle w:val="Footer"/>
      <w:jc w:val="right"/>
      <w:rPr>
        <w:lang w:val="fr-CA"/>
      </w:rPr>
    </w:pPr>
    <w:r w:rsidRPr="00FF3FD9">
      <w:rPr>
        <w:rFonts w:cs="Arial"/>
        <w:noProof/>
        <w:sz w:val="18"/>
        <w:szCs w:val="18"/>
        <w:lang w:val="en-CA" w:eastAsia="en-CA"/>
      </w:rPr>
      <w:drawing>
        <wp:inline distT="0" distB="0" distL="0" distR="0" wp14:anchorId="1D6520AE" wp14:editId="4BA371C7">
          <wp:extent cx="890270" cy="226695"/>
          <wp:effectExtent l="0" t="0" r="5080" b="1905"/>
          <wp:docPr id="6" name="Picture 6"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7D74" w14:textId="0370C30D" w:rsidR="00E76B83" w:rsidRPr="00F907B3" w:rsidRDefault="00E76B83"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aide financière aux participants – Demande de financement</w:t>
    </w:r>
    <w:r>
      <w:rPr>
        <w:rFonts w:cs="Arial"/>
        <w:sz w:val="18"/>
        <w:szCs w:val="18"/>
        <w:lang w:val="fr-CA"/>
      </w:rPr>
      <w:t xml:space="preserve"> régulier </w:t>
    </w:r>
    <w:r w:rsidRPr="00D3665F">
      <w:rPr>
        <w:rFonts w:cs="Arial"/>
        <w:sz w:val="18"/>
        <w:szCs w:val="18"/>
        <w:lang w:val="fr-CA"/>
      </w:rPr>
      <w:t xml:space="preserve">– </w:t>
    </w:r>
    <w:r>
      <w:rPr>
        <w:rFonts w:cs="Arial"/>
        <w:sz w:val="18"/>
        <w:szCs w:val="18"/>
        <w:lang w:val="fr-CA"/>
      </w:rPr>
      <w:t>novembre 2020</w:t>
    </w:r>
    <w:r w:rsidRPr="00F907B3">
      <w:rPr>
        <w:rFonts w:cs="Arial"/>
        <w:sz w:val="18"/>
        <w:szCs w:val="18"/>
        <w:lang w:val="fr-CA"/>
      </w:rPr>
      <w:tab/>
      <w:t xml:space="preserve">Page </w:t>
    </w:r>
    <w:r w:rsidRPr="003E53B5">
      <w:rPr>
        <w:rFonts w:cs="Arial"/>
        <w:sz w:val="18"/>
        <w:szCs w:val="18"/>
      </w:rPr>
      <w:fldChar w:fldCharType="begin"/>
    </w:r>
    <w:r w:rsidRPr="00F907B3">
      <w:rPr>
        <w:rFonts w:cs="Arial"/>
        <w:sz w:val="18"/>
        <w:szCs w:val="18"/>
        <w:lang w:val="fr-CA"/>
      </w:rPr>
      <w:instrText xml:space="preserve"> PAGE </w:instrText>
    </w:r>
    <w:r w:rsidRPr="003E53B5">
      <w:rPr>
        <w:rFonts w:cs="Arial"/>
        <w:sz w:val="18"/>
        <w:szCs w:val="18"/>
      </w:rPr>
      <w:fldChar w:fldCharType="separate"/>
    </w:r>
    <w:r w:rsidR="00A52D4A">
      <w:rPr>
        <w:rFonts w:cs="Arial"/>
        <w:noProof/>
        <w:sz w:val="18"/>
        <w:szCs w:val="18"/>
        <w:lang w:val="fr-CA"/>
      </w:rPr>
      <w:t>16</w:t>
    </w:r>
    <w:r w:rsidRPr="003E53B5">
      <w:rPr>
        <w:rFonts w:cs="Arial"/>
        <w:sz w:val="18"/>
        <w:szCs w:val="18"/>
      </w:rPr>
      <w:fldChar w:fldCharType="end"/>
    </w:r>
    <w:r w:rsidRPr="00F907B3">
      <w:rPr>
        <w:rFonts w:cs="Arial"/>
        <w:sz w:val="18"/>
        <w:szCs w:val="18"/>
        <w:lang w:val="fr-CA"/>
      </w:rPr>
      <w:t xml:space="preserve"> de </w:t>
    </w:r>
    <w:r w:rsidRPr="003E53B5">
      <w:rPr>
        <w:rFonts w:cs="Arial"/>
        <w:sz w:val="18"/>
        <w:szCs w:val="18"/>
      </w:rPr>
      <w:fldChar w:fldCharType="begin"/>
    </w:r>
    <w:r w:rsidRPr="00F907B3">
      <w:rPr>
        <w:rFonts w:cs="Arial"/>
        <w:sz w:val="18"/>
        <w:szCs w:val="18"/>
        <w:lang w:val="fr-CA"/>
      </w:rPr>
      <w:instrText xml:space="preserve"> NUMPAGES </w:instrText>
    </w:r>
    <w:r w:rsidRPr="003E53B5">
      <w:rPr>
        <w:rFonts w:cs="Arial"/>
        <w:sz w:val="18"/>
        <w:szCs w:val="18"/>
      </w:rPr>
      <w:fldChar w:fldCharType="separate"/>
    </w:r>
    <w:r w:rsidR="00A52D4A">
      <w:rPr>
        <w:rFonts w:cs="Arial"/>
        <w:noProof/>
        <w:sz w:val="18"/>
        <w:szCs w:val="18"/>
        <w:lang w:val="fr-CA"/>
      </w:rPr>
      <w:t>16</w:t>
    </w:r>
    <w:r w:rsidRPr="003E53B5">
      <w:rPr>
        <w:rFonts w:cs="Arial"/>
        <w:sz w:val="18"/>
        <w:szCs w:val="18"/>
      </w:rPr>
      <w:fldChar w:fldCharType="end"/>
    </w:r>
  </w:p>
  <w:p w14:paraId="4B298A14" w14:textId="77777777" w:rsidR="00E76B83" w:rsidRPr="00F907B3" w:rsidRDefault="00E76B83" w:rsidP="004E47CD">
    <w:pPr>
      <w:tabs>
        <w:tab w:val="right" w:pos="8640"/>
      </w:tabs>
      <w:rPr>
        <w:rFonts w:ascii="Verdana" w:hAnsi="Verdana" w:cs="Arial"/>
        <w:sz w:val="14"/>
        <w:szCs w:val="14"/>
        <w:lang w:val="fr-CA"/>
      </w:rPr>
    </w:pPr>
  </w:p>
  <w:p w14:paraId="13A31149" w14:textId="77777777" w:rsidR="00E76B83" w:rsidRDefault="00E76B83" w:rsidP="004E47CD">
    <w:pPr>
      <w:pStyle w:val="Footer"/>
      <w:jc w:val="right"/>
    </w:pPr>
    <w:r>
      <w:rPr>
        <w:rFonts w:cs="Arial"/>
        <w:noProof/>
        <w:sz w:val="18"/>
        <w:szCs w:val="18"/>
        <w:lang w:val="en-CA" w:eastAsia="en-CA"/>
      </w:rPr>
      <w:drawing>
        <wp:inline distT="0" distB="0" distL="0" distR="0" wp14:anchorId="29F554E2" wp14:editId="43C61B0C">
          <wp:extent cx="890270" cy="226695"/>
          <wp:effectExtent l="0" t="0" r="5080" b="1905"/>
          <wp:docPr id="4" name="Picture 4"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A570D" w14:textId="77777777" w:rsidR="00E76B83" w:rsidRDefault="00E76B83">
      <w:r>
        <w:separator/>
      </w:r>
    </w:p>
  </w:footnote>
  <w:footnote w:type="continuationSeparator" w:id="0">
    <w:p w14:paraId="52FBC2B5" w14:textId="77777777" w:rsidR="00E76B83" w:rsidRDefault="00E76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1E764" w14:textId="2A51C4B0" w:rsidR="00E76B83" w:rsidRDefault="00A52D4A">
    <w:pPr>
      <w:pStyle w:val="Header"/>
    </w:pPr>
    <w:r>
      <w:rPr>
        <w:noProof/>
      </w:rPr>
      <w:pict w14:anchorId="695CD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27" o:spid="_x0000_s3075" type="#_x0000_t136" style="position:absolute;margin-left:0;margin-top:0;width:730.8pt;height:30.45pt;rotation:315;z-index:-251655168;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8FE87" w14:textId="5102E698" w:rsidR="00E76B83" w:rsidRPr="00AE0E5B" w:rsidRDefault="00E76B83" w:rsidP="004E47CD">
    <w:pPr>
      <w:pStyle w:val="Header"/>
      <w:tabs>
        <w:tab w:val="right" w:pos="9600"/>
      </w:tabs>
      <w:ind w:left="-1080"/>
      <w:jc w:val="right"/>
      <w:rPr>
        <w:rFonts w:cs="Arial"/>
        <w:i/>
        <w:noProof/>
      </w:rPr>
    </w:pPr>
    <w:r w:rsidRPr="00D3665F">
      <w:rPr>
        <w:rFonts w:cs="Arial"/>
        <w:i/>
        <w:noProof/>
      </w:rPr>
      <w:t>Protégé lorsque rempli</w:t>
    </w:r>
  </w:p>
  <w:p w14:paraId="6B897F4B" w14:textId="77777777" w:rsidR="00E76B83" w:rsidRDefault="00E76B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D4D88" w14:textId="0C6CE863" w:rsidR="00E76B83" w:rsidRPr="00A140D0" w:rsidRDefault="00E76B83" w:rsidP="00A140D0">
    <w:pPr>
      <w:pStyle w:val="Header"/>
      <w:tabs>
        <w:tab w:val="right" w:pos="9600"/>
      </w:tabs>
      <w:ind w:left="-142"/>
      <w:rPr>
        <w:rFonts w:cs="Arial"/>
        <w:i/>
        <w:noProof/>
        <w:lang w:val="fr-CA"/>
      </w:rPr>
    </w:pPr>
    <w:r>
      <w:rPr>
        <w:rFonts w:cs="Arial"/>
        <w:i/>
        <w:noProof/>
        <w:lang w:val="en-CA" w:eastAsia="en-CA"/>
      </w:rPr>
      <w:drawing>
        <wp:inline distT="0" distB="0" distL="0" distR="0" wp14:anchorId="1684CE9B" wp14:editId="7FF6D47D">
          <wp:extent cx="2853055" cy="262255"/>
          <wp:effectExtent l="0" t="0" r="444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3055" cy="262255"/>
                  </a:xfrm>
                  <a:prstGeom prst="rect">
                    <a:avLst/>
                  </a:prstGeom>
                  <a:noFill/>
                </pic:spPr>
              </pic:pic>
            </a:graphicData>
          </a:graphic>
        </wp:inline>
      </w:drawing>
    </w:r>
    <w:r w:rsidRPr="00A140D0">
      <w:rPr>
        <w:rFonts w:cs="Arial"/>
        <w:i/>
        <w:noProof/>
        <w:lang w:val="fr-CA"/>
      </w:rPr>
      <w:t xml:space="preserve"> </w:t>
    </w:r>
    <w:r w:rsidRPr="00A140D0">
      <w:rPr>
        <w:rFonts w:cs="Arial"/>
        <w:i/>
        <w:noProof/>
        <w:lang w:val="fr-CA"/>
      </w:rPr>
      <w:tab/>
    </w:r>
    <w:r>
      <w:rPr>
        <w:rFonts w:cs="Arial"/>
        <w:i/>
        <w:noProof/>
        <w:lang w:val="fr-CA"/>
      </w:rPr>
      <w:t xml:space="preserve">                                                           </w:t>
    </w:r>
    <w:r w:rsidRPr="00A140D0">
      <w:rPr>
        <w:rFonts w:cs="Arial"/>
        <w:i/>
        <w:noProof/>
        <w:lang w:val="fr-CA"/>
      </w:rPr>
      <w:t>Protégé lorsque rempli</w:t>
    </w:r>
  </w:p>
  <w:p w14:paraId="63C41586" w14:textId="77777777" w:rsidR="00E76B83" w:rsidRPr="00A140D0" w:rsidRDefault="00E76B83" w:rsidP="004E47CD">
    <w:pPr>
      <w:pStyle w:val="Header"/>
      <w:jc w:val="right"/>
      <w:rPr>
        <w:rFonts w:cs="Arial"/>
        <w:lang w:val="fr-CA"/>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F0FAD" w14:textId="0C48D173" w:rsidR="00E76B83" w:rsidRDefault="00A52D4A">
    <w:pPr>
      <w:pStyle w:val="Header"/>
    </w:pPr>
    <w:r>
      <w:rPr>
        <w:noProof/>
      </w:rPr>
      <w:pict w14:anchorId="0B6A6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0" o:spid="_x0000_s3078" type="#_x0000_t136" style="position:absolute;margin-left:0;margin-top:0;width:730.8pt;height:30.45pt;rotation:315;z-index:-251649024;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5560A" w14:textId="6922EB39" w:rsidR="00E76B83" w:rsidRDefault="00A52D4A">
    <w:pPr>
      <w:pStyle w:val="Header"/>
    </w:pPr>
    <w:r>
      <w:rPr>
        <w:noProof/>
      </w:rPr>
      <w:pict w14:anchorId="29818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1" o:spid="_x0000_s3079" type="#_x0000_t136" style="position:absolute;margin-left:0;margin-top:0;width:730.8pt;height:30.45pt;rotation:315;z-index:-251646976;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C58" w14:textId="32247E40" w:rsidR="00E76B83" w:rsidRPr="00AE0E5B" w:rsidRDefault="00E76B83" w:rsidP="004E47CD">
    <w:pPr>
      <w:pStyle w:val="Header"/>
      <w:tabs>
        <w:tab w:val="right" w:pos="9600"/>
      </w:tabs>
      <w:ind w:left="-1080"/>
      <w:jc w:val="right"/>
      <w:rPr>
        <w:rFonts w:cs="Arial"/>
        <w:i/>
        <w:noProof/>
      </w:rPr>
    </w:pPr>
    <w:r w:rsidRPr="00A148A5">
      <w:rPr>
        <w:rFonts w:cs="Arial"/>
        <w:i/>
        <w:noProof/>
      </w:rPr>
      <w:t>Protégé lorsque rempli</w:t>
    </w:r>
  </w:p>
  <w:p w14:paraId="35506BBC" w14:textId="1F50AC8C" w:rsidR="00E76B83" w:rsidRDefault="00A52D4A" w:rsidP="004E47CD">
    <w:pPr>
      <w:pStyle w:val="Header"/>
      <w:jc w:val="right"/>
      <w:rPr>
        <w:rFonts w:cs="Arial"/>
      </w:rPr>
    </w:pPr>
    <w:r>
      <w:rPr>
        <w:noProof/>
      </w:rPr>
      <w:pict w14:anchorId="79380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29" o:spid="_x0000_s3077" type="#_x0000_t136" style="position:absolute;left:0;text-align:left;margin-left:0;margin-top:0;width:443.1pt;height:58.05pt;rotation:315;z-index:-251651072;mso-position-horizontal:center;mso-position-horizontal-relative:margin;mso-position-vertical:center;mso-position-vertical-relative:margin" o:allowincell="f" fillcolor="#bfbfbf [2412]" stroked="f">
          <v:textpath style="font-family:&quot;Arial&quot;;font-size:1pt" string="Renseignements devant être&#10;inclus dans la résolution "/>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6C381" w14:textId="32DAD9C6" w:rsidR="00E76B83" w:rsidRDefault="00A52D4A">
    <w:pPr>
      <w:pStyle w:val="Header"/>
    </w:pPr>
    <w:r>
      <w:rPr>
        <w:noProof/>
      </w:rPr>
      <w:pict w14:anchorId="0AF9F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3" o:spid="_x0000_s3081" type="#_x0000_t136" style="position:absolute;margin-left:0;margin-top:0;width:730.8pt;height:30.45pt;rotation:315;z-index:-251642880;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CF578" w14:textId="72235864" w:rsidR="00E76B83" w:rsidRDefault="00E76B8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E13B5" w14:textId="74F83C04" w:rsidR="00E76B83" w:rsidRPr="00AE0E5B" w:rsidRDefault="00E76B83" w:rsidP="004E47CD">
    <w:pPr>
      <w:pStyle w:val="Header"/>
      <w:tabs>
        <w:tab w:val="right" w:pos="9600"/>
      </w:tabs>
      <w:ind w:left="-1080"/>
      <w:jc w:val="right"/>
      <w:rPr>
        <w:rFonts w:cs="Arial"/>
        <w:i/>
        <w:noProof/>
      </w:rPr>
    </w:pPr>
    <w:r w:rsidRPr="00A148A5">
      <w:rPr>
        <w:rFonts w:cs="Arial"/>
        <w:i/>
        <w:noProof/>
      </w:rPr>
      <w:t>Protégé lorsque rempli</w:t>
    </w:r>
  </w:p>
  <w:p w14:paraId="1806F739" w14:textId="77777777" w:rsidR="00E76B83" w:rsidRDefault="00E76B83" w:rsidP="004E47CD">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714A5FE"/>
    <w:lvl w:ilvl="0">
      <w:numFmt w:val="bullet"/>
      <w:lvlText w:val="*"/>
      <w:lvlJc w:val="left"/>
      <w:pPr>
        <w:ind w:left="0" w:firstLine="0"/>
      </w:pPr>
    </w:lvl>
  </w:abstractNum>
  <w:abstractNum w:abstractNumId="1" w15:restartNumberingAfterBreak="0">
    <w:nsid w:val="02081E51"/>
    <w:multiLevelType w:val="hybridMultilevel"/>
    <w:tmpl w:val="714E5204"/>
    <w:lvl w:ilvl="0" w:tplc="431E3988">
      <w:start w:val="1"/>
      <w:numFmt w:val="bullet"/>
      <w:lvlText w:val=""/>
      <w:lvlJc w:val="left"/>
      <w:pPr>
        <w:tabs>
          <w:tab w:val="num" w:pos="482"/>
        </w:tabs>
        <w:ind w:left="482" w:hanging="340"/>
      </w:pPr>
      <w:rPr>
        <w:rFonts w:ascii="Symbol" w:hAnsi="Symbol" w:hint="default"/>
        <w:color w:val="auto"/>
      </w:rPr>
    </w:lvl>
    <w:lvl w:ilvl="1" w:tplc="9F68EDC8">
      <w:start w:val="1"/>
      <w:numFmt w:val="bullet"/>
      <w:lvlText w:val=""/>
      <w:lvlJc w:val="left"/>
      <w:pPr>
        <w:tabs>
          <w:tab w:val="num" w:pos="1440"/>
        </w:tabs>
        <w:ind w:left="1440" w:hanging="360"/>
      </w:pPr>
      <w:rPr>
        <w:rFonts w:ascii="Symbol" w:hAnsi="Symbol" w:hint="default"/>
      </w:rPr>
    </w:lvl>
    <w:lvl w:ilvl="2" w:tplc="C988082C" w:tentative="1">
      <w:start w:val="1"/>
      <w:numFmt w:val="bullet"/>
      <w:lvlText w:val=""/>
      <w:lvlJc w:val="left"/>
      <w:pPr>
        <w:tabs>
          <w:tab w:val="num" w:pos="2160"/>
        </w:tabs>
        <w:ind w:left="2160" w:hanging="360"/>
      </w:pPr>
      <w:rPr>
        <w:rFonts w:ascii="Wingdings" w:hAnsi="Wingdings" w:hint="default"/>
      </w:rPr>
    </w:lvl>
    <w:lvl w:ilvl="3" w:tplc="C41E5100" w:tentative="1">
      <w:start w:val="1"/>
      <w:numFmt w:val="bullet"/>
      <w:lvlText w:val=""/>
      <w:lvlJc w:val="left"/>
      <w:pPr>
        <w:tabs>
          <w:tab w:val="num" w:pos="2880"/>
        </w:tabs>
        <w:ind w:left="2880" w:hanging="360"/>
      </w:pPr>
      <w:rPr>
        <w:rFonts w:ascii="Symbol" w:hAnsi="Symbol" w:hint="default"/>
      </w:rPr>
    </w:lvl>
    <w:lvl w:ilvl="4" w:tplc="F0A206A4" w:tentative="1">
      <w:start w:val="1"/>
      <w:numFmt w:val="bullet"/>
      <w:lvlText w:val="o"/>
      <w:lvlJc w:val="left"/>
      <w:pPr>
        <w:tabs>
          <w:tab w:val="num" w:pos="3600"/>
        </w:tabs>
        <w:ind w:left="3600" w:hanging="360"/>
      </w:pPr>
      <w:rPr>
        <w:rFonts w:ascii="Courier New" w:hAnsi="Courier New" w:hint="default"/>
      </w:rPr>
    </w:lvl>
    <w:lvl w:ilvl="5" w:tplc="06787ADE" w:tentative="1">
      <w:start w:val="1"/>
      <w:numFmt w:val="bullet"/>
      <w:lvlText w:val=""/>
      <w:lvlJc w:val="left"/>
      <w:pPr>
        <w:tabs>
          <w:tab w:val="num" w:pos="4320"/>
        </w:tabs>
        <w:ind w:left="4320" w:hanging="360"/>
      </w:pPr>
      <w:rPr>
        <w:rFonts w:ascii="Wingdings" w:hAnsi="Wingdings" w:hint="default"/>
      </w:rPr>
    </w:lvl>
    <w:lvl w:ilvl="6" w:tplc="01E02DC0" w:tentative="1">
      <w:start w:val="1"/>
      <w:numFmt w:val="bullet"/>
      <w:lvlText w:val=""/>
      <w:lvlJc w:val="left"/>
      <w:pPr>
        <w:tabs>
          <w:tab w:val="num" w:pos="5040"/>
        </w:tabs>
        <w:ind w:left="5040" w:hanging="360"/>
      </w:pPr>
      <w:rPr>
        <w:rFonts w:ascii="Symbol" w:hAnsi="Symbol" w:hint="default"/>
      </w:rPr>
    </w:lvl>
    <w:lvl w:ilvl="7" w:tplc="94A027C2" w:tentative="1">
      <w:start w:val="1"/>
      <w:numFmt w:val="bullet"/>
      <w:lvlText w:val="o"/>
      <w:lvlJc w:val="left"/>
      <w:pPr>
        <w:tabs>
          <w:tab w:val="num" w:pos="5760"/>
        </w:tabs>
        <w:ind w:left="5760" w:hanging="360"/>
      </w:pPr>
      <w:rPr>
        <w:rFonts w:ascii="Courier New" w:hAnsi="Courier New" w:hint="default"/>
      </w:rPr>
    </w:lvl>
    <w:lvl w:ilvl="8" w:tplc="C5F276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B34EB"/>
    <w:multiLevelType w:val="hybridMultilevel"/>
    <w:tmpl w:val="9ECEC89E"/>
    <w:lvl w:ilvl="0" w:tplc="3CE0ED88">
      <w:start w:val="1"/>
      <w:numFmt w:val="lowerRoman"/>
      <w:lvlText w:val="%1."/>
      <w:lvlJc w:val="right"/>
      <w:pPr>
        <w:ind w:left="360" w:hanging="360"/>
      </w:pPr>
    </w:lvl>
    <w:lvl w:ilvl="1" w:tplc="37589D08" w:tentative="1">
      <w:start w:val="1"/>
      <w:numFmt w:val="lowerLetter"/>
      <w:lvlText w:val="%2."/>
      <w:lvlJc w:val="left"/>
      <w:pPr>
        <w:ind w:left="1080" w:hanging="360"/>
      </w:pPr>
    </w:lvl>
    <w:lvl w:ilvl="2" w:tplc="A69E77B6" w:tentative="1">
      <w:start w:val="1"/>
      <w:numFmt w:val="lowerRoman"/>
      <w:lvlText w:val="%3."/>
      <w:lvlJc w:val="right"/>
      <w:pPr>
        <w:ind w:left="1800" w:hanging="180"/>
      </w:pPr>
    </w:lvl>
    <w:lvl w:ilvl="3" w:tplc="1B66A1B8" w:tentative="1">
      <w:start w:val="1"/>
      <w:numFmt w:val="decimal"/>
      <w:lvlText w:val="%4."/>
      <w:lvlJc w:val="left"/>
      <w:pPr>
        <w:ind w:left="2520" w:hanging="360"/>
      </w:pPr>
    </w:lvl>
    <w:lvl w:ilvl="4" w:tplc="9FB459E2" w:tentative="1">
      <w:start w:val="1"/>
      <w:numFmt w:val="lowerLetter"/>
      <w:lvlText w:val="%5."/>
      <w:lvlJc w:val="left"/>
      <w:pPr>
        <w:ind w:left="3240" w:hanging="360"/>
      </w:pPr>
    </w:lvl>
    <w:lvl w:ilvl="5" w:tplc="B238895A" w:tentative="1">
      <w:start w:val="1"/>
      <w:numFmt w:val="lowerRoman"/>
      <w:lvlText w:val="%6."/>
      <w:lvlJc w:val="right"/>
      <w:pPr>
        <w:ind w:left="3960" w:hanging="180"/>
      </w:pPr>
    </w:lvl>
    <w:lvl w:ilvl="6" w:tplc="DA6879D6" w:tentative="1">
      <w:start w:val="1"/>
      <w:numFmt w:val="decimal"/>
      <w:lvlText w:val="%7."/>
      <w:lvlJc w:val="left"/>
      <w:pPr>
        <w:ind w:left="4680" w:hanging="360"/>
      </w:pPr>
    </w:lvl>
    <w:lvl w:ilvl="7" w:tplc="AB0C5A68" w:tentative="1">
      <w:start w:val="1"/>
      <w:numFmt w:val="lowerLetter"/>
      <w:lvlText w:val="%8."/>
      <w:lvlJc w:val="left"/>
      <w:pPr>
        <w:ind w:left="5400" w:hanging="360"/>
      </w:pPr>
    </w:lvl>
    <w:lvl w:ilvl="8" w:tplc="D950607A" w:tentative="1">
      <w:start w:val="1"/>
      <w:numFmt w:val="lowerRoman"/>
      <w:lvlText w:val="%9."/>
      <w:lvlJc w:val="right"/>
      <w:pPr>
        <w:ind w:left="6120" w:hanging="180"/>
      </w:pPr>
    </w:lvl>
  </w:abstractNum>
  <w:abstractNum w:abstractNumId="3" w15:restartNumberingAfterBreak="0">
    <w:nsid w:val="1CD37C13"/>
    <w:multiLevelType w:val="hybridMultilevel"/>
    <w:tmpl w:val="76C87CF6"/>
    <w:lvl w:ilvl="0" w:tplc="EFB6BC96">
      <w:start w:val="1"/>
      <w:numFmt w:val="lowerLetter"/>
      <w:lvlText w:val="%1)"/>
      <w:lvlJc w:val="left"/>
      <w:pPr>
        <w:ind w:left="360" w:hanging="360"/>
      </w:pPr>
    </w:lvl>
    <w:lvl w:ilvl="1" w:tplc="4CC485C8" w:tentative="1">
      <w:start w:val="1"/>
      <w:numFmt w:val="lowerLetter"/>
      <w:lvlText w:val="%2."/>
      <w:lvlJc w:val="left"/>
      <w:pPr>
        <w:ind w:left="1080" w:hanging="360"/>
      </w:pPr>
    </w:lvl>
    <w:lvl w:ilvl="2" w:tplc="A9D60188" w:tentative="1">
      <w:start w:val="1"/>
      <w:numFmt w:val="lowerRoman"/>
      <w:lvlText w:val="%3."/>
      <w:lvlJc w:val="right"/>
      <w:pPr>
        <w:ind w:left="1800" w:hanging="180"/>
      </w:pPr>
    </w:lvl>
    <w:lvl w:ilvl="3" w:tplc="07745E7E" w:tentative="1">
      <w:start w:val="1"/>
      <w:numFmt w:val="decimal"/>
      <w:lvlText w:val="%4."/>
      <w:lvlJc w:val="left"/>
      <w:pPr>
        <w:ind w:left="2520" w:hanging="360"/>
      </w:pPr>
    </w:lvl>
    <w:lvl w:ilvl="4" w:tplc="9D1A59A4" w:tentative="1">
      <w:start w:val="1"/>
      <w:numFmt w:val="lowerLetter"/>
      <w:lvlText w:val="%5."/>
      <w:lvlJc w:val="left"/>
      <w:pPr>
        <w:ind w:left="3240" w:hanging="360"/>
      </w:pPr>
    </w:lvl>
    <w:lvl w:ilvl="5" w:tplc="5DE48AEC" w:tentative="1">
      <w:start w:val="1"/>
      <w:numFmt w:val="lowerRoman"/>
      <w:lvlText w:val="%6."/>
      <w:lvlJc w:val="right"/>
      <w:pPr>
        <w:ind w:left="3960" w:hanging="180"/>
      </w:pPr>
    </w:lvl>
    <w:lvl w:ilvl="6" w:tplc="E7EA88C0" w:tentative="1">
      <w:start w:val="1"/>
      <w:numFmt w:val="decimal"/>
      <w:lvlText w:val="%7."/>
      <w:lvlJc w:val="left"/>
      <w:pPr>
        <w:ind w:left="4680" w:hanging="360"/>
      </w:pPr>
    </w:lvl>
    <w:lvl w:ilvl="7" w:tplc="B3289510" w:tentative="1">
      <w:start w:val="1"/>
      <w:numFmt w:val="lowerLetter"/>
      <w:lvlText w:val="%8."/>
      <w:lvlJc w:val="left"/>
      <w:pPr>
        <w:ind w:left="5400" w:hanging="360"/>
      </w:pPr>
    </w:lvl>
    <w:lvl w:ilvl="8" w:tplc="F82E8DD0" w:tentative="1">
      <w:start w:val="1"/>
      <w:numFmt w:val="lowerRoman"/>
      <w:lvlText w:val="%9."/>
      <w:lvlJc w:val="right"/>
      <w:pPr>
        <w:ind w:left="6120" w:hanging="180"/>
      </w:pPr>
    </w:lvl>
  </w:abstractNum>
  <w:abstractNum w:abstractNumId="4" w15:restartNumberingAfterBreak="0">
    <w:nsid w:val="1D4339F3"/>
    <w:multiLevelType w:val="hybridMultilevel"/>
    <w:tmpl w:val="F89646F8"/>
    <w:lvl w:ilvl="0" w:tplc="9D74E6E2">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5F463F"/>
    <w:multiLevelType w:val="multilevel"/>
    <w:tmpl w:val="FA926DAE"/>
    <w:lvl w:ilvl="0">
      <w:start w:val="1"/>
      <w:numFmt w:val="decimal"/>
      <w:pStyle w:val="Heading4"/>
      <w:lvlText w:val="%1."/>
      <w:lvlJc w:val="left"/>
      <w:pPr>
        <w:ind w:left="360" w:hanging="360"/>
      </w:pPr>
    </w:lvl>
    <w:lvl w:ilvl="1">
      <w:start w:val="1"/>
      <w:numFmt w:val="decimal"/>
      <w:pStyle w:val="Heading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437451"/>
    <w:multiLevelType w:val="hybridMultilevel"/>
    <w:tmpl w:val="1250FD48"/>
    <w:lvl w:ilvl="0" w:tplc="D9BCA7CA">
      <w:start w:val="1"/>
      <w:numFmt w:val="decimal"/>
      <w:pStyle w:val="Heading1"/>
      <w:lvlText w:val="%1."/>
      <w:lvlJc w:val="left"/>
      <w:pPr>
        <w:ind w:left="360" w:hanging="360"/>
      </w:pPr>
    </w:lvl>
    <w:lvl w:ilvl="1" w:tplc="97DC7D88" w:tentative="1">
      <w:start w:val="1"/>
      <w:numFmt w:val="lowerLetter"/>
      <w:lvlText w:val="%2."/>
      <w:lvlJc w:val="left"/>
      <w:pPr>
        <w:ind w:left="1080" w:hanging="360"/>
      </w:pPr>
    </w:lvl>
    <w:lvl w:ilvl="2" w:tplc="54BAFF52" w:tentative="1">
      <w:start w:val="1"/>
      <w:numFmt w:val="lowerRoman"/>
      <w:lvlText w:val="%3."/>
      <w:lvlJc w:val="right"/>
      <w:pPr>
        <w:ind w:left="1800" w:hanging="180"/>
      </w:pPr>
    </w:lvl>
    <w:lvl w:ilvl="3" w:tplc="9D60F316" w:tentative="1">
      <w:start w:val="1"/>
      <w:numFmt w:val="decimal"/>
      <w:lvlText w:val="%4."/>
      <w:lvlJc w:val="left"/>
      <w:pPr>
        <w:ind w:left="2520" w:hanging="360"/>
      </w:pPr>
    </w:lvl>
    <w:lvl w:ilvl="4" w:tplc="599E780A" w:tentative="1">
      <w:start w:val="1"/>
      <w:numFmt w:val="lowerLetter"/>
      <w:lvlText w:val="%5."/>
      <w:lvlJc w:val="left"/>
      <w:pPr>
        <w:ind w:left="3240" w:hanging="360"/>
      </w:pPr>
    </w:lvl>
    <w:lvl w:ilvl="5" w:tplc="B6EAC338" w:tentative="1">
      <w:start w:val="1"/>
      <w:numFmt w:val="lowerRoman"/>
      <w:lvlText w:val="%6."/>
      <w:lvlJc w:val="right"/>
      <w:pPr>
        <w:ind w:left="3960" w:hanging="180"/>
      </w:pPr>
    </w:lvl>
    <w:lvl w:ilvl="6" w:tplc="E806F2A4" w:tentative="1">
      <w:start w:val="1"/>
      <w:numFmt w:val="decimal"/>
      <w:lvlText w:val="%7."/>
      <w:lvlJc w:val="left"/>
      <w:pPr>
        <w:ind w:left="4680" w:hanging="360"/>
      </w:pPr>
    </w:lvl>
    <w:lvl w:ilvl="7" w:tplc="0A409BC4" w:tentative="1">
      <w:start w:val="1"/>
      <w:numFmt w:val="lowerLetter"/>
      <w:lvlText w:val="%8."/>
      <w:lvlJc w:val="left"/>
      <w:pPr>
        <w:ind w:left="5400" w:hanging="360"/>
      </w:pPr>
    </w:lvl>
    <w:lvl w:ilvl="8" w:tplc="4CA0179E" w:tentative="1">
      <w:start w:val="1"/>
      <w:numFmt w:val="lowerRoman"/>
      <w:lvlText w:val="%9."/>
      <w:lvlJc w:val="right"/>
      <w:pPr>
        <w:ind w:left="6120" w:hanging="180"/>
      </w:pPr>
    </w:lvl>
  </w:abstractNum>
  <w:abstractNum w:abstractNumId="7" w15:restartNumberingAfterBreak="0">
    <w:nsid w:val="332F47FD"/>
    <w:multiLevelType w:val="hybridMultilevel"/>
    <w:tmpl w:val="F7BED11C"/>
    <w:lvl w:ilvl="0" w:tplc="F0D480E6">
      <w:start w:val="1"/>
      <w:numFmt w:val="bullet"/>
      <w:lvlText w:val=""/>
      <w:lvlJc w:val="left"/>
      <w:pPr>
        <w:tabs>
          <w:tab w:val="num" w:pos="357"/>
        </w:tabs>
        <w:ind w:left="357" w:hanging="357"/>
      </w:pPr>
      <w:rPr>
        <w:rFonts w:ascii="Symbol" w:hAnsi="Symbol" w:hint="default"/>
        <w:color w:val="auto"/>
      </w:rPr>
    </w:lvl>
    <w:lvl w:ilvl="1" w:tplc="866A34EA" w:tentative="1">
      <w:start w:val="1"/>
      <w:numFmt w:val="bullet"/>
      <w:lvlText w:val="o"/>
      <w:lvlJc w:val="left"/>
      <w:pPr>
        <w:tabs>
          <w:tab w:val="num" w:pos="1440"/>
        </w:tabs>
        <w:ind w:left="1440" w:hanging="360"/>
      </w:pPr>
      <w:rPr>
        <w:rFonts w:ascii="Courier New" w:hAnsi="Courier New" w:hint="default"/>
      </w:rPr>
    </w:lvl>
    <w:lvl w:ilvl="2" w:tplc="6C36E56C" w:tentative="1">
      <w:start w:val="1"/>
      <w:numFmt w:val="bullet"/>
      <w:lvlText w:val=""/>
      <w:lvlJc w:val="left"/>
      <w:pPr>
        <w:tabs>
          <w:tab w:val="num" w:pos="2160"/>
        </w:tabs>
        <w:ind w:left="2160" w:hanging="360"/>
      </w:pPr>
      <w:rPr>
        <w:rFonts w:ascii="Wingdings" w:hAnsi="Wingdings" w:hint="default"/>
      </w:rPr>
    </w:lvl>
    <w:lvl w:ilvl="3" w:tplc="FC6EC118" w:tentative="1">
      <w:start w:val="1"/>
      <w:numFmt w:val="bullet"/>
      <w:lvlText w:val=""/>
      <w:lvlJc w:val="left"/>
      <w:pPr>
        <w:tabs>
          <w:tab w:val="num" w:pos="2880"/>
        </w:tabs>
        <w:ind w:left="2880" w:hanging="360"/>
      </w:pPr>
      <w:rPr>
        <w:rFonts w:ascii="Symbol" w:hAnsi="Symbol" w:hint="default"/>
      </w:rPr>
    </w:lvl>
    <w:lvl w:ilvl="4" w:tplc="673AADBC" w:tentative="1">
      <w:start w:val="1"/>
      <w:numFmt w:val="bullet"/>
      <w:lvlText w:val="o"/>
      <w:lvlJc w:val="left"/>
      <w:pPr>
        <w:tabs>
          <w:tab w:val="num" w:pos="3600"/>
        </w:tabs>
        <w:ind w:left="3600" w:hanging="360"/>
      </w:pPr>
      <w:rPr>
        <w:rFonts w:ascii="Courier New" w:hAnsi="Courier New" w:hint="default"/>
      </w:rPr>
    </w:lvl>
    <w:lvl w:ilvl="5" w:tplc="86A867CC" w:tentative="1">
      <w:start w:val="1"/>
      <w:numFmt w:val="bullet"/>
      <w:lvlText w:val=""/>
      <w:lvlJc w:val="left"/>
      <w:pPr>
        <w:tabs>
          <w:tab w:val="num" w:pos="4320"/>
        </w:tabs>
        <w:ind w:left="4320" w:hanging="360"/>
      </w:pPr>
      <w:rPr>
        <w:rFonts w:ascii="Wingdings" w:hAnsi="Wingdings" w:hint="default"/>
      </w:rPr>
    </w:lvl>
    <w:lvl w:ilvl="6" w:tplc="8B76A04E" w:tentative="1">
      <w:start w:val="1"/>
      <w:numFmt w:val="bullet"/>
      <w:lvlText w:val=""/>
      <w:lvlJc w:val="left"/>
      <w:pPr>
        <w:tabs>
          <w:tab w:val="num" w:pos="5040"/>
        </w:tabs>
        <w:ind w:left="5040" w:hanging="360"/>
      </w:pPr>
      <w:rPr>
        <w:rFonts w:ascii="Symbol" w:hAnsi="Symbol" w:hint="default"/>
      </w:rPr>
    </w:lvl>
    <w:lvl w:ilvl="7" w:tplc="5F9C6FB2" w:tentative="1">
      <w:start w:val="1"/>
      <w:numFmt w:val="bullet"/>
      <w:lvlText w:val="o"/>
      <w:lvlJc w:val="left"/>
      <w:pPr>
        <w:tabs>
          <w:tab w:val="num" w:pos="5760"/>
        </w:tabs>
        <w:ind w:left="5760" w:hanging="360"/>
      </w:pPr>
      <w:rPr>
        <w:rFonts w:ascii="Courier New" w:hAnsi="Courier New" w:hint="default"/>
      </w:rPr>
    </w:lvl>
    <w:lvl w:ilvl="8" w:tplc="691E2D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240C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468230E1"/>
    <w:multiLevelType w:val="hybridMultilevel"/>
    <w:tmpl w:val="04E8822E"/>
    <w:lvl w:ilvl="0" w:tplc="E2406344">
      <w:start w:val="1"/>
      <w:numFmt w:val="lowerLetter"/>
      <w:lvlText w:val="%1)"/>
      <w:lvlJc w:val="left"/>
      <w:pPr>
        <w:ind w:left="360" w:hanging="360"/>
      </w:pPr>
      <w:rPr>
        <w:b/>
      </w:rPr>
    </w:lvl>
    <w:lvl w:ilvl="1" w:tplc="A8B4875E" w:tentative="1">
      <w:start w:val="1"/>
      <w:numFmt w:val="lowerLetter"/>
      <w:lvlText w:val="%2."/>
      <w:lvlJc w:val="left"/>
      <w:pPr>
        <w:ind w:left="1080" w:hanging="360"/>
      </w:pPr>
    </w:lvl>
    <w:lvl w:ilvl="2" w:tplc="A00A377E" w:tentative="1">
      <w:start w:val="1"/>
      <w:numFmt w:val="lowerRoman"/>
      <w:lvlText w:val="%3."/>
      <w:lvlJc w:val="right"/>
      <w:pPr>
        <w:ind w:left="1800" w:hanging="180"/>
      </w:pPr>
    </w:lvl>
    <w:lvl w:ilvl="3" w:tplc="2B129FBC" w:tentative="1">
      <w:start w:val="1"/>
      <w:numFmt w:val="decimal"/>
      <w:lvlText w:val="%4."/>
      <w:lvlJc w:val="left"/>
      <w:pPr>
        <w:ind w:left="2520" w:hanging="360"/>
      </w:pPr>
    </w:lvl>
    <w:lvl w:ilvl="4" w:tplc="91D287D4" w:tentative="1">
      <w:start w:val="1"/>
      <w:numFmt w:val="lowerLetter"/>
      <w:lvlText w:val="%5."/>
      <w:lvlJc w:val="left"/>
      <w:pPr>
        <w:ind w:left="3240" w:hanging="360"/>
      </w:pPr>
    </w:lvl>
    <w:lvl w:ilvl="5" w:tplc="3FAADE2E" w:tentative="1">
      <w:start w:val="1"/>
      <w:numFmt w:val="lowerRoman"/>
      <w:lvlText w:val="%6."/>
      <w:lvlJc w:val="right"/>
      <w:pPr>
        <w:ind w:left="3960" w:hanging="180"/>
      </w:pPr>
    </w:lvl>
    <w:lvl w:ilvl="6" w:tplc="32E26C4C" w:tentative="1">
      <w:start w:val="1"/>
      <w:numFmt w:val="decimal"/>
      <w:lvlText w:val="%7."/>
      <w:lvlJc w:val="left"/>
      <w:pPr>
        <w:ind w:left="4680" w:hanging="360"/>
      </w:pPr>
    </w:lvl>
    <w:lvl w:ilvl="7" w:tplc="3ADEB06A" w:tentative="1">
      <w:start w:val="1"/>
      <w:numFmt w:val="lowerLetter"/>
      <w:lvlText w:val="%8."/>
      <w:lvlJc w:val="left"/>
      <w:pPr>
        <w:ind w:left="5400" w:hanging="360"/>
      </w:pPr>
    </w:lvl>
    <w:lvl w:ilvl="8" w:tplc="42029BBE" w:tentative="1">
      <w:start w:val="1"/>
      <w:numFmt w:val="lowerRoman"/>
      <w:lvlText w:val="%9."/>
      <w:lvlJc w:val="right"/>
      <w:pPr>
        <w:ind w:left="6120" w:hanging="180"/>
      </w:pPr>
    </w:lvl>
  </w:abstractNum>
  <w:abstractNum w:abstractNumId="10" w15:restartNumberingAfterBreak="0">
    <w:nsid w:val="4CC26F76"/>
    <w:multiLevelType w:val="hybridMultilevel"/>
    <w:tmpl w:val="FA88F298"/>
    <w:lvl w:ilvl="0" w:tplc="01CE9892">
      <w:start w:val="1"/>
      <w:numFmt w:val="lowerLetter"/>
      <w:lvlText w:val="%1)"/>
      <w:lvlJc w:val="left"/>
      <w:pPr>
        <w:ind w:left="360" w:hanging="360"/>
      </w:pPr>
      <w:rPr>
        <w:b/>
        <w:i w:val="0"/>
      </w:rPr>
    </w:lvl>
    <w:lvl w:ilvl="1" w:tplc="7F6A86CA" w:tentative="1">
      <w:start w:val="1"/>
      <w:numFmt w:val="lowerLetter"/>
      <w:lvlText w:val="%2."/>
      <w:lvlJc w:val="left"/>
      <w:pPr>
        <w:ind w:left="1080" w:hanging="360"/>
      </w:pPr>
    </w:lvl>
    <w:lvl w:ilvl="2" w:tplc="82F471AE" w:tentative="1">
      <w:start w:val="1"/>
      <w:numFmt w:val="lowerRoman"/>
      <w:lvlText w:val="%3."/>
      <w:lvlJc w:val="right"/>
      <w:pPr>
        <w:ind w:left="1800" w:hanging="180"/>
      </w:pPr>
    </w:lvl>
    <w:lvl w:ilvl="3" w:tplc="B43282B6" w:tentative="1">
      <w:start w:val="1"/>
      <w:numFmt w:val="decimal"/>
      <w:lvlText w:val="%4."/>
      <w:lvlJc w:val="left"/>
      <w:pPr>
        <w:ind w:left="2520" w:hanging="360"/>
      </w:pPr>
    </w:lvl>
    <w:lvl w:ilvl="4" w:tplc="FDC079DE" w:tentative="1">
      <w:start w:val="1"/>
      <w:numFmt w:val="lowerLetter"/>
      <w:lvlText w:val="%5."/>
      <w:lvlJc w:val="left"/>
      <w:pPr>
        <w:ind w:left="3240" w:hanging="360"/>
      </w:pPr>
    </w:lvl>
    <w:lvl w:ilvl="5" w:tplc="ACEEA780" w:tentative="1">
      <w:start w:val="1"/>
      <w:numFmt w:val="lowerRoman"/>
      <w:lvlText w:val="%6."/>
      <w:lvlJc w:val="right"/>
      <w:pPr>
        <w:ind w:left="3960" w:hanging="180"/>
      </w:pPr>
    </w:lvl>
    <w:lvl w:ilvl="6" w:tplc="686A2CC6" w:tentative="1">
      <w:start w:val="1"/>
      <w:numFmt w:val="decimal"/>
      <w:lvlText w:val="%7."/>
      <w:lvlJc w:val="left"/>
      <w:pPr>
        <w:ind w:left="4680" w:hanging="360"/>
      </w:pPr>
    </w:lvl>
    <w:lvl w:ilvl="7" w:tplc="2D686F98" w:tentative="1">
      <w:start w:val="1"/>
      <w:numFmt w:val="lowerLetter"/>
      <w:lvlText w:val="%8."/>
      <w:lvlJc w:val="left"/>
      <w:pPr>
        <w:ind w:left="5400" w:hanging="360"/>
      </w:pPr>
    </w:lvl>
    <w:lvl w:ilvl="8" w:tplc="8F344AAE" w:tentative="1">
      <w:start w:val="1"/>
      <w:numFmt w:val="lowerRoman"/>
      <w:lvlText w:val="%9."/>
      <w:lvlJc w:val="right"/>
      <w:pPr>
        <w:ind w:left="6120" w:hanging="180"/>
      </w:pPr>
    </w:lvl>
  </w:abstractNum>
  <w:abstractNum w:abstractNumId="11" w15:restartNumberingAfterBreak="0">
    <w:nsid w:val="503706F2"/>
    <w:multiLevelType w:val="hybridMultilevel"/>
    <w:tmpl w:val="30F80D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3224AE9"/>
    <w:multiLevelType w:val="hybridMultilevel"/>
    <w:tmpl w:val="0D9671B4"/>
    <w:lvl w:ilvl="0" w:tplc="AAE47904">
      <w:start w:val="1"/>
      <w:numFmt w:val="bullet"/>
      <w:lvlText w:val=""/>
      <w:lvlJc w:val="left"/>
      <w:pPr>
        <w:tabs>
          <w:tab w:val="num" w:pos="482"/>
        </w:tabs>
        <w:ind w:left="482" w:hanging="340"/>
      </w:pPr>
      <w:rPr>
        <w:rFonts w:ascii="Symbol" w:hAnsi="Symbol" w:hint="default"/>
        <w:color w:val="auto"/>
      </w:rPr>
    </w:lvl>
    <w:lvl w:ilvl="1" w:tplc="2FE826BC">
      <w:start w:val="1"/>
      <w:numFmt w:val="bullet"/>
      <w:lvlText w:val="o"/>
      <w:lvlJc w:val="left"/>
      <w:pPr>
        <w:tabs>
          <w:tab w:val="num" w:pos="1440"/>
        </w:tabs>
        <w:ind w:left="1440" w:hanging="360"/>
      </w:pPr>
      <w:rPr>
        <w:rFonts w:ascii="Courier New" w:hAnsi="Courier New" w:hint="default"/>
      </w:rPr>
    </w:lvl>
    <w:lvl w:ilvl="2" w:tplc="87EABE9A" w:tentative="1">
      <w:start w:val="1"/>
      <w:numFmt w:val="bullet"/>
      <w:lvlText w:val=""/>
      <w:lvlJc w:val="left"/>
      <w:pPr>
        <w:tabs>
          <w:tab w:val="num" w:pos="2160"/>
        </w:tabs>
        <w:ind w:left="2160" w:hanging="360"/>
      </w:pPr>
      <w:rPr>
        <w:rFonts w:ascii="Wingdings" w:hAnsi="Wingdings" w:hint="default"/>
      </w:rPr>
    </w:lvl>
    <w:lvl w:ilvl="3" w:tplc="B584FD0E" w:tentative="1">
      <w:start w:val="1"/>
      <w:numFmt w:val="bullet"/>
      <w:lvlText w:val=""/>
      <w:lvlJc w:val="left"/>
      <w:pPr>
        <w:tabs>
          <w:tab w:val="num" w:pos="2880"/>
        </w:tabs>
        <w:ind w:left="2880" w:hanging="360"/>
      </w:pPr>
      <w:rPr>
        <w:rFonts w:ascii="Symbol" w:hAnsi="Symbol" w:hint="default"/>
      </w:rPr>
    </w:lvl>
    <w:lvl w:ilvl="4" w:tplc="AA8EBF82" w:tentative="1">
      <w:start w:val="1"/>
      <w:numFmt w:val="bullet"/>
      <w:lvlText w:val="o"/>
      <w:lvlJc w:val="left"/>
      <w:pPr>
        <w:tabs>
          <w:tab w:val="num" w:pos="3600"/>
        </w:tabs>
        <w:ind w:left="3600" w:hanging="360"/>
      </w:pPr>
      <w:rPr>
        <w:rFonts w:ascii="Courier New" w:hAnsi="Courier New" w:hint="default"/>
      </w:rPr>
    </w:lvl>
    <w:lvl w:ilvl="5" w:tplc="6BF40FC8" w:tentative="1">
      <w:start w:val="1"/>
      <w:numFmt w:val="bullet"/>
      <w:lvlText w:val=""/>
      <w:lvlJc w:val="left"/>
      <w:pPr>
        <w:tabs>
          <w:tab w:val="num" w:pos="4320"/>
        </w:tabs>
        <w:ind w:left="4320" w:hanging="360"/>
      </w:pPr>
      <w:rPr>
        <w:rFonts w:ascii="Wingdings" w:hAnsi="Wingdings" w:hint="default"/>
      </w:rPr>
    </w:lvl>
    <w:lvl w:ilvl="6" w:tplc="E21C070C" w:tentative="1">
      <w:start w:val="1"/>
      <w:numFmt w:val="bullet"/>
      <w:lvlText w:val=""/>
      <w:lvlJc w:val="left"/>
      <w:pPr>
        <w:tabs>
          <w:tab w:val="num" w:pos="5040"/>
        </w:tabs>
        <w:ind w:left="5040" w:hanging="360"/>
      </w:pPr>
      <w:rPr>
        <w:rFonts w:ascii="Symbol" w:hAnsi="Symbol" w:hint="default"/>
      </w:rPr>
    </w:lvl>
    <w:lvl w:ilvl="7" w:tplc="C546A992" w:tentative="1">
      <w:start w:val="1"/>
      <w:numFmt w:val="bullet"/>
      <w:lvlText w:val="o"/>
      <w:lvlJc w:val="left"/>
      <w:pPr>
        <w:tabs>
          <w:tab w:val="num" w:pos="5760"/>
        </w:tabs>
        <w:ind w:left="5760" w:hanging="360"/>
      </w:pPr>
      <w:rPr>
        <w:rFonts w:ascii="Courier New" w:hAnsi="Courier New" w:hint="default"/>
      </w:rPr>
    </w:lvl>
    <w:lvl w:ilvl="8" w:tplc="F54CE4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FB0F1D"/>
    <w:multiLevelType w:val="hybridMultilevel"/>
    <w:tmpl w:val="766A367E"/>
    <w:lvl w:ilvl="0" w:tplc="F38A79D8">
      <w:start w:val="1"/>
      <w:numFmt w:val="decimal"/>
      <w:lvlText w:val="%1."/>
      <w:lvlJc w:val="left"/>
      <w:pPr>
        <w:ind w:left="360" w:hanging="360"/>
      </w:pPr>
    </w:lvl>
    <w:lvl w:ilvl="1" w:tplc="C66C8F1E" w:tentative="1">
      <w:start w:val="1"/>
      <w:numFmt w:val="lowerLetter"/>
      <w:lvlText w:val="%2."/>
      <w:lvlJc w:val="left"/>
      <w:pPr>
        <w:ind w:left="1080" w:hanging="360"/>
      </w:pPr>
    </w:lvl>
    <w:lvl w:ilvl="2" w:tplc="1A58F2E0" w:tentative="1">
      <w:start w:val="1"/>
      <w:numFmt w:val="lowerRoman"/>
      <w:lvlText w:val="%3."/>
      <w:lvlJc w:val="right"/>
      <w:pPr>
        <w:ind w:left="1800" w:hanging="180"/>
      </w:pPr>
    </w:lvl>
    <w:lvl w:ilvl="3" w:tplc="0548E192" w:tentative="1">
      <w:start w:val="1"/>
      <w:numFmt w:val="decimal"/>
      <w:lvlText w:val="%4."/>
      <w:lvlJc w:val="left"/>
      <w:pPr>
        <w:ind w:left="2520" w:hanging="360"/>
      </w:pPr>
    </w:lvl>
    <w:lvl w:ilvl="4" w:tplc="206C537A" w:tentative="1">
      <w:start w:val="1"/>
      <w:numFmt w:val="lowerLetter"/>
      <w:lvlText w:val="%5."/>
      <w:lvlJc w:val="left"/>
      <w:pPr>
        <w:ind w:left="3240" w:hanging="360"/>
      </w:pPr>
    </w:lvl>
    <w:lvl w:ilvl="5" w:tplc="EE6646F0" w:tentative="1">
      <w:start w:val="1"/>
      <w:numFmt w:val="lowerRoman"/>
      <w:lvlText w:val="%6."/>
      <w:lvlJc w:val="right"/>
      <w:pPr>
        <w:ind w:left="3960" w:hanging="180"/>
      </w:pPr>
    </w:lvl>
    <w:lvl w:ilvl="6" w:tplc="B81EFFBA" w:tentative="1">
      <w:start w:val="1"/>
      <w:numFmt w:val="decimal"/>
      <w:lvlText w:val="%7."/>
      <w:lvlJc w:val="left"/>
      <w:pPr>
        <w:ind w:left="4680" w:hanging="360"/>
      </w:pPr>
    </w:lvl>
    <w:lvl w:ilvl="7" w:tplc="474EDAB4" w:tentative="1">
      <w:start w:val="1"/>
      <w:numFmt w:val="lowerLetter"/>
      <w:lvlText w:val="%8."/>
      <w:lvlJc w:val="left"/>
      <w:pPr>
        <w:ind w:left="5400" w:hanging="360"/>
      </w:pPr>
    </w:lvl>
    <w:lvl w:ilvl="8" w:tplc="E30245EE" w:tentative="1">
      <w:start w:val="1"/>
      <w:numFmt w:val="lowerRoman"/>
      <w:lvlText w:val="%9."/>
      <w:lvlJc w:val="right"/>
      <w:pPr>
        <w:ind w:left="6120" w:hanging="180"/>
      </w:pPr>
    </w:lvl>
  </w:abstractNum>
  <w:num w:numId="1">
    <w:abstractNumId w:val="6"/>
  </w:num>
  <w:num w:numId="2">
    <w:abstractNumId w:val="12"/>
  </w:num>
  <w:num w:numId="3">
    <w:abstractNumId w:val="9"/>
  </w:num>
  <w:num w:numId="4">
    <w:abstractNumId w:val="10"/>
  </w:num>
  <w:num w:numId="5">
    <w:abstractNumId w:val="3"/>
  </w:num>
  <w:num w:numId="6">
    <w:abstractNumId w:val="2"/>
  </w:num>
  <w:num w:numId="7">
    <w:abstractNumId w:val="0"/>
    <w:lvlOverride w:ilvl="0">
      <w:lvl w:ilvl="0">
        <w:numFmt w:val="bullet"/>
        <w:lvlText w:val=""/>
        <w:legacy w:legacy="1" w:legacySpace="0" w:legacyIndent="0"/>
        <w:lvlJc w:val="left"/>
        <w:pPr>
          <w:ind w:left="0" w:firstLine="0"/>
        </w:pPr>
        <w:rPr>
          <w:rFonts w:ascii="Symbol" w:hAnsi="Symbol" w:hint="default"/>
        </w:rPr>
      </w:lvl>
    </w:lvlOverride>
  </w:num>
  <w:num w:numId="8">
    <w:abstractNumId w:val="13"/>
  </w:num>
  <w:num w:numId="9">
    <w:abstractNumId w:val="5"/>
  </w:num>
  <w:num w:numId="10">
    <w:abstractNumId w:val="8"/>
  </w:num>
  <w:num w:numId="11">
    <w:abstractNumId w:val="5"/>
  </w:num>
  <w:num w:numId="12">
    <w:abstractNumId w:val="1"/>
  </w:num>
  <w:num w:numId="13">
    <w:abstractNumId w:val="7"/>
  </w:num>
  <w:num w:numId="14">
    <w:abstractNumId w:val="6"/>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efaultTabStop w:val="720"/>
  <w:hyphenationZone w:val="425"/>
  <w:characterSpacingControl w:val="doNotCompress"/>
  <w:hdrShapeDefaults>
    <o:shapedefaults v:ext="edit" spidmax="3082"/>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B3"/>
    <w:rsid w:val="000416B8"/>
    <w:rsid w:val="00054B8B"/>
    <w:rsid w:val="00080238"/>
    <w:rsid w:val="00084903"/>
    <w:rsid w:val="00094D49"/>
    <w:rsid w:val="000B1731"/>
    <w:rsid w:val="000E21B9"/>
    <w:rsid w:val="001007A1"/>
    <w:rsid w:val="0011016B"/>
    <w:rsid w:val="00117C34"/>
    <w:rsid w:val="0012310B"/>
    <w:rsid w:val="001266C1"/>
    <w:rsid w:val="00140017"/>
    <w:rsid w:val="00161C94"/>
    <w:rsid w:val="0018379E"/>
    <w:rsid w:val="0018647F"/>
    <w:rsid w:val="00187266"/>
    <w:rsid w:val="001B5CFB"/>
    <w:rsid w:val="001D0F8D"/>
    <w:rsid w:val="001E43DB"/>
    <w:rsid w:val="001E5B8B"/>
    <w:rsid w:val="001F6807"/>
    <w:rsid w:val="002052B0"/>
    <w:rsid w:val="0022130B"/>
    <w:rsid w:val="00221A53"/>
    <w:rsid w:val="00224253"/>
    <w:rsid w:val="00232546"/>
    <w:rsid w:val="00253A59"/>
    <w:rsid w:val="002579A7"/>
    <w:rsid w:val="00291039"/>
    <w:rsid w:val="002C09C2"/>
    <w:rsid w:val="002C33E5"/>
    <w:rsid w:val="002C449E"/>
    <w:rsid w:val="002D2601"/>
    <w:rsid w:val="002F3B77"/>
    <w:rsid w:val="002F48D6"/>
    <w:rsid w:val="00304C3E"/>
    <w:rsid w:val="0030561D"/>
    <w:rsid w:val="00306F5D"/>
    <w:rsid w:val="003342B3"/>
    <w:rsid w:val="003350BD"/>
    <w:rsid w:val="0037619E"/>
    <w:rsid w:val="00377834"/>
    <w:rsid w:val="00390D9D"/>
    <w:rsid w:val="003C086A"/>
    <w:rsid w:val="003C574D"/>
    <w:rsid w:val="003F32D2"/>
    <w:rsid w:val="0040244E"/>
    <w:rsid w:val="00420CE0"/>
    <w:rsid w:val="0042586B"/>
    <w:rsid w:val="00431DE4"/>
    <w:rsid w:val="00436C09"/>
    <w:rsid w:val="00437E15"/>
    <w:rsid w:val="00484511"/>
    <w:rsid w:val="004855A4"/>
    <w:rsid w:val="0049532A"/>
    <w:rsid w:val="004A16CC"/>
    <w:rsid w:val="004A18C0"/>
    <w:rsid w:val="004C7E8A"/>
    <w:rsid w:val="004E47CD"/>
    <w:rsid w:val="004E7E0F"/>
    <w:rsid w:val="005257E7"/>
    <w:rsid w:val="005419A6"/>
    <w:rsid w:val="0055645C"/>
    <w:rsid w:val="00581CAB"/>
    <w:rsid w:val="005B4122"/>
    <w:rsid w:val="005B6E59"/>
    <w:rsid w:val="005C2CFB"/>
    <w:rsid w:val="005D39C0"/>
    <w:rsid w:val="006164DA"/>
    <w:rsid w:val="00630D1B"/>
    <w:rsid w:val="00633A87"/>
    <w:rsid w:val="00634A4A"/>
    <w:rsid w:val="00636D16"/>
    <w:rsid w:val="006707A5"/>
    <w:rsid w:val="006A3502"/>
    <w:rsid w:val="006A5EAE"/>
    <w:rsid w:val="006D084D"/>
    <w:rsid w:val="006E79BF"/>
    <w:rsid w:val="006F7B16"/>
    <w:rsid w:val="00703BC3"/>
    <w:rsid w:val="00773CB1"/>
    <w:rsid w:val="007A37A5"/>
    <w:rsid w:val="007B6E7A"/>
    <w:rsid w:val="007C112D"/>
    <w:rsid w:val="007C74F1"/>
    <w:rsid w:val="007D0791"/>
    <w:rsid w:val="007D3DA2"/>
    <w:rsid w:val="007F6D53"/>
    <w:rsid w:val="00817BF3"/>
    <w:rsid w:val="00832953"/>
    <w:rsid w:val="00840FA5"/>
    <w:rsid w:val="00840FC4"/>
    <w:rsid w:val="00850FAD"/>
    <w:rsid w:val="00877ECE"/>
    <w:rsid w:val="00902AAD"/>
    <w:rsid w:val="009055AE"/>
    <w:rsid w:val="009076BC"/>
    <w:rsid w:val="00916E17"/>
    <w:rsid w:val="00932F0A"/>
    <w:rsid w:val="00942749"/>
    <w:rsid w:val="00946ADA"/>
    <w:rsid w:val="00957085"/>
    <w:rsid w:val="0096554F"/>
    <w:rsid w:val="009860AD"/>
    <w:rsid w:val="00986715"/>
    <w:rsid w:val="00994B60"/>
    <w:rsid w:val="0099560D"/>
    <w:rsid w:val="009A25F9"/>
    <w:rsid w:val="009B17CF"/>
    <w:rsid w:val="00A0248D"/>
    <w:rsid w:val="00A0722E"/>
    <w:rsid w:val="00A12D4E"/>
    <w:rsid w:val="00A140D0"/>
    <w:rsid w:val="00A148A5"/>
    <w:rsid w:val="00A1678D"/>
    <w:rsid w:val="00A17373"/>
    <w:rsid w:val="00A52D4A"/>
    <w:rsid w:val="00A57BC3"/>
    <w:rsid w:val="00AA3349"/>
    <w:rsid w:val="00AB4D02"/>
    <w:rsid w:val="00AB5FE5"/>
    <w:rsid w:val="00AE6152"/>
    <w:rsid w:val="00AF6EE8"/>
    <w:rsid w:val="00B1175E"/>
    <w:rsid w:val="00B26496"/>
    <w:rsid w:val="00B27BA1"/>
    <w:rsid w:val="00B377E0"/>
    <w:rsid w:val="00B42CA7"/>
    <w:rsid w:val="00B436AF"/>
    <w:rsid w:val="00B4576D"/>
    <w:rsid w:val="00B45CEB"/>
    <w:rsid w:val="00B4783C"/>
    <w:rsid w:val="00B510B0"/>
    <w:rsid w:val="00B547EF"/>
    <w:rsid w:val="00B57501"/>
    <w:rsid w:val="00B76BF4"/>
    <w:rsid w:val="00B83219"/>
    <w:rsid w:val="00BB309B"/>
    <w:rsid w:val="00BB3354"/>
    <w:rsid w:val="00BD3E62"/>
    <w:rsid w:val="00BE3796"/>
    <w:rsid w:val="00BF6DF6"/>
    <w:rsid w:val="00C27F31"/>
    <w:rsid w:val="00C34828"/>
    <w:rsid w:val="00CA11F3"/>
    <w:rsid w:val="00CB62B2"/>
    <w:rsid w:val="00D115B9"/>
    <w:rsid w:val="00D35F8A"/>
    <w:rsid w:val="00D3665F"/>
    <w:rsid w:val="00D54AFF"/>
    <w:rsid w:val="00D92B75"/>
    <w:rsid w:val="00D96A9B"/>
    <w:rsid w:val="00DA2BE5"/>
    <w:rsid w:val="00DE6773"/>
    <w:rsid w:val="00E018FE"/>
    <w:rsid w:val="00E31FDB"/>
    <w:rsid w:val="00E40489"/>
    <w:rsid w:val="00E42C41"/>
    <w:rsid w:val="00E43C57"/>
    <w:rsid w:val="00E4780B"/>
    <w:rsid w:val="00E50393"/>
    <w:rsid w:val="00E76B83"/>
    <w:rsid w:val="00EA2A55"/>
    <w:rsid w:val="00EC00A0"/>
    <w:rsid w:val="00EF04D3"/>
    <w:rsid w:val="00F2679D"/>
    <w:rsid w:val="00F57C8C"/>
    <w:rsid w:val="00F65420"/>
    <w:rsid w:val="00F666E3"/>
    <w:rsid w:val="00F70BF0"/>
    <w:rsid w:val="00F87665"/>
    <w:rsid w:val="00F907B3"/>
    <w:rsid w:val="00FD300D"/>
    <w:rsid w:val="00FD75E2"/>
    <w:rsid w:val="00FE3CB8"/>
    <w:rsid w:val="00FE682F"/>
    <w:rsid w:val="00FF2A77"/>
    <w:rsid w:val="00FF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1"/>
    </o:shapelayout>
  </w:shapeDefaults>
  <w:decimalSymbol w:val="."/>
  <w:listSeparator w:val=","/>
  <w14:docId w14:val="5B0FDA31"/>
  <w15:docId w15:val="{39EB8E6A-DD22-4D34-B787-61733709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393"/>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E53B5"/>
    <w:pPr>
      <w:keepNext/>
      <w:keepLines/>
      <w:numPr>
        <w:numId w:val="1"/>
      </w:numPr>
      <w:spacing w:before="120" w:after="120"/>
      <w:outlineLvl w:val="0"/>
    </w:pPr>
    <w:rPr>
      <w:rFonts w:ascii="Verdana" w:eastAsiaTheme="majorEastAsia" w:hAnsi="Verdana" w:cstheme="majorBidi"/>
      <w:b/>
      <w:bCs/>
      <w:sz w:val="20"/>
      <w:szCs w:val="20"/>
    </w:rPr>
  </w:style>
  <w:style w:type="paragraph" w:styleId="Heading2">
    <w:name w:val="heading 2"/>
    <w:basedOn w:val="Normal"/>
    <w:next w:val="Normal"/>
    <w:link w:val="Heading2Char"/>
    <w:uiPriority w:val="9"/>
    <w:unhideWhenUsed/>
    <w:qFormat/>
    <w:rsid w:val="00E046EA"/>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numPr>
        <w:numId w:val="0"/>
      </w:numPr>
      <w:outlineLvl w:val="2"/>
    </w:pPr>
  </w:style>
  <w:style w:type="paragraph" w:styleId="Heading4">
    <w:name w:val="heading 4"/>
    <w:basedOn w:val="ListParagraph"/>
    <w:next w:val="Normal"/>
    <w:link w:val="Heading4Char"/>
    <w:uiPriority w:val="9"/>
    <w:unhideWhenUsed/>
    <w:qFormat/>
    <w:rsid w:val="000305FA"/>
    <w:pPr>
      <w:numPr>
        <w:numId w:val="9"/>
      </w:numPr>
      <w:spacing w:before="240" w:after="120"/>
      <w:outlineLvl w:val="3"/>
    </w:pPr>
    <w:rPr>
      <w:rFonts w:ascii="Verdana" w:hAnsi="Verdana" w:cs="Arial"/>
      <w:b/>
      <w:sz w:val="20"/>
      <w:szCs w:val="20"/>
      <w:lang w:val="en-CA"/>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basedOn w:val="DefaultParagraphFont"/>
    <w:link w:val="Heading3"/>
    <w:uiPriority w:val="99"/>
    <w:rsid w:val="000305FA"/>
    <w:rPr>
      <w:rFonts w:ascii="Verdana" w:eastAsia="Times New Roman" w:hAnsi="Verdana" w:cs="Arial"/>
      <w:b/>
      <w:sz w:val="20"/>
      <w:szCs w:val="20"/>
      <w:lang w:val="en-CA"/>
    </w:rPr>
  </w:style>
  <w:style w:type="character" w:styleId="Hyperlink">
    <w:name w:val="Hyperlink"/>
    <w:uiPriority w:val="99"/>
    <w:rsid w:val="003E53B5"/>
    <w:rPr>
      <w:rFonts w:cs="Times New Roman"/>
      <w:color w:val="0000FF"/>
      <w:u w:val="single"/>
    </w:rPr>
  </w:style>
  <w:style w:type="character" w:styleId="Emphasis">
    <w:name w:val="Emphasis"/>
    <w:uiPriority w:val="20"/>
    <w:qFormat/>
    <w:rsid w:val="003E53B5"/>
    <w:rPr>
      <w:i/>
      <w:iCs/>
    </w:rPr>
  </w:style>
  <w:style w:type="character" w:customStyle="1" w:styleId="Heading4Char">
    <w:name w:val="Heading 4 Char"/>
    <w:basedOn w:val="DefaultParagraphFont"/>
    <w:link w:val="Heading4"/>
    <w:uiPriority w:val="99"/>
    <w:rsid w:val="000305FA"/>
    <w:rPr>
      <w:rFonts w:ascii="Verdana" w:eastAsia="Times New Roman" w:hAnsi="Verdana" w:cs="Arial"/>
      <w:b/>
      <w:sz w:val="20"/>
      <w:szCs w:val="20"/>
      <w:lang w:val="en-CA"/>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basedOn w:val="DefaultParagraphFont"/>
    <w:link w:val="BalloonText"/>
    <w:uiPriority w:val="99"/>
    <w:semiHidden/>
    <w:rsid w:val="003E53B5"/>
    <w:rPr>
      <w:rFonts w:ascii="Tahoma" w:hAnsi="Tahoma" w:cs="Tahoma"/>
      <w:sz w:val="16"/>
      <w:szCs w:val="16"/>
    </w:rPr>
  </w:style>
  <w:style w:type="character" w:customStyle="1" w:styleId="Heading1Char">
    <w:name w:val="Heading 1 Char"/>
    <w:basedOn w:val="DefaultParagraphFont"/>
    <w:link w:val="Heading1"/>
    <w:uiPriority w:val="9"/>
    <w:rsid w:val="003E53B5"/>
    <w:rPr>
      <w:rFonts w:ascii="Verdana" w:eastAsiaTheme="majorEastAsia" w:hAnsi="Verdana" w:cstheme="majorBidi"/>
      <w:b/>
      <w:bCs/>
      <w:sz w:val="20"/>
      <w:szCs w:val="20"/>
    </w:rPr>
  </w:style>
  <w:style w:type="paragraph" w:styleId="TOCHeading">
    <w:name w:val="TOC Heading"/>
    <w:basedOn w:val="Heading1"/>
    <w:next w:val="Normal"/>
    <w:uiPriority w:val="39"/>
    <w:semiHidden/>
    <w:unhideWhenUsed/>
    <w:qFormat/>
    <w:rsid w:val="003E53B5"/>
    <w:pPr>
      <w:spacing w:line="276" w:lineRule="auto"/>
      <w:outlineLvl w:val="9"/>
    </w:pPr>
    <w:rPr>
      <w:lang w:eastAsia="ja-JP"/>
    </w:rPr>
  </w:style>
  <w:style w:type="table" w:styleId="TableGrid">
    <w:name w:val="Table Grid"/>
    <w:basedOn w:val="TableNormal"/>
    <w:uiPriority w:val="59"/>
    <w:rsid w:val="003E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46EA"/>
    <w:rPr>
      <w:rFonts w:ascii="Verdana" w:eastAsia="Times New Roman" w:hAnsi="Verdana" w:cs="Arial"/>
      <w:b/>
      <w:sz w:val="24"/>
      <w:szCs w:val="24"/>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basedOn w:val="DefaultParagraphFont"/>
    <w:link w:val="Heading5"/>
    <w:uiPriority w:val="9"/>
    <w:rsid w:val="006507AD"/>
    <w:rPr>
      <w:rFonts w:ascii="Verdana" w:eastAsia="Times New Roman" w:hAnsi="Verdana" w:cs="Arial"/>
      <w:b/>
      <w:sz w:val="18"/>
      <w:szCs w:val="18"/>
      <w:lang w:val="en-CA"/>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FollowedHyperlink">
    <w:name w:val="FollowedHyperlink"/>
    <w:basedOn w:val="DefaultParagraphFont"/>
    <w:uiPriority w:val="99"/>
    <w:semiHidden/>
    <w:unhideWhenUsed/>
    <w:rsid w:val="00AB4F15"/>
    <w:rPr>
      <w:color w:val="800080" w:themeColor="followedHyperlink"/>
      <w:u w:val="single"/>
    </w:rPr>
  </w:style>
  <w:style w:type="character" w:styleId="CommentReference">
    <w:name w:val="annotation reference"/>
    <w:basedOn w:val="DefaultParagraphFont"/>
    <w:uiPriority w:val="99"/>
    <w:semiHidden/>
    <w:unhideWhenUsed/>
    <w:rsid w:val="00832953"/>
    <w:rPr>
      <w:sz w:val="16"/>
      <w:szCs w:val="16"/>
    </w:rPr>
  </w:style>
  <w:style w:type="paragraph" w:styleId="CommentText">
    <w:name w:val="annotation text"/>
    <w:basedOn w:val="Normal"/>
    <w:link w:val="CommentTextChar"/>
    <w:uiPriority w:val="99"/>
    <w:semiHidden/>
    <w:unhideWhenUsed/>
    <w:rsid w:val="00832953"/>
    <w:rPr>
      <w:sz w:val="20"/>
      <w:szCs w:val="20"/>
    </w:rPr>
  </w:style>
  <w:style w:type="character" w:customStyle="1" w:styleId="CommentTextChar">
    <w:name w:val="Comment Text Char"/>
    <w:basedOn w:val="DefaultParagraphFont"/>
    <w:link w:val="CommentText"/>
    <w:uiPriority w:val="99"/>
    <w:semiHidden/>
    <w:rsid w:val="0083295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32953"/>
    <w:rPr>
      <w:b/>
      <w:bCs/>
    </w:rPr>
  </w:style>
  <w:style w:type="character" w:customStyle="1" w:styleId="CommentSubjectChar">
    <w:name w:val="Comment Subject Char"/>
    <w:basedOn w:val="CommentTextChar"/>
    <w:link w:val="CommentSubject"/>
    <w:uiPriority w:val="99"/>
    <w:semiHidden/>
    <w:rsid w:val="00832953"/>
    <w:rPr>
      <w:rFonts w:ascii="Arial" w:eastAsia="Times New Roman" w:hAnsi="Arial" w:cs="Times New Roman"/>
      <w:b/>
      <w:bCs/>
      <w:sz w:val="20"/>
      <w:szCs w:val="20"/>
    </w:rPr>
  </w:style>
  <w:style w:type="table" w:customStyle="1" w:styleId="TableGrid1">
    <w:name w:val="Table Grid1"/>
    <w:basedOn w:val="TableNormal"/>
    <w:next w:val="TableGrid"/>
    <w:uiPriority w:val="59"/>
    <w:rsid w:val="00D92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40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E40489"/>
    <w:rPr>
      <w:rFonts w:ascii="Courier New" w:eastAsia="Times New Roman" w:hAnsi="Courier New" w:cs="Courier New"/>
      <w:sz w:val="20"/>
      <w:szCs w:val="20"/>
      <w:lang w:val="en-CA" w:eastAsia="en-CA"/>
    </w:rPr>
  </w:style>
  <w:style w:type="character" w:customStyle="1" w:styleId="y2iqfc">
    <w:name w:val="y2iqfc"/>
    <w:basedOn w:val="DefaultParagraphFont"/>
    <w:rsid w:val="00E40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099816">
      <w:bodyDiv w:val="1"/>
      <w:marLeft w:val="0"/>
      <w:marRight w:val="0"/>
      <w:marTop w:val="0"/>
      <w:marBottom w:val="0"/>
      <w:divBdr>
        <w:top w:val="none" w:sz="0" w:space="0" w:color="auto"/>
        <w:left w:val="none" w:sz="0" w:space="0" w:color="auto"/>
        <w:bottom w:val="none" w:sz="0" w:space="0" w:color="auto"/>
        <w:right w:val="none" w:sz="0" w:space="0" w:color="auto"/>
      </w:divBdr>
    </w:div>
    <w:div w:id="180357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cnm.gc.ca/directive/travel-voyage/index-eng.php" TargetMode="Externa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yperlink" Target="mailto:PFP.PAFP@ceaa-acee.gc.ca" TargetMode="Externa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yperlink" Target="mailto:PFP.PAFP@ceaa-acee.gc.ca"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PFP.PAFP@ceaa-acee.gc.ca"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PFP.PAFP@ceaa-acee.gc.ca"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njc-cnm.gc.ca/directive/travel-voyage/index-eng.php" TargetMode="External"/><Relationship Id="rId14" Type="http://schemas.openxmlformats.org/officeDocument/2006/relationships/footer" Target="footer2.xml"/><Relationship Id="rId22" Type="http://schemas.openxmlformats.org/officeDocument/2006/relationships/hyperlink" Target="mailto:iaac.FP-PAF.aeic@canada.c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ATIP-AIPRP@iaac-aeic.gc.ca"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99E8B-A891-4C73-911E-8B3D5FED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5486</Words>
  <Characters>31275</Characters>
  <Application>Microsoft Office Word</Application>
  <DocSecurity>4</DocSecurity>
  <Lines>260</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Canada</Company>
  <LinksUpToDate>false</LinksUpToDate>
  <CharactersWithSpaces>36688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Zanovello,Ina [CEAA]</dc:creator>
  <cp:lastModifiedBy>Irving,Eric (IAAC/AEIC)</cp:lastModifiedBy>
  <cp:revision>2</cp:revision>
  <cp:lastPrinted>2013-11-19T20:38:00Z</cp:lastPrinted>
  <dcterms:created xsi:type="dcterms:W3CDTF">2022-07-04T13:49:00Z</dcterms:created>
  <dcterms:modified xsi:type="dcterms:W3CDTF">2022-07-04T13:49:00Z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984892-d2f3-4a0f-b3e2-6d0554e29c4d_Enabled">
    <vt:lpwstr>true</vt:lpwstr>
  </property>
  <property fmtid="{D5CDD505-2E9C-101B-9397-08002B2CF9AE}" pid="3" name="MSIP_Label_39984892-d2f3-4a0f-b3e2-6d0554e29c4d_SetDate">
    <vt:lpwstr>2022-07-01T21:53:15Z</vt:lpwstr>
  </property>
  <property fmtid="{D5CDD505-2E9C-101B-9397-08002B2CF9AE}" pid="4" name="MSIP_Label_39984892-d2f3-4a0f-b3e2-6d0554e29c4d_Method">
    <vt:lpwstr>Privileged</vt:lpwstr>
  </property>
  <property fmtid="{D5CDD505-2E9C-101B-9397-08002B2CF9AE}" pid="5" name="MSIP_Label_39984892-d2f3-4a0f-b3e2-6d0554e29c4d_Name">
    <vt:lpwstr>NO MARKING VISIBLE - UNCLASSIFIED - PROTECTED A - PROTECTED B</vt:lpwstr>
  </property>
  <property fmtid="{D5CDD505-2E9C-101B-9397-08002B2CF9AE}" pid="6" name="MSIP_Label_39984892-d2f3-4a0f-b3e2-6d0554e29c4d_SiteId">
    <vt:lpwstr>35d07687-f4f2-4fbc-8b3e-fa87a26b3b7b</vt:lpwstr>
  </property>
  <property fmtid="{D5CDD505-2E9C-101B-9397-08002B2CF9AE}" pid="7" name="MSIP_Label_39984892-d2f3-4a0f-b3e2-6d0554e29c4d_ActionId">
    <vt:lpwstr>e89455b8-0988-4e7c-b46e-32308645315d</vt:lpwstr>
  </property>
  <property fmtid="{D5CDD505-2E9C-101B-9397-08002B2CF9AE}" pid="8" name="MSIP_Label_39984892-d2f3-4a0f-b3e2-6d0554e29c4d_ContentBits">
    <vt:lpwstr>0</vt:lpwstr>
  </property>
</Properties>
</file>