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>
        <w:trPr>
          <w:trHeight w:val="2226"/>
        </w:trPr>
        <w:tc>
          <w:tcPr>
            <w:tcW w:w="8564" w:type="dxa"/>
          </w:tcPr>
          <w:p w:rsidR="00DE04DA" w:rsidRPr="00FF1F56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340168">
        <w:trPr>
          <w:trHeight w:val="2092"/>
        </w:trPr>
        <w:tc>
          <w:tcPr>
            <w:tcW w:w="8564" w:type="dxa"/>
          </w:tcPr>
          <w:p w:rsidR="00282CD9" w:rsidRPr="00FF1F56" w:rsidRDefault="00282CD9" w:rsidP="00282CD9">
            <w:pPr>
              <w:pStyle w:val="Default"/>
              <w:rPr>
                <w:sz w:val="28"/>
                <w:szCs w:val="28"/>
              </w:rPr>
            </w:pPr>
            <w:r w:rsidRPr="00FF1F56">
              <w:rPr>
                <w:b/>
                <w:bCs/>
                <w:sz w:val="28"/>
                <w:szCs w:val="28"/>
              </w:rPr>
              <w:t xml:space="preserve">Avis public </w:t>
            </w:r>
          </w:p>
          <w:p w:rsidR="00282CD9" w:rsidRPr="00FF1F56" w:rsidRDefault="00340168" w:rsidP="00282CD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Agrandissement du complexe </w:t>
            </w:r>
            <w:proofErr w:type="spellStart"/>
            <w:r>
              <w:rPr>
                <w:b/>
                <w:bCs/>
                <w:sz w:val="26"/>
                <w:szCs w:val="26"/>
              </w:rPr>
              <w:t>Yarihwa</w:t>
            </w:r>
            <w:proofErr w:type="spellEnd"/>
            <w:r w:rsidR="00282CD9" w:rsidRPr="00FF1F56">
              <w:rPr>
                <w:b/>
                <w:bCs/>
                <w:sz w:val="26"/>
                <w:szCs w:val="26"/>
              </w:rPr>
              <w:t xml:space="preserve"> – Période de consultation publique </w:t>
            </w:r>
          </w:p>
          <w:p w:rsidR="00282CD9" w:rsidRPr="00FF1F56" w:rsidRDefault="00340168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  <w:r w:rsidR="005171B3">
              <w:rPr>
                <w:rFonts w:ascii="Calibri" w:hAnsi="Calibri" w:cs="Calibri"/>
                <w:sz w:val="22"/>
                <w:szCs w:val="22"/>
              </w:rPr>
              <w:t xml:space="preserve"> Mars 2020</w:t>
            </w:r>
            <w:r w:rsidR="00282CD9" w:rsidRPr="00FF1F56">
              <w:rPr>
                <w:rFonts w:ascii="Calibri" w:hAnsi="Calibri" w:cs="Calibri"/>
                <w:sz w:val="22"/>
                <w:szCs w:val="22"/>
              </w:rPr>
              <w:t xml:space="preserve"> – Services aux Autochtones Canada doit déterminer si le projet proposé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Agrandissement du Complexe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Yarihwa</w:t>
            </w:r>
            <w:proofErr w:type="spellEnd"/>
            <w:r w:rsidR="00282CD9" w:rsidRPr="00FF1F56">
              <w:rPr>
                <w:rFonts w:ascii="Calibri" w:hAnsi="Calibri" w:cs="Calibri"/>
                <w:sz w:val="22"/>
                <w:szCs w:val="22"/>
              </w:rPr>
              <w:t xml:space="preserve">, situé à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Wendake</w:t>
            </w:r>
            <w:proofErr w:type="spellEnd"/>
            <w:r w:rsidR="00282CD9" w:rsidRPr="00FF1F56">
              <w:rPr>
                <w:rFonts w:ascii="Calibri" w:hAnsi="Calibri" w:cs="Calibri"/>
                <w:sz w:val="22"/>
                <w:szCs w:val="22"/>
              </w:rPr>
              <w:t xml:space="preserve"> est susceptible d’entrainer des effets négatifs importants sur l’environnement.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 xml:space="preserve">Les commentaires écrits peuvent être présentés d’ici le </w:t>
            </w:r>
            <w:r w:rsidR="00340168">
              <w:rPr>
                <w:rFonts w:ascii="Calibri" w:hAnsi="Calibri" w:cs="Calibri"/>
                <w:sz w:val="22"/>
                <w:szCs w:val="22"/>
              </w:rPr>
              <w:t>27</w:t>
            </w:r>
            <w:r w:rsidR="005171B3">
              <w:rPr>
                <w:rFonts w:ascii="Calibri" w:hAnsi="Calibri" w:cs="Calibri"/>
                <w:sz w:val="22"/>
                <w:szCs w:val="22"/>
              </w:rPr>
              <w:t xml:space="preserve"> avril 2020</w:t>
            </w:r>
            <w:r w:rsidRPr="00FF1F56">
              <w:rPr>
                <w:rFonts w:ascii="Calibri" w:hAnsi="Calibri" w:cs="Calibri"/>
                <w:sz w:val="22"/>
                <w:szCs w:val="22"/>
              </w:rPr>
              <w:t xml:space="preserve"> à :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Mitcha Dubé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320, rue St-Joseph Est, 3e étage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Bureau 400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282CD9" w:rsidRPr="00282CD9" w:rsidRDefault="00340168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282CD9" w:rsidRPr="00282CD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mitcha.dube@canada.ca</w:t>
              </w:r>
            </w:hyperlink>
            <w:r w:rsidR="00282CD9" w:rsidRPr="00282CD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82CD9" w:rsidRPr="00FF1F56" w:rsidRDefault="00282CD9" w:rsidP="00282CD9">
            <w:pPr>
              <w:pStyle w:val="Default"/>
              <w:rPr>
                <w:sz w:val="26"/>
                <w:szCs w:val="26"/>
              </w:rPr>
            </w:pPr>
            <w:r w:rsidRPr="00FF1F56">
              <w:rPr>
                <w:b/>
                <w:bCs/>
                <w:sz w:val="26"/>
                <w:szCs w:val="26"/>
              </w:rPr>
              <w:t xml:space="preserve">Le projet </w:t>
            </w:r>
          </w:p>
          <w:p w:rsidR="00EF1320" w:rsidRPr="00340168" w:rsidRDefault="00340168" w:rsidP="0034016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40168">
              <w:rPr>
                <w:sz w:val="22"/>
                <w:szCs w:val="22"/>
                <w:lang w:val="fr-FR"/>
              </w:rPr>
              <w:t xml:space="preserve">Le projet consiste à agrandir le complexe </w:t>
            </w:r>
            <w:proofErr w:type="spellStart"/>
            <w:r w:rsidRPr="00340168">
              <w:rPr>
                <w:sz w:val="22"/>
                <w:szCs w:val="22"/>
                <w:lang w:val="fr-FR"/>
              </w:rPr>
              <w:t>Yarihwa</w:t>
            </w:r>
            <w:proofErr w:type="spellEnd"/>
            <w:r w:rsidRPr="00340168">
              <w:rPr>
                <w:sz w:val="22"/>
                <w:szCs w:val="22"/>
                <w:lang w:val="fr-FR"/>
              </w:rPr>
              <w:t xml:space="preserve"> à </w:t>
            </w:r>
            <w:proofErr w:type="spellStart"/>
            <w:r w:rsidRPr="00340168">
              <w:rPr>
                <w:sz w:val="22"/>
                <w:szCs w:val="22"/>
                <w:lang w:val="fr-FR"/>
              </w:rPr>
              <w:t>Wendake</w:t>
            </w:r>
            <w:proofErr w:type="spellEnd"/>
            <w:r w:rsidRPr="00340168">
              <w:rPr>
                <w:sz w:val="22"/>
                <w:szCs w:val="22"/>
                <w:lang w:val="fr-FR"/>
              </w:rPr>
              <w:t xml:space="preserve">. L'ajout comporte un espace commercial de 8 132 pieds carrés et un espace de bureaux de 10 053 pieds carrés </w:t>
            </w:r>
            <w:bookmarkStart w:id="0" w:name="_GoBack"/>
            <w:bookmarkEnd w:id="0"/>
            <w:r w:rsidRPr="00340168">
              <w:rPr>
                <w:sz w:val="22"/>
                <w:szCs w:val="22"/>
                <w:lang w:val="fr-FR"/>
              </w:rPr>
              <w:t>répartis sur 4 étages.</w:t>
            </w:r>
          </w:p>
        </w:tc>
      </w:tr>
      <w:tr w:rsidR="00282CD9" w:rsidRPr="00340168">
        <w:trPr>
          <w:trHeight w:val="2092"/>
        </w:trPr>
        <w:tc>
          <w:tcPr>
            <w:tcW w:w="8564" w:type="dxa"/>
          </w:tcPr>
          <w:p w:rsidR="00282CD9" w:rsidRPr="00340168" w:rsidRDefault="00282CD9" w:rsidP="00EF132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B0A76" w:rsidRPr="00340168" w:rsidRDefault="004B0A76">
      <w:pPr>
        <w:rPr>
          <w:lang w:val="fr-CA"/>
        </w:rPr>
      </w:pPr>
    </w:p>
    <w:sectPr w:rsidR="004B0A76" w:rsidRPr="00340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C1" w:rsidRDefault="00130FC1" w:rsidP="00667BD5">
      <w:pPr>
        <w:spacing w:after="0" w:line="240" w:lineRule="auto"/>
      </w:pPr>
      <w:r>
        <w:separator/>
      </w:r>
    </w:p>
  </w:endnote>
  <w:endnote w:type="continuationSeparator" w:id="0">
    <w:p w:rsidR="00130FC1" w:rsidRDefault="00130FC1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C1" w:rsidRDefault="00130FC1" w:rsidP="00667BD5">
      <w:pPr>
        <w:spacing w:after="0" w:line="240" w:lineRule="auto"/>
      </w:pPr>
      <w:r>
        <w:separator/>
      </w:r>
    </w:p>
  </w:footnote>
  <w:footnote w:type="continuationSeparator" w:id="0">
    <w:p w:rsidR="00130FC1" w:rsidRDefault="00130FC1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130FC1"/>
    <w:rsid w:val="00282CD9"/>
    <w:rsid w:val="00340168"/>
    <w:rsid w:val="00417DCD"/>
    <w:rsid w:val="004B0A76"/>
    <w:rsid w:val="005171B3"/>
    <w:rsid w:val="006348D6"/>
    <w:rsid w:val="00667BD5"/>
    <w:rsid w:val="00674859"/>
    <w:rsid w:val="00910899"/>
    <w:rsid w:val="00C06C6E"/>
    <w:rsid w:val="00CD1E79"/>
    <w:rsid w:val="00D3102B"/>
    <w:rsid w:val="00DB32AD"/>
    <w:rsid w:val="00DE04DA"/>
    <w:rsid w:val="00EF1320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D8BE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 Mitcha</cp:lastModifiedBy>
  <cp:revision>3</cp:revision>
  <dcterms:created xsi:type="dcterms:W3CDTF">2020-03-27T18:54:00Z</dcterms:created>
  <dcterms:modified xsi:type="dcterms:W3CDTF">2020-03-27T19:02:00Z</dcterms:modified>
</cp:coreProperties>
</file>