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4F7521" w:rsidRPr="004F7521" w:rsidTr="00984A3E">
        <w:trPr>
          <w:trHeight w:val="2092"/>
        </w:trPr>
        <w:tc>
          <w:tcPr>
            <w:tcW w:w="8564" w:type="dxa"/>
          </w:tcPr>
          <w:p w:rsidR="004F7521" w:rsidRPr="004F633E" w:rsidRDefault="004F7521" w:rsidP="00984A3E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:rsidR="004F7521" w:rsidRPr="004F633E" w:rsidRDefault="004F7521" w:rsidP="00984A3E">
            <w:pPr>
              <w:pStyle w:val="Default"/>
              <w:rPr>
                <w:sz w:val="28"/>
                <w:szCs w:val="28"/>
              </w:rPr>
            </w:pPr>
            <w:r w:rsidRPr="004F633E">
              <w:rPr>
                <w:b/>
                <w:bCs/>
                <w:sz w:val="28"/>
                <w:szCs w:val="28"/>
              </w:rPr>
              <w:t xml:space="preserve">Avis public </w:t>
            </w:r>
          </w:p>
          <w:p w:rsidR="004F7521" w:rsidRPr="004F633E" w:rsidRDefault="004F7521" w:rsidP="00984A3E">
            <w:pPr>
              <w:pStyle w:val="Default"/>
              <w:rPr>
                <w:sz w:val="26"/>
                <w:szCs w:val="26"/>
              </w:rPr>
            </w:pPr>
            <w:r w:rsidRPr="004F633E">
              <w:rPr>
                <w:b/>
                <w:bCs/>
                <w:sz w:val="26"/>
                <w:szCs w:val="26"/>
              </w:rPr>
              <w:t xml:space="preserve">Lotissement résidentiel 42-R – Période de consultation publique 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 xml:space="preserve">2019/09/18 – Services aux Autochtones Canada doit déterminer si le projet proposé Lotissement résidentiel 42-R, situé à </w:t>
            </w:r>
            <w:proofErr w:type="spellStart"/>
            <w:r w:rsidRPr="004F633E">
              <w:rPr>
                <w:rFonts w:ascii="Calibri" w:hAnsi="Calibri" w:cs="Calibri"/>
                <w:sz w:val="22"/>
                <w:szCs w:val="22"/>
              </w:rPr>
              <w:t>Pessamit</w:t>
            </w:r>
            <w:proofErr w:type="spellEnd"/>
            <w:r w:rsidRPr="004F633E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19 octobre 2019 à : 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 xml:space="preserve">[ISC Contact] 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4F633E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Isabelle.dery@canada.ca</w:t>
              </w:r>
            </w:hyperlink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4F7521" w:rsidRPr="004F633E" w:rsidRDefault="004F7521" w:rsidP="00984A3E">
            <w:pPr>
              <w:pStyle w:val="Default"/>
              <w:rPr>
                <w:sz w:val="26"/>
                <w:szCs w:val="26"/>
              </w:rPr>
            </w:pPr>
            <w:r w:rsidRPr="004F633E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4F7521" w:rsidRPr="004F633E" w:rsidRDefault="004F7521" w:rsidP="00984A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fr-FR"/>
              </w:rPr>
              <w:t xml:space="preserve">Développement de lots résidentiels. Ouverture d'un nouveau secteur résidentiel de 99 lots au nord-ouest de la communauté de </w:t>
            </w:r>
            <w:proofErr w:type="spellStart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fr-FR"/>
              </w:rPr>
              <w:t>Pessamit</w:t>
            </w:r>
            <w:proofErr w:type="spellEnd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fr-FR"/>
              </w:rPr>
              <w:t>. Installation de lignes électriques et de télécommunication et installation du réseau d'infrastructures.</w:t>
            </w:r>
          </w:p>
        </w:tc>
      </w:tr>
      <w:tr w:rsidR="00DE04DA" w:rsidTr="004F7521">
        <w:trPr>
          <w:trHeight w:val="2226"/>
        </w:trPr>
        <w:tc>
          <w:tcPr>
            <w:tcW w:w="8564" w:type="dxa"/>
          </w:tcPr>
          <w:p w:rsidR="004F7521" w:rsidRPr="004F7521" w:rsidRDefault="004F752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DE04DA" w:rsidRPr="004F633E" w:rsidRDefault="00DE04DA">
            <w:pPr>
              <w:pStyle w:val="Default"/>
              <w:rPr>
                <w:sz w:val="28"/>
                <w:szCs w:val="28"/>
                <w:lang w:val="en-CA"/>
              </w:rPr>
            </w:pPr>
            <w:r w:rsidRPr="004F633E">
              <w:rPr>
                <w:b/>
                <w:bCs/>
                <w:sz w:val="28"/>
                <w:szCs w:val="28"/>
                <w:lang w:val="en-CA"/>
              </w:rPr>
              <w:t xml:space="preserve">Notice of intent to make a determination </w:t>
            </w:r>
          </w:p>
          <w:p w:rsidR="00DE04DA" w:rsidRPr="004F633E" w:rsidRDefault="004F633E">
            <w:pPr>
              <w:pStyle w:val="Default"/>
              <w:rPr>
                <w:sz w:val="26"/>
                <w:szCs w:val="26"/>
                <w:lang w:val="en-CA"/>
              </w:rPr>
            </w:pPr>
            <w:r w:rsidRPr="004F633E">
              <w:rPr>
                <w:b/>
                <w:bCs/>
                <w:sz w:val="26"/>
                <w:szCs w:val="26"/>
                <w:lang w:val="en-CA"/>
              </w:rPr>
              <w:t>Residential development 42-R</w:t>
            </w:r>
            <w:r w:rsidR="00DE04DA" w:rsidRPr="004F633E">
              <w:rPr>
                <w:b/>
                <w:bCs/>
                <w:sz w:val="26"/>
                <w:szCs w:val="26"/>
                <w:lang w:val="en-CA"/>
              </w:rPr>
              <w:t xml:space="preserve"> – Public Comments Invited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2019/09/18</w:t>
            </w:r>
            <w:r w:rsidR="00DE04DA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– Indigenous Services Canada must determine whether the proposed </w:t>
            </w: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Residential development 42-R </w:t>
            </w:r>
            <w:r w:rsidR="00DE04DA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located in </w:t>
            </w:r>
            <w:proofErr w:type="spellStart"/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Pessamit</w:t>
            </w:r>
            <w:proofErr w:type="spellEnd"/>
            <w:r w:rsidR="00DE04DA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Written comments must be submitted by </w:t>
            </w:r>
            <w:r w:rsidR="004F633E" w:rsidRPr="004F633E">
              <w:rPr>
                <w:rFonts w:ascii="Calibri" w:hAnsi="Calibri" w:cs="Calibri"/>
                <w:sz w:val="22"/>
                <w:szCs w:val="22"/>
                <w:lang w:val="en-CA"/>
              </w:rPr>
              <w:t>October 19</w:t>
            </w:r>
            <w:r w:rsidR="004F633E" w:rsidRPr="004F633E">
              <w:rPr>
                <w:rFonts w:ascii="Calibri" w:hAnsi="Calibri" w:cs="Calibri"/>
                <w:sz w:val="22"/>
                <w:szCs w:val="22"/>
                <w:vertAlign w:val="superscript"/>
                <w:lang w:val="en-CA"/>
              </w:rPr>
              <w:t>th</w:t>
            </w:r>
            <w:r w:rsidR="004F633E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2019</w:t>
            </w: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to: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Isabelle Dery</w:t>
            </w:r>
          </w:p>
          <w:p w:rsidR="00DE04DA" w:rsidRPr="004F633E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320, St-Joseph Street East, 3</w:t>
            </w:r>
            <w:r w:rsidRPr="004F633E">
              <w:rPr>
                <w:rFonts w:ascii="Calibri" w:hAnsi="Calibri" w:cs="Calibri"/>
                <w:sz w:val="22"/>
                <w:szCs w:val="22"/>
                <w:vertAlign w:val="superscript"/>
                <w:lang w:val="en-CA"/>
              </w:rPr>
              <w:t>rd</w:t>
            </w: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Floor</w:t>
            </w:r>
          </w:p>
          <w:p w:rsidR="00DE04DA" w:rsidRPr="004F7521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7521">
              <w:rPr>
                <w:rFonts w:ascii="Calibri" w:hAnsi="Calibri" w:cs="Calibri"/>
                <w:sz w:val="22"/>
                <w:szCs w:val="22"/>
              </w:rPr>
              <w:t>Office 400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DE04DA" w:rsidRPr="004F633E" w:rsidRDefault="005859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4F633E" w:rsidRPr="004F633E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Isabelle.dery@canada.ca</w:t>
              </w:r>
            </w:hyperlink>
          </w:p>
          <w:p w:rsidR="004F633E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DE04DA" w:rsidRPr="004F633E" w:rsidRDefault="00DE04DA">
            <w:pPr>
              <w:pStyle w:val="Default"/>
              <w:rPr>
                <w:sz w:val="26"/>
                <w:szCs w:val="26"/>
                <w:lang w:val="en-CA"/>
              </w:rPr>
            </w:pPr>
            <w:r w:rsidRPr="004F633E">
              <w:rPr>
                <w:b/>
                <w:bCs/>
                <w:sz w:val="26"/>
                <w:szCs w:val="26"/>
                <w:lang w:val="en-CA"/>
              </w:rPr>
              <w:t xml:space="preserve">The Proposed Project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en-CA"/>
              </w:rPr>
              <w:t xml:space="preserve">Development of residential lots. Opening of a new residential area of 99 lots northwest of the community of </w:t>
            </w:r>
            <w:proofErr w:type="spellStart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en-CA"/>
              </w:rPr>
              <w:t>Pessamit</w:t>
            </w:r>
            <w:proofErr w:type="spellEnd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en-CA"/>
              </w:rPr>
              <w:t>.  Installation of power and telecommunication lines and installation of the infrastructure network.</w:t>
            </w:r>
          </w:p>
        </w:tc>
      </w:tr>
      <w:tr w:rsidR="00DE04DA" w:rsidRPr="004F7521" w:rsidTr="004F7521">
        <w:trPr>
          <w:trHeight w:val="2092"/>
        </w:trPr>
        <w:tc>
          <w:tcPr>
            <w:tcW w:w="8564" w:type="dxa"/>
          </w:tcPr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B0A76" w:rsidRPr="004F633E" w:rsidRDefault="004B0A76">
      <w:pPr>
        <w:rPr>
          <w:lang w:val="fr-CA"/>
        </w:rPr>
      </w:pPr>
    </w:p>
    <w:sectPr w:rsidR="004B0A76" w:rsidRPr="004F6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25" w:rsidRDefault="00585925" w:rsidP="00667BD5">
      <w:pPr>
        <w:spacing w:after="0" w:line="240" w:lineRule="auto"/>
      </w:pPr>
      <w:r>
        <w:separator/>
      </w:r>
    </w:p>
  </w:endnote>
  <w:endnote w:type="continuationSeparator" w:id="0">
    <w:p w:rsidR="00585925" w:rsidRDefault="00585925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25" w:rsidRDefault="00585925" w:rsidP="00667BD5">
      <w:pPr>
        <w:spacing w:after="0" w:line="240" w:lineRule="auto"/>
      </w:pPr>
      <w:r>
        <w:separator/>
      </w:r>
    </w:p>
  </w:footnote>
  <w:footnote w:type="continuationSeparator" w:id="0">
    <w:p w:rsidR="00585925" w:rsidRDefault="00585925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0347F4"/>
    <w:rsid w:val="002C0DBB"/>
    <w:rsid w:val="004B0A76"/>
    <w:rsid w:val="004F633E"/>
    <w:rsid w:val="004F7521"/>
    <w:rsid w:val="00585925"/>
    <w:rsid w:val="006348D6"/>
    <w:rsid w:val="00667BD5"/>
    <w:rsid w:val="00C06C6E"/>
    <w:rsid w:val="00D3102B"/>
    <w:rsid w:val="00D54853"/>
    <w:rsid w:val="00DE04DA"/>
    <w:rsid w:val="00E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93F8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4F6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sabelle.dery@canada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dery@canada.c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Déry Isabelle</cp:lastModifiedBy>
  <cp:revision>6</cp:revision>
  <dcterms:created xsi:type="dcterms:W3CDTF">2019-09-05T15:32:00Z</dcterms:created>
  <dcterms:modified xsi:type="dcterms:W3CDTF">2019-09-18T14:14:00Z</dcterms:modified>
</cp:coreProperties>
</file>